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34C4D" w14:textId="77777777" w:rsidR="00227BA3" w:rsidRDefault="002410CD" w:rsidP="00B65922">
      <w:pPr>
        <w:jc w:val="center"/>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227BA3">
        <w:rPr>
          <w:rFonts w:ascii="Arial" w:hAnsi="Arial" w:cs="Arial"/>
          <w:b/>
          <w:color w:val="000000"/>
          <w:sz w:val="32"/>
          <w:szCs w:val="32"/>
        </w:rPr>
        <w:t xml:space="preserve">Smoothing out the Milestones </w:t>
      </w:r>
    </w:p>
    <w:p w14:paraId="408B7A29" w14:textId="2642E344" w:rsidR="002410CD" w:rsidRPr="00B65922" w:rsidRDefault="00227BA3" w:rsidP="00B65922">
      <w:pPr>
        <w:jc w:val="center"/>
        <w:rPr>
          <w:rFonts w:ascii="Arial" w:hAnsi="Arial" w:cs="Arial"/>
        </w:rPr>
      </w:pPr>
      <w:r>
        <w:rPr>
          <w:rFonts w:ascii="Arial" w:hAnsi="Arial" w:cs="Arial"/>
          <w:b/>
          <w:color w:val="000000"/>
          <w:sz w:val="32"/>
          <w:szCs w:val="32"/>
        </w:rPr>
        <w:t>&amp; CCC Meetings</w:t>
      </w:r>
      <w:r w:rsidR="00D27776">
        <w:rPr>
          <w:rFonts w:ascii="Arial" w:hAnsi="Arial" w:cs="Arial"/>
          <w:b/>
          <w:color w:val="000000"/>
          <w:sz w:val="32"/>
          <w:szCs w:val="32"/>
        </w:rPr>
        <w:t>”</w:t>
      </w:r>
    </w:p>
    <w:p w14:paraId="41DA58AD" w14:textId="6C6DF536" w:rsidR="002410CD" w:rsidRPr="002D777C" w:rsidRDefault="00A34335"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sidR="00227BA3">
        <w:rPr>
          <w:rStyle w:val="webinardate2"/>
          <w:rFonts w:ascii="Arial" w:hAnsi="Arial" w:cs="Arial"/>
        </w:rPr>
        <w:t>September 10</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6DDA4AF" w14:textId="4A2322BE" w:rsidR="00A34335" w:rsidRDefault="00227BA3" w:rsidP="00B5575E">
      <w:hyperlink r:id="rId8" w:history="1">
        <w:r w:rsidRPr="00072189">
          <w:rPr>
            <w:rStyle w:val="Hyperlink"/>
          </w:rPr>
          <w:t>https://partnersinmeded.webex.com/partnersinmeded/j.php?MTID=m2145072ecfc20f30768675d3fba78500</w:t>
        </w:r>
      </w:hyperlink>
    </w:p>
    <w:p w14:paraId="63052FCF" w14:textId="77777777" w:rsidR="00227BA3" w:rsidRPr="00A66532" w:rsidRDefault="00227BA3"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bookmarkStart w:id="0" w:name="_GoBack"/>
      <w:bookmarkEnd w:id="0"/>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0D2A625"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34335">
        <w:rPr>
          <w:rFonts w:ascii="Arial" w:hAnsi="Arial" w:cs="Arial"/>
          <w:b/>
          <w:color w:val="222222"/>
          <w:shd w:val="clear" w:color="auto" w:fill="FFFFFF"/>
        </w:rPr>
        <w:t>6</w:t>
      </w:r>
      <w:r w:rsidR="00227BA3">
        <w:rPr>
          <w:rFonts w:ascii="Arial" w:hAnsi="Arial" w:cs="Arial"/>
          <w:b/>
          <w:color w:val="222222"/>
          <w:shd w:val="clear" w:color="auto" w:fill="FFFFFF"/>
        </w:rPr>
        <w:t>86 618 857</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7F87C" w14:textId="77777777" w:rsidR="00A80122" w:rsidRDefault="00A80122" w:rsidP="002410CD">
      <w:r>
        <w:separator/>
      </w:r>
    </w:p>
  </w:endnote>
  <w:endnote w:type="continuationSeparator" w:id="0">
    <w:p w14:paraId="7BC7F1DC" w14:textId="77777777" w:rsidR="00A80122" w:rsidRDefault="00A8012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035F1" w14:textId="77777777" w:rsidR="00A80122" w:rsidRDefault="00A80122" w:rsidP="002410CD">
      <w:r>
        <w:separator/>
      </w:r>
    </w:p>
  </w:footnote>
  <w:footnote w:type="continuationSeparator" w:id="0">
    <w:p w14:paraId="2C2938BF" w14:textId="77777777" w:rsidR="00A80122" w:rsidRDefault="00A8012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3D0A0A8" w:rsidR="00A66532" w:rsidRDefault="00A66532">
    <w:pPr>
      <w:pStyle w:val="Header"/>
    </w:pPr>
    <w:r>
      <w:tab/>
    </w:r>
    <w:r w:rsidR="00227BA3">
      <w:tab/>
      <w:t>2015-14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2145072ecfc20f30768675d3fba78500"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2015-09-09T14:16:00Z</dcterms:created>
  <dcterms:modified xsi:type="dcterms:W3CDTF">2015-09-09T14:16:00Z</dcterms:modified>
</cp:coreProperties>
</file>