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B7A29" w14:textId="4B017EFB"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6A1AF06">
            <wp:simplePos x="0" y="0"/>
            <wp:positionH relativeFrom="column">
              <wp:posOffset>-5080</wp:posOffset>
            </wp:positionH>
            <wp:positionV relativeFrom="paragraph">
              <wp:posOffset>-4445</wp:posOffset>
            </wp:positionV>
            <wp:extent cx="2476500" cy="1009650"/>
            <wp:effectExtent l="0" t="0" r="12700" b="635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1009650"/>
                    </a:xfrm>
                    <a:prstGeom prst="rect">
                      <a:avLst/>
                    </a:prstGeom>
                    <a:noFill/>
                  </pic:spPr>
                </pic:pic>
              </a:graphicData>
            </a:graphic>
            <wp14:sizeRelH relativeFrom="page">
              <wp14:pctWidth>0</wp14:pctWidth>
            </wp14:sizeRelH>
            <wp14:sizeRelV relativeFrom="page">
              <wp14:pctHeight>0</wp14:pctHeight>
            </wp14:sizeRelV>
          </wp:anchor>
        </w:drawing>
      </w:r>
      <w:r w:rsidRPr="002D777C">
        <w:rPr>
          <w:rFonts w:ascii="Arial" w:hAnsi="Arial" w:cs="Arial"/>
          <w:b/>
          <w:color w:val="000000"/>
          <w:sz w:val="32"/>
          <w:szCs w:val="32"/>
        </w:rPr>
        <w:t>“</w:t>
      </w:r>
      <w:r w:rsidR="00FA201B">
        <w:rPr>
          <w:rFonts w:ascii="Arial" w:hAnsi="Arial" w:cs="Arial"/>
          <w:b/>
          <w:color w:val="000000"/>
          <w:sz w:val="32"/>
          <w:szCs w:val="32"/>
        </w:rPr>
        <w:t>Keep Your Eyes on the Dashboard</w:t>
      </w:r>
      <w:r w:rsidR="00D27776">
        <w:rPr>
          <w:rFonts w:ascii="Arial" w:hAnsi="Arial" w:cs="Arial"/>
          <w:b/>
          <w:color w:val="000000"/>
          <w:sz w:val="32"/>
          <w:szCs w:val="32"/>
        </w:rPr>
        <w:t>”</w:t>
      </w:r>
    </w:p>
    <w:p w14:paraId="41DA58AD" w14:textId="6D8BE5C3" w:rsidR="002410CD" w:rsidRPr="002D777C" w:rsidRDefault="00FA201B" w:rsidP="00B65922">
      <w:pPr>
        <w:jc w:val="center"/>
        <w:rPr>
          <w:rStyle w:val="webinardate2"/>
          <w:rFonts w:ascii="Arial" w:hAnsi="Arial" w:cs="Arial"/>
          <w:sz w:val="22"/>
          <w:szCs w:val="22"/>
        </w:rPr>
      </w:pPr>
      <w:r>
        <w:rPr>
          <w:rStyle w:val="webinardate2"/>
          <w:rFonts w:ascii="Arial" w:hAnsi="Arial" w:cs="Arial"/>
        </w:rPr>
        <w:t>Thursday</w:t>
      </w:r>
      <w:r w:rsidR="002410CD" w:rsidRPr="002D777C">
        <w:rPr>
          <w:rStyle w:val="webinardate2"/>
          <w:rFonts w:ascii="Arial" w:hAnsi="Arial" w:cs="Arial"/>
        </w:rPr>
        <w:t xml:space="preserve">, </w:t>
      </w:r>
      <w:r>
        <w:rPr>
          <w:rStyle w:val="webinardate2"/>
          <w:rFonts w:ascii="Arial" w:hAnsi="Arial" w:cs="Arial"/>
        </w:rPr>
        <w:t>October</w:t>
      </w:r>
      <w:r w:rsidR="00580C97">
        <w:rPr>
          <w:rStyle w:val="webinardate2"/>
          <w:rFonts w:ascii="Arial" w:hAnsi="Arial" w:cs="Arial"/>
        </w:rPr>
        <w:t xml:space="preserve"> </w:t>
      </w:r>
      <w:r>
        <w:rPr>
          <w:rStyle w:val="webinardate2"/>
          <w:rFonts w:ascii="Arial" w:hAnsi="Arial" w:cs="Arial"/>
        </w:rPr>
        <w:t>15</w:t>
      </w:r>
      <w:r w:rsidR="002410CD" w:rsidRPr="002D777C">
        <w:rPr>
          <w:rStyle w:val="webinardate2"/>
          <w:rFonts w:ascii="Arial" w:hAnsi="Arial" w:cs="Arial"/>
        </w:rPr>
        <w:t xml:space="preserve">, </w:t>
      </w:r>
      <w:r>
        <w:rPr>
          <w:rStyle w:val="webinardate2"/>
          <w:rFonts w:ascii="Arial" w:hAnsi="Arial" w:cs="Arial"/>
        </w:rPr>
        <w:t>2015</w:t>
      </w:r>
    </w:p>
    <w:p w14:paraId="7088C042" w14:textId="2FF083A9" w:rsidR="002410CD" w:rsidRPr="002D777C" w:rsidRDefault="00FA201B" w:rsidP="00B65922">
      <w:pPr>
        <w:jc w:val="center"/>
        <w:rPr>
          <w:rFonts w:ascii="Arial" w:hAnsi="Arial" w:cs="Arial"/>
          <w:b/>
          <w:sz w:val="16"/>
          <w:szCs w:val="16"/>
        </w:rPr>
      </w:pPr>
      <w:r>
        <w:rPr>
          <w:rStyle w:val="webinardate2"/>
          <w:rFonts w:ascii="Arial" w:hAnsi="Arial" w:cs="Arial"/>
        </w:rPr>
        <w:t>12:00 PM – 1:30 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Default="002410CD" w:rsidP="00B65922">
      <w:pPr>
        <w:jc w:val="center"/>
        <w:outlineLvl w:val="0"/>
        <w:rPr>
          <w:rFonts w:ascii="Arial" w:hAnsi="Arial" w:cs="Arial"/>
          <w:b/>
          <w:sz w:val="28"/>
          <w:szCs w:val="28"/>
        </w:rPr>
      </w:pPr>
      <w:r w:rsidRPr="002D777C">
        <w:rPr>
          <w:rFonts w:ascii="Arial" w:hAnsi="Arial" w:cs="Arial"/>
          <w:b/>
          <w:sz w:val="28"/>
          <w:szCs w:val="28"/>
        </w:rPr>
        <w:t>Webinar Attendee Instructions</w:t>
      </w:r>
    </w:p>
    <w:p w14:paraId="68244970" w14:textId="77777777" w:rsidR="00B65922" w:rsidRPr="002D777C" w:rsidRDefault="00B65922" w:rsidP="00B65922">
      <w:pPr>
        <w:jc w:val="center"/>
        <w:outlineLvl w:val="0"/>
        <w:rPr>
          <w:rFonts w:ascii="Arial" w:hAnsi="Arial" w:cs="Arial"/>
          <w:b/>
          <w:sz w:val="28"/>
          <w:szCs w:val="28"/>
        </w:rPr>
      </w:pP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46E68FB5" w:rsidR="002410CD" w:rsidRPr="002D777C" w:rsidRDefault="00B65922" w:rsidP="00B65922">
      <w:pPr>
        <w:jc w:val="center"/>
        <w:outlineLvl w:val="0"/>
        <w:rPr>
          <w:rFonts w:ascii="Arial" w:hAnsi="Arial" w:cs="Arial"/>
          <w:b/>
        </w:rPr>
      </w:pPr>
      <w:r>
        <w:rPr>
          <w:rFonts w:ascii="Arial" w:hAnsi="Arial" w:cs="Arial"/>
          <w:b/>
        </w:rPr>
        <w:t>Please follow the steps below to successfully connect to the WebEx Meeting</w:t>
      </w:r>
    </w:p>
    <w:p w14:paraId="34E1420C" w14:textId="77777777" w:rsidR="002410CD" w:rsidRPr="002D777C" w:rsidRDefault="002410CD" w:rsidP="002410CD">
      <w:pPr>
        <w:outlineLvl w:val="0"/>
        <w:rPr>
          <w:rFonts w:ascii="Arial" w:hAnsi="Arial" w:cs="Arial"/>
          <w:b/>
        </w:rPr>
      </w:pPr>
    </w:p>
    <w:p w14:paraId="7586DED3" w14:textId="0DB06E44" w:rsidR="00A66532" w:rsidRDefault="00595809" w:rsidP="00A66532">
      <w:pPr>
        <w:numPr>
          <w:ilvl w:val="0"/>
          <w:numId w:val="1"/>
        </w:numPr>
        <w:rPr>
          <w:rFonts w:ascii="Arial" w:hAnsi="Arial" w:cs="Arial"/>
          <w:color w:val="000000"/>
        </w:rPr>
      </w:pPr>
      <w:proofErr w:type="spellStart"/>
      <w:r>
        <w:rPr>
          <w:rFonts w:ascii="Arial" w:hAnsi="Arial" w:cs="Arial"/>
          <w:color w:val="000000"/>
        </w:rPr>
        <w:t>CTRL+Click</w:t>
      </w:r>
      <w:proofErr w:type="spellEnd"/>
      <w:r>
        <w:rPr>
          <w:rFonts w:ascii="Arial" w:hAnsi="Arial" w:cs="Arial"/>
          <w:color w:val="000000"/>
        </w:rPr>
        <w:t xml:space="preserve"> or </w:t>
      </w:r>
      <w:r w:rsidR="002410CD" w:rsidRPr="002D777C">
        <w:rPr>
          <w:rFonts w:ascii="Arial" w:hAnsi="Arial" w:cs="Arial"/>
          <w:color w:val="000000"/>
        </w:rPr>
        <w:t xml:space="preserve">Copy and paste the </w:t>
      </w:r>
      <w:r w:rsidR="002410CD" w:rsidRPr="00B65922">
        <w:rPr>
          <w:rFonts w:ascii="Arial" w:hAnsi="Arial" w:cs="Arial"/>
          <w:b/>
          <w:color w:val="00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0E5810CB" w14:textId="532A659E" w:rsidR="00580C97" w:rsidRDefault="00FA201B" w:rsidP="00B5575E">
      <w:hyperlink r:id="rId9" w:history="1">
        <w:r w:rsidRPr="001E204F">
          <w:rPr>
            <w:rStyle w:val="Hyperlink"/>
          </w:rPr>
          <w:t>https://partnersinmeded.webex.com/partnersinmeded/j.php?MTID=m85d7a4c03322ce5f58ac5d6eca30ff32</w:t>
        </w:r>
      </w:hyperlink>
    </w:p>
    <w:p w14:paraId="541A7C4B" w14:textId="77777777" w:rsidR="00FA201B" w:rsidRPr="00A66532" w:rsidRDefault="00FA201B" w:rsidP="00B5575E">
      <w:pPr>
        <w:rPr>
          <w:rFonts w:ascii="Arial" w:hAnsi="Arial" w:cs="Arial"/>
          <w:color w:val="000000"/>
        </w:rPr>
      </w:pPr>
    </w:p>
    <w:p w14:paraId="73C36384" w14:textId="00EA7DC2" w:rsidR="002410CD" w:rsidRPr="002D777C" w:rsidRDefault="00FE514B" w:rsidP="002410CD">
      <w:pPr>
        <w:numPr>
          <w:ilvl w:val="0"/>
          <w:numId w:val="1"/>
        </w:numPr>
        <w:rPr>
          <w:rFonts w:ascii="Arial" w:hAnsi="Arial" w:cs="Arial"/>
          <w:color w:val="000000"/>
        </w:rPr>
      </w:pPr>
      <w:r>
        <w:rPr>
          <w:rFonts w:ascii="Arial" w:hAnsi="Arial" w:cs="Arial"/>
          <w:color w:val="000000"/>
        </w:rPr>
        <w:t>When the screen loads in your web browser, enter the information in the fields.</w:t>
      </w:r>
      <w:r>
        <w:rPr>
          <w:rFonts w:ascii="Arial" w:hAnsi="Arial" w:cs="Arial"/>
          <w:color w:val="000000"/>
        </w:rPr>
        <w:br/>
      </w:r>
    </w:p>
    <w:p w14:paraId="3EE7297C" w14:textId="7DA716BF"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name  </w:t>
      </w:r>
      <w:r w:rsidRPr="002D777C">
        <w:rPr>
          <w:rFonts w:ascii="Arial" w:hAnsi="Arial" w:cs="Arial"/>
          <w:b/>
          <w:i/>
          <w:color w:val="FF0000"/>
        </w:rPr>
        <w:t>(Th</w:t>
      </w:r>
      <w:r w:rsidR="002410CD" w:rsidRPr="002D777C">
        <w:rPr>
          <w:rFonts w:ascii="Arial" w:hAnsi="Arial" w:cs="Arial"/>
          <w:b/>
          <w:i/>
          <w:color w:val="FF0000"/>
        </w:rPr>
        <w:t>is 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49318418" w14:textId="77777777" w:rsidR="002D2051" w:rsidRDefault="002D2051" w:rsidP="002410CD">
      <w:pPr>
        <w:outlineLvl w:val="0"/>
        <w:rPr>
          <w:rFonts w:ascii="Arial" w:hAnsi="Arial" w:cs="Arial"/>
          <w:b/>
          <w:color w:val="000000"/>
          <w:sz w:val="28"/>
          <w:szCs w:val="28"/>
        </w:rPr>
      </w:pPr>
    </w:p>
    <w:p w14:paraId="212F3004" w14:textId="2F48B985" w:rsidR="002D2051" w:rsidRDefault="002D2051" w:rsidP="002410CD">
      <w:pPr>
        <w:outlineLvl w:val="0"/>
        <w:rPr>
          <w:rFonts w:ascii="Arial" w:hAnsi="Arial" w:cs="Arial"/>
          <w:b/>
          <w:color w:val="000000"/>
          <w:sz w:val="28"/>
          <w:szCs w:val="28"/>
        </w:rPr>
      </w:pPr>
      <w:r>
        <w:rPr>
          <w:rFonts w:ascii="Arial" w:hAnsi="Arial" w:cs="Arial"/>
          <w:b/>
          <w:color w:val="000000"/>
          <w:sz w:val="28"/>
          <w:szCs w:val="28"/>
        </w:rPr>
        <w:t xml:space="preserve">If you choose the “Call Using Computer” option, follow the prompts, and you will be connected. </w:t>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lastRenderedPageBreak/>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1D7F8DED"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FA201B">
        <w:rPr>
          <w:rFonts w:ascii="Arial" w:hAnsi="Arial" w:cs="Arial"/>
          <w:b/>
          <w:color w:val="222222"/>
          <w:shd w:val="clear" w:color="auto" w:fill="FFFFFF"/>
        </w:rPr>
        <w:t>680 977 734</w:t>
      </w:r>
      <w:bookmarkStart w:id="0" w:name="_GoBack"/>
      <w:bookmarkEnd w:id="0"/>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2D777C"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580C97">
        <w:rPr>
          <w:rFonts w:ascii="Arial" w:hAnsi="Arial" w:cs="Arial"/>
          <w:i/>
          <w:color w:val="00B050"/>
          <w:sz w:val="28"/>
          <w:szCs w:val="28"/>
          <w:u w:val="single"/>
        </w:rPr>
        <w:t xml:space="preserve">It is important to enter your </w:t>
      </w:r>
      <w:r w:rsidR="002D2051" w:rsidRPr="00580C97">
        <w:rPr>
          <w:rFonts w:ascii="Arial" w:hAnsi="Arial" w:cs="Arial"/>
          <w:i/>
          <w:color w:val="00B050"/>
          <w:sz w:val="28"/>
          <w:szCs w:val="28"/>
          <w:u w:val="single"/>
        </w:rPr>
        <w:t>attendee</w:t>
      </w:r>
      <w:r w:rsidRPr="00580C97">
        <w:rPr>
          <w:rFonts w:ascii="Arial" w:hAnsi="Arial" w:cs="Arial"/>
          <w:i/>
          <w:color w:val="00B050"/>
          <w:sz w:val="28"/>
          <w:szCs w:val="28"/>
          <w:u w:val="single"/>
        </w:rPr>
        <w:t xml:space="preserve"> ID</w:t>
      </w:r>
      <w:r w:rsidR="002D2051" w:rsidRPr="00580C97">
        <w:rPr>
          <w:rFonts w:ascii="Arial" w:hAnsi="Arial" w:cs="Arial"/>
          <w:color w:val="00B050"/>
          <w:sz w:val="28"/>
          <w:szCs w:val="28"/>
        </w:rPr>
        <w:t xml:space="preserve"> in order for </w:t>
      </w:r>
      <w:r w:rsidRPr="00580C97">
        <w:rPr>
          <w:rFonts w:ascii="Arial" w:hAnsi="Arial" w:cs="Arial"/>
          <w:color w:val="00B050"/>
          <w:sz w:val="28"/>
          <w:szCs w:val="28"/>
        </w:rPr>
        <w:t>you to be able to communicate with the Host</w:t>
      </w:r>
      <w:r w:rsidRPr="0012216F">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7ABD0190" w14:textId="7053415D" w:rsidR="0012216F" w:rsidRPr="00580C97" w:rsidRDefault="0012216F" w:rsidP="001221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00580C97" w:rsidRPr="00580C97">
        <w:rPr>
          <w:rFonts w:ascii="Arial" w:hAnsi="Arial" w:cs="Arial"/>
          <w:b/>
          <w:color w:val="FF0000"/>
          <w:sz w:val="34"/>
          <w:szCs w:val="34"/>
          <w:u w:val="single"/>
        </w:rPr>
        <w:t>PLEASE sign into WebEx on your computer FIRST</w:t>
      </w:r>
      <w:r w:rsidR="00580C97">
        <w:rPr>
          <w:rFonts w:ascii="Arial" w:hAnsi="Arial" w:cs="Arial"/>
          <w:b/>
          <w:color w:val="FF0000"/>
          <w:sz w:val="34"/>
          <w:szCs w:val="34"/>
        </w:rPr>
        <w:t>. THEN connect to the computer audio or</w:t>
      </w:r>
      <w:r w:rsidR="00580C97" w:rsidRPr="00580C97">
        <w:rPr>
          <w:rFonts w:ascii="Arial" w:hAnsi="Arial" w:cs="Arial"/>
          <w:b/>
          <w:color w:val="FF0000"/>
          <w:sz w:val="34"/>
          <w:szCs w:val="34"/>
        </w:rPr>
        <w:t xml:space="preserve"> dial into the meeting. </w:t>
      </w: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24208F08" w14:textId="77777777" w:rsidR="0012216F" w:rsidRDefault="0012216F" w:rsidP="002410CD">
      <w:pPr>
        <w:jc w:val="center"/>
        <w:rPr>
          <w:rFonts w:ascii="Arial" w:hAnsi="Arial" w:cs="Arial"/>
          <w:color w:val="000000"/>
        </w:rPr>
      </w:pPr>
    </w:p>
    <w:p w14:paraId="64A226F8" w14:textId="77777777" w:rsidR="002410CD" w:rsidRPr="002D777C" w:rsidRDefault="002410CD" w:rsidP="002410CD">
      <w:pPr>
        <w:jc w:val="center"/>
        <w:rPr>
          <w:rFonts w:ascii="Arial" w:hAnsi="Arial" w:cs="Arial"/>
          <w:b/>
          <w:lang w:val="en"/>
        </w:rPr>
      </w:pPr>
      <w:r w:rsidRPr="002D777C">
        <w:rPr>
          <w:rFonts w:ascii="Arial" w:hAnsi="Arial" w:cs="Arial"/>
          <w:b/>
          <w:lang w:val="en"/>
        </w:rPr>
        <w:t xml:space="preserve">For technical assistance, please call WebEx, our Webinar vendor, at: </w:t>
      </w:r>
      <w:r w:rsidRPr="002D777C">
        <w:rPr>
          <w:rFonts w:ascii="Arial" w:hAnsi="Arial" w:cs="Arial"/>
          <w:b/>
          <w:lang w:val="en"/>
        </w:rPr>
        <w:br/>
        <w:t xml:space="preserve">1-866-229-3239 (available 24-7, US &amp; Canada toll free) or </w:t>
      </w:r>
      <w:r w:rsidRPr="002D777C">
        <w:rPr>
          <w:rFonts w:ascii="Arial" w:hAnsi="Arial" w:cs="Arial"/>
          <w:b/>
          <w:color w:val="000000"/>
        </w:rPr>
        <w:t xml:space="preserve">contact </w:t>
      </w:r>
    </w:p>
    <w:p w14:paraId="00531FA6" w14:textId="101BE6DF" w:rsidR="003E7C01" w:rsidRPr="0012216F" w:rsidRDefault="00893A15" w:rsidP="0012216F">
      <w:pPr>
        <w:jc w:val="center"/>
        <w:rPr>
          <w:rFonts w:ascii="Arial" w:hAnsi="Arial" w:cs="Arial"/>
          <w:b/>
          <w:color w:val="000000"/>
        </w:rPr>
      </w:pPr>
      <w:r w:rsidRPr="002D777C">
        <w:rPr>
          <w:rFonts w:ascii="Arial" w:hAnsi="Arial" w:cs="Arial"/>
          <w:b/>
          <w:color w:val="000000"/>
        </w:rPr>
        <w:t>Alexander</w:t>
      </w:r>
      <w:r w:rsidR="002410CD" w:rsidRPr="002D777C">
        <w:rPr>
          <w:rFonts w:ascii="Arial" w:hAnsi="Arial" w:cs="Arial"/>
          <w:b/>
          <w:color w:val="000000"/>
        </w:rPr>
        <w:t xml:space="preserve"> Mielnicki, at </w:t>
      </w:r>
      <w:r w:rsidRPr="002D777C">
        <w:rPr>
          <w:rFonts w:ascii="Arial" w:hAnsi="Arial" w:cs="Arial"/>
          <w:b/>
        </w:rPr>
        <w:t>alex@partnersinmeded.com</w:t>
      </w:r>
      <w:r w:rsidR="002410CD" w:rsidRPr="002D777C">
        <w:rPr>
          <w:rFonts w:ascii="Arial" w:hAnsi="Arial" w:cs="Arial"/>
          <w:b/>
          <w:color w:val="000000"/>
        </w:rPr>
        <w:t xml:space="preserve"> or 724-864-7320.</w:t>
      </w:r>
    </w:p>
    <w:sectPr w:rsidR="003E7C01" w:rsidRPr="0012216F" w:rsidSect="0012216F">
      <w:headerReference w:type="default" r:id="rId12"/>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50347C" w14:textId="77777777" w:rsidR="00E25E11" w:rsidRDefault="00E25E11" w:rsidP="002410CD">
      <w:r>
        <w:separator/>
      </w:r>
    </w:p>
  </w:endnote>
  <w:endnote w:type="continuationSeparator" w:id="0">
    <w:p w14:paraId="7EEC9DF3" w14:textId="77777777" w:rsidR="00E25E11" w:rsidRDefault="00E25E11"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1ACDB" w14:textId="77777777" w:rsidR="00E25E11" w:rsidRDefault="00E25E11" w:rsidP="002410CD">
      <w:r>
        <w:separator/>
      </w:r>
    </w:p>
  </w:footnote>
  <w:footnote w:type="continuationSeparator" w:id="0">
    <w:p w14:paraId="31CEFF18" w14:textId="77777777" w:rsidR="00E25E11" w:rsidRDefault="00E25E11" w:rsidP="002410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EE822" w14:textId="1B4AF0E6" w:rsidR="00A66532" w:rsidRDefault="00A66532">
    <w:pPr>
      <w:pStyle w:val="Header"/>
    </w:pPr>
    <w:r>
      <w:tab/>
    </w:r>
    <w:r w:rsidR="00580C97">
      <w:tab/>
    </w:r>
    <w:r w:rsidR="00FA201B">
      <w:t>2015-16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CD"/>
    <w:rsid w:val="00096CD3"/>
    <w:rsid w:val="001006C0"/>
    <w:rsid w:val="0012216F"/>
    <w:rsid w:val="00180EB3"/>
    <w:rsid w:val="001D470F"/>
    <w:rsid w:val="001F1BEF"/>
    <w:rsid w:val="00202E20"/>
    <w:rsid w:val="00212693"/>
    <w:rsid w:val="00227BA3"/>
    <w:rsid w:val="002410CD"/>
    <w:rsid w:val="00244BE7"/>
    <w:rsid w:val="0026670C"/>
    <w:rsid w:val="002D2051"/>
    <w:rsid w:val="002D777C"/>
    <w:rsid w:val="00317D6B"/>
    <w:rsid w:val="00362955"/>
    <w:rsid w:val="003765B1"/>
    <w:rsid w:val="00376DD6"/>
    <w:rsid w:val="003A588C"/>
    <w:rsid w:val="003B661D"/>
    <w:rsid w:val="003C2FE6"/>
    <w:rsid w:val="003E7C01"/>
    <w:rsid w:val="004012DE"/>
    <w:rsid w:val="00485521"/>
    <w:rsid w:val="004B6155"/>
    <w:rsid w:val="00533247"/>
    <w:rsid w:val="0057260B"/>
    <w:rsid w:val="00580C97"/>
    <w:rsid w:val="00595809"/>
    <w:rsid w:val="005E7C5C"/>
    <w:rsid w:val="005F205B"/>
    <w:rsid w:val="006006B2"/>
    <w:rsid w:val="006220B5"/>
    <w:rsid w:val="00656DD5"/>
    <w:rsid w:val="00685C17"/>
    <w:rsid w:val="00690F00"/>
    <w:rsid w:val="006B1D0D"/>
    <w:rsid w:val="007144E0"/>
    <w:rsid w:val="00727C43"/>
    <w:rsid w:val="00741FE9"/>
    <w:rsid w:val="00745631"/>
    <w:rsid w:val="007E6067"/>
    <w:rsid w:val="00874206"/>
    <w:rsid w:val="008746DF"/>
    <w:rsid w:val="00882C33"/>
    <w:rsid w:val="00893A15"/>
    <w:rsid w:val="008C1F97"/>
    <w:rsid w:val="008C3FE2"/>
    <w:rsid w:val="008E5EEE"/>
    <w:rsid w:val="008E60DA"/>
    <w:rsid w:val="009138C2"/>
    <w:rsid w:val="0091588D"/>
    <w:rsid w:val="00957C64"/>
    <w:rsid w:val="00A02570"/>
    <w:rsid w:val="00A25483"/>
    <w:rsid w:val="00A34335"/>
    <w:rsid w:val="00A66532"/>
    <w:rsid w:val="00A80122"/>
    <w:rsid w:val="00A97F81"/>
    <w:rsid w:val="00AB5011"/>
    <w:rsid w:val="00AF38AE"/>
    <w:rsid w:val="00AF5606"/>
    <w:rsid w:val="00B04045"/>
    <w:rsid w:val="00B2209F"/>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F27A7"/>
    <w:rsid w:val="00D21D5A"/>
    <w:rsid w:val="00D27776"/>
    <w:rsid w:val="00D72498"/>
    <w:rsid w:val="00DF6D64"/>
    <w:rsid w:val="00E25E11"/>
    <w:rsid w:val="00E341AC"/>
    <w:rsid w:val="00E34252"/>
    <w:rsid w:val="00E71054"/>
    <w:rsid w:val="00E737FA"/>
    <w:rsid w:val="00E92481"/>
    <w:rsid w:val="00EC04B7"/>
    <w:rsid w:val="00ED41B1"/>
    <w:rsid w:val="00EE1C6B"/>
    <w:rsid w:val="00F06676"/>
    <w:rsid w:val="00FA1E9E"/>
    <w:rsid w:val="00FA201B"/>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493306464">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 w:id="1454900794">
      <w:bodyDiv w:val="1"/>
      <w:marLeft w:val="0"/>
      <w:marRight w:val="0"/>
      <w:marTop w:val="0"/>
      <w:marBottom w:val="0"/>
      <w:divBdr>
        <w:top w:val="none" w:sz="0" w:space="0" w:color="auto"/>
        <w:left w:val="none" w:sz="0" w:space="0" w:color="auto"/>
        <w:bottom w:val="none" w:sz="0" w:space="0" w:color="auto"/>
        <w:right w:val="none" w:sz="0" w:space="0" w:color="auto"/>
      </w:divBdr>
      <w:divsChild>
        <w:div w:id="2074889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0554841">
              <w:marLeft w:val="0"/>
              <w:marRight w:val="0"/>
              <w:marTop w:val="0"/>
              <w:marBottom w:val="0"/>
              <w:divBdr>
                <w:top w:val="none" w:sz="0" w:space="0" w:color="auto"/>
                <w:left w:val="none" w:sz="0" w:space="0" w:color="auto"/>
                <w:bottom w:val="none" w:sz="0" w:space="0" w:color="auto"/>
                <w:right w:val="none" w:sz="0" w:space="0" w:color="auto"/>
              </w:divBdr>
              <w:divsChild>
                <w:div w:id="84909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partnersinmeded.webex.com/partnersinmeded/j.php?MTID=m85d7a4c03322ce5f58ac5d6eca30ff3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Steven Factor</cp:lastModifiedBy>
  <cp:revision>2</cp:revision>
  <dcterms:created xsi:type="dcterms:W3CDTF">2015-10-13T18:48:00Z</dcterms:created>
  <dcterms:modified xsi:type="dcterms:W3CDTF">2015-10-13T18:48:00Z</dcterms:modified>
</cp:coreProperties>
</file>