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A0F5077"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8F42F9">
        <w:rPr>
          <w:rFonts w:ascii="Arial" w:hAnsi="Arial" w:cs="Arial"/>
          <w:b/>
          <w:color w:val="000000"/>
          <w:sz w:val="32"/>
          <w:szCs w:val="32"/>
        </w:rPr>
        <w:t>Ask Partners – Spring Freebie”</w:t>
      </w:r>
    </w:p>
    <w:p w14:paraId="41DA58AD" w14:textId="69ABB8F2" w:rsidR="002410CD" w:rsidRPr="002D777C" w:rsidRDefault="008F42F9" w:rsidP="00B65922">
      <w:pPr>
        <w:jc w:val="center"/>
        <w:rPr>
          <w:rStyle w:val="webinardate2"/>
          <w:rFonts w:ascii="Arial" w:hAnsi="Arial" w:cs="Arial"/>
          <w:sz w:val="22"/>
          <w:szCs w:val="22"/>
        </w:rPr>
      </w:pPr>
      <w:r>
        <w:rPr>
          <w:rStyle w:val="webinardate2"/>
          <w:rFonts w:ascii="Arial" w:hAnsi="Arial" w:cs="Arial"/>
        </w:rPr>
        <w:t>Thursday, March 23, 2017</w:t>
      </w:r>
    </w:p>
    <w:p w14:paraId="7088C042" w14:textId="0AAEC1F4" w:rsidR="002410CD" w:rsidRPr="002D777C" w:rsidRDefault="008F42F9" w:rsidP="00B65922">
      <w:pPr>
        <w:jc w:val="center"/>
        <w:rPr>
          <w:rFonts w:ascii="Arial" w:hAnsi="Arial" w:cs="Arial"/>
          <w:b/>
          <w:sz w:val="16"/>
          <w:szCs w:val="16"/>
        </w:rPr>
      </w:pPr>
      <w:r>
        <w:rPr>
          <w:rStyle w:val="webinardate2"/>
          <w:rFonts w:ascii="Arial" w:hAnsi="Arial" w:cs="Arial"/>
        </w:rPr>
        <w:t>12pm-1pm</w:t>
      </w:r>
      <w:r w:rsidR="0091588D">
        <w:rPr>
          <w:rStyle w:val="webinardate2"/>
          <w:rFonts w:ascii="Arial" w:hAnsi="Arial" w:cs="Arial"/>
        </w:rPr>
        <w:t>]</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AA64D22" w:rsidR="00580C97" w:rsidRDefault="008F42F9" w:rsidP="00B5575E">
      <w:hyperlink r:id="rId8" w:history="1">
        <w:r w:rsidRPr="00050198">
          <w:rPr>
            <w:rStyle w:val="Hyperlink"/>
          </w:rPr>
          <w:t>https://partnersinmeded.webex.com/partnersinmeded/j.php?MTID=m928fc04cd3e6787e9ea06c8f1f29223d</w:t>
        </w:r>
      </w:hyperlink>
    </w:p>
    <w:p w14:paraId="76D74172" w14:textId="77777777" w:rsidR="008F42F9" w:rsidRPr="00A66532" w:rsidRDefault="008F42F9"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23B943F"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8F42F9">
        <w:rPr>
          <w:rFonts w:ascii="Arial" w:hAnsi="Arial" w:cs="Arial"/>
          <w:b/>
          <w:color w:val="222222"/>
          <w:shd w:val="clear" w:color="auto" w:fill="FFFFFF"/>
        </w:rPr>
        <w:t>639 046 172</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E070C" w14:textId="77777777" w:rsidR="00547C73" w:rsidRDefault="00547C73" w:rsidP="002410CD">
      <w:r>
        <w:separator/>
      </w:r>
    </w:p>
  </w:endnote>
  <w:endnote w:type="continuationSeparator" w:id="0">
    <w:p w14:paraId="04CA3BF6" w14:textId="77777777" w:rsidR="00547C73" w:rsidRDefault="00547C7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581C1" w14:textId="77777777" w:rsidR="00547C73" w:rsidRDefault="00547C73" w:rsidP="002410CD">
      <w:r>
        <w:separator/>
      </w:r>
    </w:p>
  </w:footnote>
  <w:footnote w:type="continuationSeparator" w:id="0">
    <w:p w14:paraId="0E40E741" w14:textId="77777777" w:rsidR="00547C73" w:rsidRDefault="00547C73"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53C0CD71" w:rsidR="00A66532" w:rsidRDefault="00A66532">
    <w:pPr>
      <w:pStyle w:val="Header"/>
    </w:pPr>
    <w:r>
      <w:tab/>
    </w:r>
    <w:r w:rsidR="00580C97">
      <w:tab/>
    </w:r>
    <w:r w:rsidR="008F42F9">
      <w:t>2017-06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47C73"/>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21FAC"/>
    <w:rsid w:val="00874206"/>
    <w:rsid w:val="008746DF"/>
    <w:rsid w:val="00882C33"/>
    <w:rsid w:val="00893A15"/>
    <w:rsid w:val="008C1F97"/>
    <w:rsid w:val="008C3FE2"/>
    <w:rsid w:val="008E5EEE"/>
    <w:rsid w:val="008E60DA"/>
    <w:rsid w:val="008F42F9"/>
    <w:rsid w:val="009138C2"/>
    <w:rsid w:val="0091588D"/>
    <w:rsid w:val="00957C64"/>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928fc04cd3e6787e9ea06c8f1f29223d"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2017-03-21T18:05:00Z</dcterms:created>
  <dcterms:modified xsi:type="dcterms:W3CDTF">2017-03-21T18:09:00Z</dcterms:modified>
</cp:coreProperties>
</file>