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4512F85D"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87995">
        <w:rPr>
          <w:rFonts w:ascii="Arial" w:hAnsi="Arial" w:cs="Arial"/>
          <w:b/>
          <w:color w:val="000000"/>
          <w:sz w:val="32"/>
          <w:szCs w:val="32"/>
        </w:rPr>
        <w:t xml:space="preserve">2019 CPR </w:t>
      </w:r>
      <w:r w:rsidR="00E65843">
        <w:rPr>
          <w:rFonts w:ascii="Arial" w:hAnsi="Arial" w:cs="Arial"/>
          <w:b/>
          <w:color w:val="000000"/>
          <w:sz w:val="32"/>
          <w:szCs w:val="32"/>
        </w:rPr>
        <w:t>Part 1 of 4: Overview”</w:t>
      </w:r>
    </w:p>
    <w:p w14:paraId="7088C042" w14:textId="6D29BEBA" w:rsidR="002410CD" w:rsidRPr="002D777C" w:rsidRDefault="00E65843" w:rsidP="00E65843">
      <w:pPr>
        <w:jc w:val="center"/>
        <w:rPr>
          <w:rFonts w:ascii="Arial" w:hAnsi="Arial" w:cs="Arial"/>
          <w:b/>
          <w:sz w:val="16"/>
          <w:szCs w:val="16"/>
        </w:rPr>
      </w:pPr>
      <w:r>
        <w:rPr>
          <w:rStyle w:val="webinardate2"/>
          <w:rFonts w:ascii="Arial" w:hAnsi="Arial" w:cs="Arial"/>
        </w:rPr>
        <w:t>Thursday, February 7, 2019</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4B735A87" w:rsidR="00580C97" w:rsidRDefault="00E65843" w:rsidP="00B5575E">
      <w:pPr>
        <w:rPr>
          <w:rStyle w:val="Hyperlink"/>
        </w:rPr>
      </w:pPr>
      <w:hyperlink r:id="rId8" w:history="1">
        <w:r w:rsidRPr="00B063B6">
          <w:rPr>
            <w:rStyle w:val="Hyperlink"/>
          </w:rPr>
          <w:t>https://partnersinmeded.webex.com/partnersinmeded/j.php?MTID=mbce9079651a473a4291c70a6929b6ad0</w:t>
        </w:r>
      </w:hyperlink>
    </w:p>
    <w:p w14:paraId="4B14814C" w14:textId="77777777" w:rsidR="00E65843" w:rsidRPr="00A66532" w:rsidRDefault="00E6584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t>
      </w:r>
      <w:r w:rsidR="002D2051">
        <w:rPr>
          <w:rFonts w:ascii="Arial" w:hAnsi="Arial" w:cs="Arial"/>
          <w:b/>
          <w:color w:val="000000"/>
          <w:sz w:val="28"/>
          <w:szCs w:val="28"/>
        </w:rPr>
        <w:lastRenderedPageBreak/>
        <w:t xml:space="preserve">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355C62E"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E65843">
        <w:rPr>
          <w:rFonts w:ascii="Arial" w:hAnsi="Arial" w:cs="Arial"/>
          <w:b/>
          <w:color w:val="222222"/>
          <w:shd w:val="clear" w:color="auto" w:fill="FFFFFF"/>
        </w:rPr>
        <w:t>797 672 397</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06B0A" w14:textId="77777777" w:rsidR="004206EE" w:rsidRDefault="004206EE" w:rsidP="002410CD">
      <w:r>
        <w:separator/>
      </w:r>
    </w:p>
  </w:endnote>
  <w:endnote w:type="continuationSeparator" w:id="0">
    <w:p w14:paraId="005C3A12" w14:textId="77777777" w:rsidR="004206EE" w:rsidRDefault="004206EE"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C1E79" w14:textId="77777777" w:rsidR="004206EE" w:rsidRDefault="004206EE" w:rsidP="002410CD">
      <w:r>
        <w:separator/>
      </w:r>
    </w:p>
  </w:footnote>
  <w:footnote w:type="continuationSeparator" w:id="0">
    <w:p w14:paraId="68E3AAD0" w14:textId="77777777" w:rsidR="004206EE" w:rsidRDefault="004206EE"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5D4E06B3" w:rsidR="00A66532" w:rsidRDefault="00A66532">
    <w:pPr>
      <w:pStyle w:val="Header"/>
    </w:pPr>
    <w:r>
      <w:tab/>
    </w:r>
    <w:r w:rsidR="00CE496F">
      <w:t xml:space="preserve"> </w:t>
    </w:r>
    <w:r w:rsidR="00580C97">
      <w:tab/>
    </w:r>
    <w:r w:rsidR="00CE496F">
      <w:t xml:space="preserve"> </w:t>
    </w:r>
    <w:r w:rsidR="00287995">
      <w:t>2019-03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87995"/>
    <w:rsid w:val="002D2051"/>
    <w:rsid w:val="002D777C"/>
    <w:rsid w:val="002E02C0"/>
    <w:rsid w:val="00317D6B"/>
    <w:rsid w:val="00362955"/>
    <w:rsid w:val="003765B1"/>
    <w:rsid w:val="00376DD6"/>
    <w:rsid w:val="003A588C"/>
    <w:rsid w:val="003B4D42"/>
    <w:rsid w:val="003B661D"/>
    <w:rsid w:val="003C2FE6"/>
    <w:rsid w:val="003E7C01"/>
    <w:rsid w:val="004012DE"/>
    <w:rsid w:val="004206E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3CA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65843"/>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E65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bce9079651a473a4291c70a6929b6a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2019-02-06T17:29:00Z</dcterms:created>
  <dcterms:modified xsi:type="dcterms:W3CDTF">2019-02-06T17:36:00Z</dcterms:modified>
</cp:coreProperties>
</file>