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1B2B9DF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D02E5">
        <w:rPr>
          <w:rFonts w:ascii="Arial" w:hAnsi="Arial" w:cs="Arial"/>
          <w:b/>
          <w:color w:val="000000"/>
          <w:sz w:val="32"/>
          <w:szCs w:val="32"/>
        </w:rPr>
        <w:t>Working with your Governing Boar</w:t>
      </w:r>
      <w:r w:rsidR="00A678F5">
        <w:rPr>
          <w:rFonts w:ascii="Arial" w:hAnsi="Arial" w:cs="Arial"/>
          <w:b/>
          <w:color w:val="000000"/>
          <w:sz w:val="32"/>
          <w:szCs w:val="32"/>
        </w:rPr>
        <w:t>d</w:t>
      </w:r>
      <w:r w:rsidR="00D27776">
        <w:rPr>
          <w:rFonts w:ascii="Arial" w:hAnsi="Arial" w:cs="Arial"/>
          <w:b/>
          <w:color w:val="000000"/>
          <w:sz w:val="32"/>
          <w:szCs w:val="32"/>
        </w:rPr>
        <w:t>”</w:t>
      </w:r>
    </w:p>
    <w:p w14:paraId="41DA58AD" w14:textId="1812AA9E"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A678F5">
        <w:rPr>
          <w:rStyle w:val="webinardate2"/>
          <w:rFonts w:ascii="Arial" w:hAnsi="Arial" w:cs="Arial"/>
        </w:rPr>
        <w:t>uesday, May 5, 2020</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2498B8B" w:rsidR="00580C97" w:rsidRDefault="001B5317" w:rsidP="00B5575E">
      <w:hyperlink r:id="rId11" w:history="1">
        <w:r w:rsidRPr="00E84515">
          <w:rPr>
            <w:rStyle w:val="Hyperlink"/>
          </w:rPr>
          <w:t>https://partnersinmeded.webex.com/partnersinme</w:t>
        </w:r>
        <w:r w:rsidRPr="00E84515">
          <w:rPr>
            <w:rStyle w:val="Hyperlink"/>
          </w:rPr>
          <w:t>d</w:t>
        </w:r>
        <w:r w:rsidRPr="00E84515">
          <w:rPr>
            <w:rStyle w:val="Hyperlink"/>
          </w:rPr>
          <w:t>ed/j.php?MTID=ma16668b7b2fd4da20f0bd029b1204dce</w:t>
        </w:r>
      </w:hyperlink>
    </w:p>
    <w:p w14:paraId="240C74C4" w14:textId="77777777" w:rsidR="001B5317" w:rsidRPr="00A66532" w:rsidRDefault="001B531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E1B2CC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6704E" w:rsidRPr="00F02137">
        <w:rPr>
          <w:rFonts w:ascii="Arial" w:hAnsi="Arial" w:cs="Arial"/>
          <w:b/>
          <w:bCs/>
          <w:color w:val="000000"/>
        </w:rPr>
        <w:t>796 48</w:t>
      </w:r>
      <w:r w:rsidR="00F02137" w:rsidRPr="00F02137">
        <w:rPr>
          <w:rFonts w:ascii="Arial" w:hAnsi="Arial" w:cs="Arial"/>
          <w:b/>
          <w:bCs/>
          <w:color w:val="000000"/>
        </w:rPr>
        <w:t>6 147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CB0A" w14:textId="77777777" w:rsidR="00115FD7" w:rsidRDefault="00115FD7" w:rsidP="002410CD">
      <w:r>
        <w:separator/>
      </w:r>
    </w:p>
  </w:endnote>
  <w:endnote w:type="continuationSeparator" w:id="0">
    <w:p w14:paraId="12BA92BF" w14:textId="77777777" w:rsidR="00115FD7" w:rsidRDefault="00115FD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2B45" w14:textId="77777777" w:rsidR="00115FD7" w:rsidRDefault="00115FD7" w:rsidP="002410CD">
      <w:r>
        <w:separator/>
      </w:r>
    </w:p>
  </w:footnote>
  <w:footnote w:type="continuationSeparator" w:id="0">
    <w:p w14:paraId="0A7E5C0A" w14:textId="77777777" w:rsidR="00115FD7" w:rsidRDefault="00115FD7"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F40DB54" w:rsidR="00A66532" w:rsidRDefault="00A66532">
    <w:pPr>
      <w:pStyle w:val="Header"/>
    </w:pPr>
    <w:r>
      <w:tab/>
    </w:r>
    <w:r w:rsidR="00CE496F">
      <w:t xml:space="preserve"> </w:t>
    </w:r>
    <w:r w:rsidR="00580C97">
      <w:tab/>
    </w:r>
    <w:r w:rsidR="00CE496F">
      <w:t xml:space="preserve"> </w:t>
    </w:r>
    <w:r w:rsidR="00FD02E5">
      <w:t>2020-09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678F5"/>
    <w:rsid w:val="00A80122"/>
    <w:rsid w:val="00A97F81"/>
    <w:rsid w:val="00AB5011"/>
    <w:rsid w:val="00AF38AE"/>
    <w:rsid w:val="00AF5606"/>
    <w:rsid w:val="00AF5DF5"/>
    <w:rsid w:val="00B04045"/>
    <w:rsid w:val="00B2209F"/>
    <w:rsid w:val="00B5575E"/>
    <w:rsid w:val="00B575A6"/>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a16668b7b2fd4da20f0bd029b1204d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2</cp:revision>
  <cp:lastPrinted>2017-04-10T18:52:00Z</cp:lastPrinted>
  <dcterms:created xsi:type="dcterms:W3CDTF">2020-05-04T16:39:00Z</dcterms:created>
  <dcterms:modified xsi:type="dcterms:W3CDTF">2020-05-04T16:39:00Z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