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28696786"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0A3367">
        <w:rPr>
          <w:rFonts w:ascii="Arial" w:hAnsi="Arial" w:cs="Arial"/>
          <w:b/>
          <w:color w:val="000000"/>
          <w:sz w:val="32"/>
          <w:szCs w:val="32"/>
        </w:rPr>
        <w:t>Meet the Experts – Fall Freebie</w:t>
      </w:r>
      <w:r w:rsidR="006C6C9A">
        <w:rPr>
          <w:rFonts w:ascii="Arial" w:hAnsi="Arial" w:cs="Arial"/>
          <w:b/>
          <w:color w:val="000000"/>
          <w:sz w:val="32"/>
          <w:szCs w:val="32"/>
        </w:rPr>
        <w:t>”</w:t>
      </w:r>
    </w:p>
    <w:p w14:paraId="41DA58AD" w14:textId="133B2B3A"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0A3367">
        <w:rPr>
          <w:rStyle w:val="webinardate2"/>
          <w:rFonts w:ascii="Arial" w:hAnsi="Arial" w:cs="Arial"/>
        </w:rPr>
        <w:t>hursday</w:t>
      </w:r>
      <w:r w:rsidR="00A678F5">
        <w:rPr>
          <w:rStyle w:val="webinardate2"/>
          <w:rFonts w:ascii="Arial" w:hAnsi="Arial" w:cs="Arial"/>
        </w:rPr>
        <w:t xml:space="preserve">, </w:t>
      </w:r>
      <w:r w:rsidR="00A27933">
        <w:rPr>
          <w:rStyle w:val="webinardate2"/>
          <w:rFonts w:ascii="Arial" w:hAnsi="Arial" w:cs="Arial"/>
        </w:rPr>
        <w:t>November</w:t>
      </w:r>
      <w:r w:rsidR="006C6C9A">
        <w:rPr>
          <w:rStyle w:val="webinardate2"/>
          <w:rFonts w:ascii="Arial" w:hAnsi="Arial" w:cs="Arial"/>
        </w:rPr>
        <w:t xml:space="preserve"> </w:t>
      </w:r>
      <w:r w:rsidR="000A3367">
        <w:rPr>
          <w:rStyle w:val="webinardate2"/>
          <w:rFonts w:ascii="Arial" w:hAnsi="Arial" w:cs="Arial"/>
        </w:rPr>
        <w:t>18</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38B6C23D" w14:textId="564664BE" w:rsidR="00A27933" w:rsidRDefault="00A27933" w:rsidP="00AF2619">
      <w:pPr>
        <w:ind w:left="720"/>
        <w:rPr>
          <w:rFonts w:ascii="Arial" w:hAnsi="Arial" w:cs="Arial"/>
          <w:color w:val="000000"/>
        </w:rPr>
      </w:pPr>
    </w:p>
    <w:p w14:paraId="6593AAE8" w14:textId="29F9B110" w:rsidR="00A27933" w:rsidRDefault="000A3367" w:rsidP="00AF2619">
      <w:pPr>
        <w:ind w:left="720"/>
        <w:rPr>
          <w:rFonts w:ascii="Arial" w:hAnsi="Arial" w:cs="Arial"/>
          <w:color w:val="000000"/>
        </w:rPr>
      </w:pPr>
      <w:hyperlink r:id="rId11" w:history="1">
        <w:r w:rsidRPr="000D067A">
          <w:rPr>
            <w:rStyle w:val="Hyperlink"/>
            <w:rFonts w:ascii="Arial" w:hAnsi="Arial" w:cs="Arial"/>
          </w:rPr>
          <w:t>https://partnersinmeded.webex.com/partnersinmeded/j.php?MTID=m58a8d553c39ff9454869a7b053970d59</w:t>
        </w:r>
      </w:hyperlink>
    </w:p>
    <w:p w14:paraId="358E585A" w14:textId="77777777" w:rsidR="000A3367" w:rsidRDefault="000A3367"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E54B79E"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0A3367">
        <w:rPr>
          <w:rFonts w:ascii="Arial" w:hAnsi="Arial" w:cs="Arial"/>
          <w:b/>
          <w:bCs/>
          <w:color w:val="000000"/>
        </w:rPr>
        <w:t>2</w:t>
      </w:r>
      <w:r w:rsidR="00FA018F" w:rsidRPr="00FA018F">
        <w:rPr>
          <w:rFonts w:ascii="Arial" w:hAnsi="Arial" w:cs="Arial"/>
          <w:b/>
          <w:bCs/>
          <w:color w:val="000000"/>
        </w:rPr>
        <w:t xml:space="preserve"> </w:t>
      </w:r>
      <w:r w:rsidR="000A3367">
        <w:rPr>
          <w:rFonts w:ascii="Arial" w:hAnsi="Arial" w:cs="Arial"/>
          <w:b/>
          <w:bCs/>
          <w:color w:val="000000"/>
        </w:rPr>
        <w:t>462</w:t>
      </w:r>
      <w:r w:rsidR="00FA018F" w:rsidRPr="00FA018F">
        <w:rPr>
          <w:rFonts w:ascii="Arial" w:hAnsi="Arial" w:cs="Arial"/>
          <w:b/>
          <w:bCs/>
          <w:color w:val="000000"/>
        </w:rPr>
        <w:t xml:space="preserve"> </w:t>
      </w:r>
      <w:r w:rsidR="000A3367">
        <w:rPr>
          <w:rFonts w:ascii="Arial" w:hAnsi="Arial" w:cs="Arial"/>
          <w:b/>
          <w:bCs/>
          <w:color w:val="000000"/>
        </w:rPr>
        <w:t>6714</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14C0DF45" w:rsidR="00A66532" w:rsidRDefault="00A66532">
    <w:pPr>
      <w:pStyle w:val="Header"/>
    </w:pPr>
    <w:r>
      <w:tab/>
    </w:r>
    <w:r w:rsidR="00CE496F">
      <w:t xml:space="preserve"> </w:t>
    </w:r>
    <w:r w:rsidR="00580C97">
      <w:tab/>
    </w:r>
    <w:r w:rsidR="00CE496F">
      <w:t xml:space="preserve"> </w:t>
    </w:r>
    <w:r w:rsidR="00FD02E5">
      <w:t>202</w:t>
    </w:r>
    <w:r w:rsidR="00FA018F">
      <w:t>1</w:t>
    </w:r>
    <w:r w:rsidR="00FD02E5">
      <w:t>-</w:t>
    </w:r>
    <w:r w:rsidR="006C6C9A">
      <w:t>2</w:t>
    </w:r>
    <w:r w:rsidR="000A336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A3367"/>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4235"/>
    <w:rsid w:val="003E7C01"/>
    <w:rsid w:val="004012DE"/>
    <w:rsid w:val="004820FF"/>
    <w:rsid w:val="00485521"/>
    <w:rsid w:val="004B2F04"/>
    <w:rsid w:val="004B6155"/>
    <w:rsid w:val="004E4D91"/>
    <w:rsid w:val="00533247"/>
    <w:rsid w:val="0057260B"/>
    <w:rsid w:val="00580C97"/>
    <w:rsid w:val="00592853"/>
    <w:rsid w:val="00595809"/>
    <w:rsid w:val="005E7C5C"/>
    <w:rsid w:val="005F205B"/>
    <w:rsid w:val="006006B2"/>
    <w:rsid w:val="006220B5"/>
    <w:rsid w:val="00656DD5"/>
    <w:rsid w:val="00685C17"/>
    <w:rsid w:val="00690F00"/>
    <w:rsid w:val="006B1D0D"/>
    <w:rsid w:val="006C6C9A"/>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27933"/>
    <w:rsid w:val="00A34335"/>
    <w:rsid w:val="00A37FF9"/>
    <w:rsid w:val="00A66532"/>
    <w:rsid w:val="00A678F5"/>
    <w:rsid w:val="00A80122"/>
    <w:rsid w:val="00A97F81"/>
    <w:rsid w:val="00AB5011"/>
    <w:rsid w:val="00AF2619"/>
    <w:rsid w:val="00AF38AE"/>
    <w:rsid w:val="00AF5606"/>
    <w:rsid w:val="00AF5DF5"/>
    <w:rsid w:val="00B04045"/>
    <w:rsid w:val="00B134A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58a8d553c39ff9454869a7b053970d5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2021-11-15T19:57:00Z</dcterms:created>
  <dcterms:modified xsi:type="dcterms:W3CDTF">2021-11-15T20:03:00Z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