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D3F851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7A00DE">
        <w:rPr>
          <w:rFonts w:ascii="Arial" w:hAnsi="Arial" w:cs="Arial"/>
          <w:b/>
          <w:color w:val="000000"/>
          <w:sz w:val="32"/>
          <w:szCs w:val="32"/>
        </w:rPr>
        <w:t>ACGME Complaint Letter: Now What?</w:t>
      </w:r>
      <w:r w:rsidR="006C6C9A">
        <w:rPr>
          <w:rFonts w:ascii="Arial" w:hAnsi="Arial" w:cs="Arial"/>
          <w:b/>
          <w:color w:val="000000"/>
          <w:sz w:val="32"/>
          <w:szCs w:val="32"/>
        </w:rPr>
        <w:t>”</w:t>
      </w:r>
    </w:p>
    <w:p w14:paraId="41DA58AD" w14:textId="0494D4F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7A00DE">
        <w:rPr>
          <w:rStyle w:val="webinardate2"/>
          <w:rFonts w:ascii="Arial" w:hAnsi="Arial" w:cs="Arial"/>
        </w:rPr>
        <w:t>June 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7EBC1852" w14:textId="56421FC9" w:rsidR="000C242D" w:rsidRDefault="007A00DE" w:rsidP="00AF2619">
      <w:pPr>
        <w:ind w:left="720"/>
        <w:rPr>
          <w:rFonts w:ascii="Arial" w:hAnsi="Arial" w:cs="Arial"/>
          <w:color w:val="000000"/>
        </w:rPr>
      </w:pPr>
      <w:hyperlink r:id="rId11" w:history="1">
        <w:r w:rsidRPr="004D4800">
          <w:rPr>
            <w:rStyle w:val="Hyperlink"/>
            <w:rFonts w:ascii="Arial" w:hAnsi="Arial" w:cs="Arial"/>
          </w:rPr>
          <w:t>https://partnersinmeded.webex.com/partnersinmeded/j.php?MTID=m7ee90f2ac72ccaa630e9cfeea43a7d58</w:t>
        </w:r>
      </w:hyperlink>
    </w:p>
    <w:p w14:paraId="33898B6D" w14:textId="77777777" w:rsidR="007A00DE" w:rsidRDefault="007A00DE"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FCF36F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0C242D">
        <w:rPr>
          <w:rFonts w:ascii="Arial" w:hAnsi="Arial" w:cs="Arial"/>
          <w:b/>
          <w:bCs/>
          <w:color w:val="000000"/>
        </w:rPr>
        <w:t>3</w:t>
      </w:r>
      <w:r w:rsidR="00FA018F" w:rsidRPr="00FA018F">
        <w:rPr>
          <w:rFonts w:ascii="Arial" w:hAnsi="Arial" w:cs="Arial"/>
          <w:b/>
          <w:bCs/>
          <w:color w:val="000000"/>
        </w:rPr>
        <w:t xml:space="preserve"> </w:t>
      </w:r>
      <w:r w:rsidR="007A00DE">
        <w:rPr>
          <w:rFonts w:ascii="Arial" w:hAnsi="Arial" w:cs="Arial"/>
          <w:b/>
          <w:bCs/>
          <w:color w:val="000000"/>
        </w:rPr>
        <w:t>817</w:t>
      </w:r>
      <w:r w:rsidR="00FA018F" w:rsidRPr="00FA018F">
        <w:rPr>
          <w:rFonts w:ascii="Arial" w:hAnsi="Arial" w:cs="Arial"/>
          <w:b/>
          <w:bCs/>
          <w:color w:val="000000"/>
        </w:rPr>
        <w:t xml:space="preserve"> </w:t>
      </w:r>
      <w:r w:rsidR="007A00DE">
        <w:rPr>
          <w:rFonts w:ascii="Arial" w:hAnsi="Arial" w:cs="Arial"/>
          <w:b/>
          <w:bCs/>
          <w:color w:val="000000"/>
        </w:rPr>
        <w:t>4040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80FAB82"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0C242D"/>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F91"/>
    <w:rsid w:val="00B134A5"/>
    <w:rsid w:val="00B2209F"/>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ee90f2ac72ccaa630e9cfeea43a7d5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2022-06-03T18:36:00Z</dcterms:created>
  <dcterms:modified xsi:type="dcterms:W3CDTF">2022-06-03T18:38:00Z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