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84BBF" w14:textId="77777777" w:rsidR="009F0D4D" w:rsidRPr="001A4EE7" w:rsidRDefault="009F0D4D">
      <w:pPr>
        <w:rPr>
          <w:rFonts w:ascii="Arial" w:hAnsi="Arial" w:cs="Arial"/>
          <w:b/>
          <w:smallCaps/>
          <w:color w:val="FF0000"/>
          <w:sz w:val="20"/>
          <w:szCs w:val="20"/>
        </w:rPr>
      </w:pPr>
      <w:bookmarkStart w:id="0" w:name="_GoBack"/>
      <w:bookmarkEnd w:id="0"/>
    </w:p>
    <w:p w14:paraId="481EA50B" w14:textId="77777777" w:rsidR="009F0D4D" w:rsidRPr="001A4EE7" w:rsidRDefault="009F0D4D">
      <w:pPr>
        <w:rPr>
          <w:rFonts w:ascii="Arial" w:hAnsi="Arial" w:cs="Arial"/>
          <w:b/>
          <w:smallCaps/>
          <w:color w:val="FF0000"/>
          <w:sz w:val="20"/>
          <w:szCs w:val="20"/>
        </w:rPr>
      </w:pPr>
    </w:p>
    <w:p w14:paraId="5AAE7BD9" w14:textId="77777777" w:rsidR="009F0D4D" w:rsidRPr="001A4EE7" w:rsidRDefault="009F0D4D">
      <w:pPr>
        <w:rPr>
          <w:rFonts w:ascii="Arial" w:hAnsi="Arial" w:cs="Arial"/>
          <w:b/>
          <w:smallCaps/>
          <w:color w:val="FF0000"/>
          <w:sz w:val="20"/>
          <w:szCs w:val="20"/>
        </w:rPr>
      </w:pPr>
    </w:p>
    <w:p w14:paraId="72D22066" w14:textId="77777777" w:rsidR="009F0D4D" w:rsidRPr="001A4EE7" w:rsidRDefault="009F0D4D">
      <w:pPr>
        <w:rPr>
          <w:rFonts w:ascii="Arial" w:hAnsi="Arial" w:cs="Arial"/>
          <w:b/>
          <w:smallCaps/>
          <w:color w:val="FF0000"/>
          <w:sz w:val="20"/>
          <w:szCs w:val="20"/>
        </w:rPr>
      </w:pPr>
    </w:p>
    <w:p w14:paraId="0231F0D4" w14:textId="77777777" w:rsidR="00E35CFA" w:rsidRPr="001A4EE7" w:rsidRDefault="009F0D4D" w:rsidP="00E35CFA">
      <w:pPr>
        <w:jc w:val="center"/>
        <w:rPr>
          <w:rFonts w:ascii="Arial" w:hAnsi="Arial" w:cs="Arial"/>
          <w:b/>
          <w:smallCaps/>
          <w:sz w:val="20"/>
          <w:szCs w:val="20"/>
        </w:rPr>
      </w:pPr>
      <w:r w:rsidRPr="001A4EE7">
        <w:rPr>
          <w:rFonts w:ascii="Arial" w:hAnsi="Arial" w:cs="Arial"/>
          <w:b/>
          <w:smallCaps/>
          <w:sz w:val="20"/>
          <w:szCs w:val="20"/>
        </w:rPr>
        <w:t>Instructions/</w:t>
      </w:r>
      <w:r w:rsidR="00C26B56" w:rsidRPr="001A4EE7">
        <w:rPr>
          <w:rFonts w:ascii="Arial" w:hAnsi="Arial" w:cs="Arial"/>
          <w:b/>
          <w:smallCaps/>
          <w:sz w:val="20"/>
          <w:szCs w:val="20"/>
        </w:rPr>
        <w:t>Process Guide</w:t>
      </w:r>
      <w:r w:rsidRPr="001A4EE7">
        <w:rPr>
          <w:rFonts w:ascii="Arial" w:hAnsi="Arial" w:cs="Arial"/>
          <w:b/>
          <w:smallCaps/>
          <w:sz w:val="20"/>
          <w:szCs w:val="20"/>
        </w:rPr>
        <w:t xml:space="preserve"> </w:t>
      </w:r>
    </w:p>
    <w:p w14:paraId="50F0AD96" w14:textId="77777777" w:rsidR="00E35CFA" w:rsidRPr="001A4EE7" w:rsidRDefault="00E35CFA" w:rsidP="00E35CFA">
      <w:pPr>
        <w:jc w:val="center"/>
        <w:rPr>
          <w:rFonts w:ascii="Arial" w:hAnsi="Arial" w:cs="Arial"/>
          <w:b/>
          <w:smallCaps/>
          <w:sz w:val="20"/>
          <w:szCs w:val="20"/>
        </w:rPr>
      </w:pPr>
    </w:p>
    <w:p w14:paraId="3C4032A7" w14:textId="77777777" w:rsidR="00E35CFA" w:rsidRPr="001A4EE7" w:rsidRDefault="009F0D4D" w:rsidP="00E35CFA">
      <w:pPr>
        <w:jc w:val="center"/>
        <w:rPr>
          <w:rFonts w:ascii="Arial" w:hAnsi="Arial" w:cs="Arial"/>
          <w:b/>
          <w:smallCaps/>
          <w:sz w:val="20"/>
          <w:szCs w:val="20"/>
        </w:rPr>
      </w:pPr>
      <w:r w:rsidRPr="001A4EE7">
        <w:rPr>
          <w:rFonts w:ascii="Arial" w:hAnsi="Arial" w:cs="Arial"/>
          <w:b/>
          <w:smallCaps/>
          <w:sz w:val="20"/>
          <w:szCs w:val="20"/>
        </w:rPr>
        <w:t xml:space="preserve">for a program director </w:t>
      </w:r>
    </w:p>
    <w:p w14:paraId="68454B6E" w14:textId="6BEBF856" w:rsidR="001A4EE7" w:rsidRDefault="009F0D4D" w:rsidP="00E35CFA">
      <w:pPr>
        <w:jc w:val="center"/>
        <w:rPr>
          <w:rFonts w:ascii="Arial" w:hAnsi="Arial" w:cs="Arial"/>
          <w:b/>
          <w:smallCaps/>
          <w:sz w:val="20"/>
          <w:szCs w:val="20"/>
        </w:rPr>
      </w:pPr>
      <w:r w:rsidRPr="001A4EE7">
        <w:rPr>
          <w:rFonts w:ascii="Arial" w:hAnsi="Arial" w:cs="Arial"/>
          <w:b/>
          <w:smallCaps/>
          <w:sz w:val="20"/>
          <w:szCs w:val="20"/>
        </w:rPr>
        <w:t>completing an application</w:t>
      </w:r>
      <w:r w:rsidR="00F564E1" w:rsidRPr="001A4EE7">
        <w:rPr>
          <w:rFonts w:ascii="Arial" w:hAnsi="Arial" w:cs="Arial"/>
          <w:b/>
          <w:smallCaps/>
          <w:sz w:val="20"/>
          <w:szCs w:val="20"/>
        </w:rPr>
        <w:t xml:space="preserve"> for </w:t>
      </w:r>
      <w:r w:rsidR="00C26B56" w:rsidRPr="001A4EE7">
        <w:rPr>
          <w:rFonts w:ascii="Arial" w:hAnsi="Arial" w:cs="Arial"/>
          <w:b/>
          <w:smallCaps/>
          <w:sz w:val="20"/>
          <w:szCs w:val="20"/>
        </w:rPr>
        <w:t xml:space="preserve">ACGME </w:t>
      </w:r>
      <w:r w:rsidR="00F564E1" w:rsidRPr="001A4EE7">
        <w:rPr>
          <w:rFonts w:ascii="Arial" w:hAnsi="Arial" w:cs="Arial"/>
          <w:b/>
          <w:smallCaps/>
          <w:sz w:val="20"/>
          <w:szCs w:val="20"/>
        </w:rPr>
        <w:t>accreditation</w:t>
      </w:r>
    </w:p>
    <w:p w14:paraId="05E41560" w14:textId="456B9C11" w:rsidR="00E35CFA" w:rsidRPr="001A4EE7" w:rsidRDefault="001A4EE7" w:rsidP="00E35CFA">
      <w:pPr>
        <w:jc w:val="center"/>
        <w:rPr>
          <w:rFonts w:ascii="Arial" w:hAnsi="Arial" w:cs="Arial"/>
          <w:b/>
          <w:smallCaps/>
          <w:sz w:val="20"/>
          <w:szCs w:val="20"/>
        </w:rPr>
      </w:pPr>
      <w:r>
        <w:rPr>
          <w:rFonts w:ascii="Arial" w:hAnsi="Arial" w:cs="Arial"/>
          <w:b/>
          <w:smallCaps/>
          <w:sz w:val="20"/>
          <w:szCs w:val="20"/>
        </w:rPr>
        <w:t xml:space="preserve">during the transition to a single </w:t>
      </w:r>
      <w:proofErr w:type="spellStart"/>
      <w:r>
        <w:rPr>
          <w:rFonts w:ascii="Arial" w:hAnsi="Arial" w:cs="Arial"/>
          <w:b/>
          <w:smallCaps/>
          <w:sz w:val="20"/>
          <w:szCs w:val="20"/>
        </w:rPr>
        <w:t>gme</w:t>
      </w:r>
      <w:proofErr w:type="spellEnd"/>
      <w:r>
        <w:rPr>
          <w:rFonts w:ascii="Arial" w:hAnsi="Arial" w:cs="Arial"/>
          <w:b/>
          <w:smallCaps/>
          <w:sz w:val="20"/>
          <w:szCs w:val="20"/>
        </w:rPr>
        <w:t xml:space="preserve"> accreditation system</w:t>
      </w:r>
    </w:p>
    <w:p w14:paraId="1A14BC26" w14:textId="77777777" w:rsidR="009F0D4D" w:rsidRPr="001A4EE7" w:rsidRDefault="009F0D4D" w:rsidP="00E35CFA">
      <w:pPr>
        <w:jc w:val="center"/>
        <w:rPr>
          <w:rFonts w:ascii="Arial" w:hAnsi="Arial" w:cs="Arial"/>
          <w:b/>
          <w:color w:val="FF0000"/>
          <w:sz w:val="20"/>
          <w:szCs w:val="20"/>
        </w:rPr>
      </w:pPr>
    </w:p>
    <w:p w14:paraId="2882C118" w14:textId="77777777" w:rsidR="0071390B" w:rsidRPr="001A4EE7" w:rsidRDefault="009F0D4D" w:rsidP="00E35CFA">
      <w:pPr>
        <w:jc w:val="center"/>
        <w:rPr>
          <w:rFonts w:ascii="Arial" w:hAnsi="Arial" w:cs="Arial"/>
          <w:b/>
          <w:color w:val="FF0000"/>
          <w:sz w:val="20"/>
          <w:szCs w:val="20"/>
        </w:rPr>
      </w:pPr>
      <w:r w:rsidRPr="001A4EE7">
        <w:rPr>
          <w:rFonts w:ascii="Arial" w:hAnsi="Arial" w:cs="Arial"/>
          <w:b/>
          <w:color w:val="FF0000"/>
          <w:sz w:val="20"/>
          <w:szCs w:val="20"/>
        </w:rPr>
        <w:t xml:space="preserve">Please note that this is NOT </w:t>
      </w:r>
      <w:r w:rsidR="007B1193" w:rsidRPr="001A4EE7">
        <w:rPr>
          <w:rFonts w:ascii="Arial" w:hAnsi="Arial" w:cs="Arial"/>
          <w:b/>
          <w:color w:val="FF0000"/>
          <w:sz w:val="20"/>
          <w:szCs w:val="20"/>
        </w:rPr>
        <w:t>an</w:t>
      </w:r>
      <w:r w:rsidRPr="001A4EE7">
        <w:rPr>
          <w:rFonts w:ascii="Arial" w:hAnsi="Arial" w:cs="Arial"/>
          <w:b/>
          <w:color w:val="FF0000"/>
          <w:sz w:val="20"/>
          <w:szCs w:val="20"/>
        </w:rPr>
        <w:t xml:space="preserve"> application form!</w:t>
      </w:r>
    </w:p>
    <w:p w14:paraId="3B366D8A" w14:textId="77777777" w:rsidR="0071390B" w:rsidRPr="001A4EE7" w:rsidRDefault="0071390B" w:rsidP="00E35CFA">
      <w:pPr>
        <w:jc w:val="center"/>
        <w:rPr>
          <w:rFonts w:ascii="Arial" w:hAnsi="Arial" w:cs="Arial"/>
          <w:b/>
          <w:color w:val="FF0000"/>
          <w:sz w:val="20"/>
          <w:szCs w:val="20"/>
        </w:rPr>
      </w:pPr>
      <w:r w:rsidRPr="001A4EE7">
        <w:rPr>
          <w:rFonts w:ascii="Arial" w:hAnsi="Arial" w:cs="Arial"/>
          <w:b/>
          <w:color w:val="FF0000"/>
          <w:sz w:val="20"/>
          <w:szCs w:val="20"/>
        </w:rPr>
        <w:t xml:space="preserve">Information must be entered directly online </w:t>
      </w:r>
    </w:p>
    <w:p w14:paraId="32152D56" w14:textId="65C6BA09" w:rsidR="00E35CFA" w:rsidRPr="001A4EE7" w:rsidRDefault="0071390B" w:rsidP="00E35CFA">
      <w:pPr>
        <w:jc w:val="center"/>
        <w:rPr>
          <w:rFonts w:ascii="Arial" w:hAnsi="Arial" w:cs="Arial"/>
          <w:b/>
          <w:color w:val="FF0000"/>
          <w:sz w:val="20"/>
          <w:szCs w:val="20"/>
        </w:rPr>
      </w:pPr>
      <w:r w:rsidRPr="001A4EE7">
        <w:rPr>
          <w:rFonts w:ascii="Arial" w:hAnsi="Arial" w:cs="Arial"/>
          <w:b/>
          <w:color w:val="FF0000"/>
          <w:sz w:val="20"/>
          <w:szCs w:val="20"/>
        </w:rPr>
        <w:t>through the ACGME</w:t>
      </w:r>
      <w:r w:rsidR="001A4EE7">
        <w:rPr>
          <w:rFonts w:ascii="Arial" w:hAnsi="Arial" w:cs="Arial"/>
          <w:b/>
          <w:color w:val="FF0000"/>
          <w:sz w:val="20"/>
          <w:szCs w:val="20"/>
        </w:rPr>
        <w:t>’s</w:t>
      </w:r>
      <w:r w:rsidRPr="001A4EE7">
        <w:rPr>
          <w:rFonts w:ascii="Arial" w:hAnsi="Arial" w:cs="Arial"/>
          <w:b/>
          <w:color w:val="FF0000"/>
          <w:sz w:val="20"/>
          <w:szCs w:val="20"/>
        </w:rPr>
        <w:t xml:space="preserve"> Accreditation Data System</w:t>
      </w:r>
      <w:r w:rsidR="001A4EE7">
        <w:rPr>
          <w:rFonts w:ascii="Arial" w:hAnsi="Arial" w:cs="Arial"/>
          <w:b/>
          <w:color w:val="FF0000"/>
          <w:sz w:val="20"/>
          <w:szCs w:val="20"/>
        </w:rPr>
        <w:t xml:space="preserve"> (ADS)</w:t>
      </w:r>
      <w:r w:rsidRPr="001A4EE7">
        <w:rPr>
          <w:rFonts w:ascii="Arial" w:hAnsi="Arial" w:cs="Arial"/>
          <w:b/>
          <w:color w:val="FF0000"/>
          <w:sz w:val="20"/>
          <w:szCs w:val="20"/>
        </w:rPr>
        <w:t>.</w:t>
      </w:r>
    </w:p>
    <w:p w14:paraId="71790CCA" w14:textId="77777777" w:rsidR="009526E3" w:rsidRPr="001A4EE7" w:rsidRDefault="009526E3" w:rsidP="00B752B2">
      <w:pPr>
        <w:rPr>
          <w:rFonts w:ascii="Arial" w:hAnsi="Arial" w:cs="Arial"/>
          <w:b/>
          <w:sz w:val="20"/>
          <w:szCs w:val="20"/>
        </w:rPr>
      </w:pPr>
    </w:p>
    <w:p w14:paraId="4BEC8556" w14:textId="758A1B63" w:rsidR="009526E3" w:rsidRPr="001A4EE7" w:rsidRDefault="009526E3" w:rsidP="009526E3">
      <w:pPr>
        <w:jc w:val="center"/>
        <w:rPr>
          <w:rFonts w:ascii="Arial" w:hAnsi="Arial" w:cs="Arial"/>
          <w:b/>
          <w:sz w:val="20"/>
          <w:szCs w:val="20"/>
        </w:rPr>
      </w:pPr>
      <w:r w:rsidRPr="001A4EE7">
        <w:rPr>
          <w:rFonts w:ascii="Arial" w:hAnsi="Arial" w:cs="Arial"/>
          <w:b/>
          <w:sz w:val="20"/>
          <w:szCs w:val="20"/>
        </w:rPr>
        <w:t>Th</w:t>
      </w:r>
      <w:r w:rsidR="001A4EE7">
        <w:rPr>
          <w:rFonts w:ascii="Arial" w:hAnsi="Arial" w:cs="Arial"/>
          <w:b/>
          <w:sz w:val="20"/>
          <w:szCs w:val="20"/>
        </w:rPr>
        <w:t>e content in th</w:t>
      </w:r>
      <w:r w:rsidRPr="001A4EE7">
        <w:rPr>
          <w:rFonts w:ascii="Arial" w:hAnsi="Arial" w:cs="Arial"/>
          <w:b/>
          <w:sz w:val="20"/>
          <w:szCs w:val="20"/>
        </w:rPr>
        <w:t>is</w:t>
      </w:r>
      <w:r w:rsidR="00B752B2" w:rsidRPr="001A4EE7">
        <w:rPr>
          <w:rFonts w:ascii="Arial" w:hAnsi="Arial" w:cs="Arial"/>
          <w:b/>
          <w:sz w:val="20"/>
          <w:szCs w:val="20"/>
        </w:rPr>
        <w:t xml:space="preserve"> document </w:t>
      </w:r>
      <w:r w:rsidR="001A4EE7">
        <w:rPr>
          <w:rFonts w:ascii="Arial" w:hAnsi="Arial" w:cs="Arial"/>
          <w:b/>
          <w:sz w:val="20"/>
          <w:szCs w:val="20"/>
        </w:rPr>
        <w:t xml:space="preserve">was </w:t>
      </w:r>
      <w:r w:rsidR="00B752B2" w:rsidRPr="001A4EE7">
        <w:rPr>
          <w:rFonts w:ascii="Arial" w:hAnsi="Arial" w:cs="Arial"/>
          <w:b/>
          <w:sz w:val="20"/>
          <w:szCs w:val="20"/>
        </w:rPr>
        <w:t xml:space="preserve">last updated </w:t>
      </w:r>
      <w:r w:rsidR="00CE71A4">
        <w:rPr>
          <w:rFonts w:ascii="Arial" w:hAnsi="Arial" w:cs="Arial"/>
          <w:b/>
          <w:sz w:val="20"/>
          <w:szCs w:val="20"/>
        </w:rPr>
        <w:t>January</w:t>
      </w:r>
      <w:r w:rsidR="006A22E5" w:rsidRPr="001A4EE7">
        <w:rPr>
          <w:rFonts w:ascii="Arial" w:hAnsi="Arial" w:cs="Arial"/>
          <w:b/>
          <w:sz w:val="20"/>
          <w:szCs w:val="20"/>
        </w:rPr>
        <w:t xml:space="preserve"> </w:t>
      </w:r>
      <w:r w:rsidR="00CE71A4">
        <w:rPr>
          <w:rFonts w:ascii="Arial" w:hAnsi="Arial" w:cs="Arial"/>
          <w:b/>
          <w:sz w:val="20"/>
          <w:szCs w:val="20"/>
        </w:rPr>
        <w:t>21, 2016</w:t>
      </w:r>
      <w:r w:rsidRPr="001A4EE7">
        <w:rPr>
          <w:rFonts w:ascii="Arial" w:hAnsi="Arial" w:cs="Arial"/>
          <w:b/>
          <w:sz w:val="20"/>
          <w:szCs w:val="20"/>
        </w:rPr>
        <w:t>.</w:t>
      </w:r>
    </w:p>
    <w:p w14:paraId="4BC41A12" w14:textId="77777777" w:rsidR="009526E3" w:rsidRPr="001A4EE7" w:rsidRDefault="009526E3" w:rsidP="00E35CFA">
      <w:pPr>
        <w:jc w:val="center"/>
        <w:rPr>
          <w:rFonts w:ascii="Arial" w:hAnsi="Arial" w:cs="Arial"/>
          <w:b/>
          <w:sz w:val="20"/>
          <w:szCs w:val="20"/>
        </w:rPr>
      </w:pPr>
    </w:p>
    <w:p w14:paraId="3D28F89C" w14:textId="77777777" w:rsidR="009F0D4D" w:rsidRPr="001A4EE7" w:rsidRDefault="009F0D4D">
      <w:pPr>
        <w:rPr>
          <w:rFonts w:ascii="Arial" w:hAnsi="Arial" w:cs="Arial"/>
          <w:b/>
          <w:color w:val="FF0000"/>
          <w:sz w:val="20"/>
          <w:szCs w:val="20"/>
        </w:rPr>
      </w:pPr>
    </w:p>
    <w:p w14:paraId="67D64ADE" w14:textId="4EB94278" w:rsidR="009F0D4D" w:rsidRPr="001A4EE7" w:rsidRDefault="001A4EE7">
      <w:pPr>
        <w:rPr>
          <w:rFonts w:ascii="Arial" w:hAnsi="Arial" w:cs="Arial"/>
          <w:b/>
          <w:color w:val="FF0000"/>
          <w:sz w:val="20"/>
          <w:szCs w:val="20"/>
        </w:rPr>
      </w:pPr>
      <w:r>
        <w:rPr>
          <w:rFonts w:ascii="Arial" w:hAnsi="Arial" w:cs="Arial"/>
          <w:b/>
          <w:noProof/>
          <w:color w:val="FF0000"/>
          <w:sz w:val="20"/>
          <w:szCs w:val="20"/>
        </w:rPr>
        <w:drawing>
          <wp:anchor distT="0" distB="0" distL="114300" distR="114300" simplePos="0" relativeHeight="251658240" behindDoc="0" locked="0" layoutInCell="1" allowOverlap="1" wp14:anchorId="3B97033C" wp14:editId="34145165">
            <wp:simplePos x="457200" y="3314700"/>
            <wp:positionH relativeFrom="margin">
              <wp:align>center</wp:align>
            </wp:positionH>
            <wp:positionV relativeFrom="margin">
              <wp:align>center</wp:align>
            </wp:positionV>
            <wp:extent cx="2857500" cy="2857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GME Sig Red_K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anchor>
        </w:drawing>
      </w:r>
      <w:r w:rsidR="009F0D4D" w:rsidRPr="001A4EE7">
        <w:rPr>
          <w:rFonts w:ascii="Arial" w:hAnsi="Arial" w:cs="Arial"/>
          <w:b/>
          <w:color w:val="FF0000"/>
          <w:sz w:val="20"/>
          <w:szCs w:val="20"/>
        </w:rPr>
        <w:br w:type="page"/>
      </w:r>
    </w:p>
    <w:p w14:paraId="38024800" w14:textId="4D6F60E2" w:rsidR="00AD481C" w:rsidRPr="001A4EE7" w:rsidRDefault="00AD481C" w:rsidP="00CC02E5">
      <w:pPr>
        <w:rPr>
          <w:rFonts w:ascii="Arial" w:hAnsi="Arial" w:cs="Arial"/>
          <w:b/>
          <w:color w:val="FF0000"/>
          <w:sz w:val="20"/>
          <w:szCs w:val="20"/>
        </w:rPr>
      </w:pPr>
      <w:r w:rsidRPr="001A4EE7">
        <w:rPr>
          <w:rFonts w:ascii="Arial" w:hAnsi="Arial" w:cs="Arial"/>
          <w:b/>
          <w:color w:val="FF0000"/>
          <w:sz w:val="20"/>
          <w:szCs w:val="20"/>
        </w:rPr>
        <w:lastRenderedPageBreak/>
        <w:t xml:space="preserve">Introduction: Before beginning the application process, please review the applicable </w:t>
      </w:r>
      <w:r w:rsidR="001A4EE7">
        <w:rPr>
          <w:rFonts w:ascii="Arial" w:hAnsi="Arial" w:cs="Arial"/>
          <w:b/>
          <w:color w:val="FF0000"/>
          <w:sz w:val="20"/>
          <w:szCs w:val="20"/>
        </w:rPr>
        <w:t>P</w:t>
      </w:r>
      <w:r w:rsidRPr="001A4EE7">
        <w:rPr>
          <w:rFonts w:ascii="Arial" w:hAnsi="Arial" w:cs="Arial"/>
          <w:b/>
          <w:color w:val="FF0000"/>
          <w:sz w:val="20"/>
          <w:szCs w:val="20"/>
        </w:rPr>
        <w:t xml:space="preserve">rogram </w:t>
      </w:r>
      <w:r w:rsidR="001A4EE7">
        <w:rPr>
          <w:rFonts w:ascii="Arial" w:hAnsi="Arial" w:cs="Arial"/>
          <w:b/>
          <w:color w:val="FF0000"/>
          <w:sz w:val="20"/>
          <w:szCs w:val="20"/>
        </w:rPr>
        <w:t>R</w:t>
      </w:r>
      <w:r w:rsidRPr="001A4EE7">
        <w:rPr>
          <w:rFonts w:ascii="Arial" w:hAnsi="Arial" w:cs="Arial"/>
          <w:b/>
          <w:color w:val="FF0000"/>
          <w:sz w:val="20"/>
          <w:szCs w:val="20"/>
        </w:rPr>
        <w:t xml:space="preserve">equirements and FAQs available on the </w:t>
      </w:r>
      <w:r w:rsidR="001A4EE7">
        <w:rPr>
          <w:rFonts w:ascii="Arial" w:hAnsi="Arial" w:cs="Arial"/>
          <w:b/>
          <w:color w:val="FF0000"/>
          <w:sz w:val="20"/>
          <w:szCs w:val="20"/>
        </w:rPr>
        <w:t xml:space="preserve">specialty </w:t>
      </w:r>
      <w:r w:rsidRPr="001A4EE7">
        <w:rPr>
          <w:rFonts w:ascii="Arial" w:hAnsi="Arial" w:cs="Arial"/>
          <w:b/>
          <w:color w:val="FF0000"/>
          <w:sz w:val="20"/>
          <w:szCs w:val="20"/>
        </w:rPr>
        <w:t>Review Committee</w:t>
      </w:r>
      <w:r w:rsidR="001A4EE7">
        <w:rPr>
          <w:rFonts w:ascii="Arial" w:hAnsi="Arial" w:cs="Arial"/>
          <w:b/>
          <w:color w:val="FF0000"/>
          <w:sz w:val="20"/>
          <w:szCs w:val="20"/>
        </w:rPr>
        <w:t>’s</w:t>
      </w:r>
      <w:r w:rsidRPr="001A4EE7">
        <w:rPr>
          <w:rFonts w:ascii="Arial" w:hAnsi="Arial" w:cs="Arial"/>
          <w:b/>
          <w:color w:val="FF0000"/>
          <w:sz w:val="20"/>
          <w:szCs w:val="20"/>
        </w:rPr>
        <w:t xml:space="preserve"> web</w:t>
      </w:r>
      <w:r w:rsidR="001A4EE7">
        <w:rPr>
          <w:rFonts w:ascii="Arial" w:hAnsi="Arial" w:cs="Arial"/>
          <w:b/>
          <w:color w:val="FF0000"/>
          <w:sz w:val="20"/>
          <w:szCs w:val="20"/>
        </w:rPr>
        <w:t xml:space="preserve"> </w:t>
      </w:r>
      <w:r w:rsidRPr="001A4EE7">
        <w:rPr>
          <w:rFonts w:ascii="Arial" w:hAnsi="Arial" w:cs="Arial"/>
          <w:b/>
          <w:color w:val="FF0000"/>
          <w:sz w:val="20"/>
          <w:szCs w:val="20"/>
        </w:rPr>
        <w:t>page</w:t>
      </w:r>
      <w:r w:rsidR="001A4EE7">
        <w:rPr>
          <w:rFonts w:ascii="Arial" w:hAnsi="Arial" w:cs="Arial"/>
          <w:b/>
          <w:color w:val="FF0000"/>
          <w:sz w:val="20"/>
          <w:szCs w:val="20"/>
        </w:rPr>
        <w:t>,</w:t>
      </w:r>
      <w:r w:rsidRPr="001A4EE7">
        <w:rPr>
          <w:rFonts w:ascii="Arial" w:hAnsi="Arial" w:cs="Arial"/>
          <w:b/>
          <w:color w:val="FF0000"/>
          <w:sz w:val="20"/>
          <w:szCs w:val="20"/>
        </w:rPr>
        <w:t xml:space="preserve"> and contact the Review Committee Executive Director with any questions regarding the </w:t>
      </w:r>
      <w:r w:rsidR="001A4EE7">
        <w:rPr>
          <w:rFonts w:ascii="Arial" w:hAnsi="Arial" w:cs="Arial"/>
          <w:b/>
          <w:color w:val="FF0000"/>
          <w:sz w:val="20"/>
          <w:szCs w:val="20"/>
        </w:rPr>
        <w:t>R</w:t>
      </w:r>
      <w:r w:rsidRPr="001A4EE7">
        <w:rPr>
          <w:rFonts w:ascii="Arial" w:hAnsi="Arial" w:cs="Arial"/>
          <w:b/>
          <w:color w:val="FF0000"/>
          <w:sz w:val="20"/>
          <w:szCs w:val="20"/>
        </w:rPr>
        <w:t>equirements or the application process.</w:t>
      </w:r>
    </w:p>
    <w:p w14:paraId="4A90F33A" w14:textId="77777777" w:rsidR="00AD481C" w:rsidRPr="001A4EE7" w:rsidRDefault="00AD481C" w:rsidP="00CC02E5">
      <w:pPr>
        <w:rPr>
          <w:rFonts w:ascii="Arial" w:hAnsi="Arial" w:cs="Arial"/>
          <w:b/>
          <w:color w:val="FF0000"/>
          <w:sz w:val="20"/>
          <w:szCs w:val="20"/>
        </w:rPr>
      </w:pPr>
    </w:p>
    <w:p w14:paraId="23030A74" w14:textId="77777777" w:rsidR="00CC02E5" w:rsidRPr="001A4EE7" w:rsidRDefault="00CC02E5" w:rsidP="00CC02E5">
      <w:pPr>
        <w:rPr>
          <w:rFonts w:ascii="Arial" w:hAnsi="Arial" w:cs="Arial"/>
          <w:b/>
          <w:sz w:val="20"/>
          <w:szCs w:val="20"/>
        </w:rPr>
      </w:pPr>
      <w:r w:rsidRPr="001A4EE7">
        <w:rPr>
          <w:rFonts w:ascii="Arial" w:hAnsi="Arial" w:cs="Arial"/>
          <w:b/>
          <w:sz w:val="20"/>
          <w:szCs w:val="20"/>
        </w:rPr>
        <w:t xml:space="preserve">STEP 0: </w:t>
      </w:r>
      <w:r w:rsidR="009129D5" w:rsidRPr="001A4EE7">
        <w:rPr>
          <w:rFonts w:ascii="Arial" w:hAnsi="Arial" w:cs="Arial"/>
          <w:b/>
          <w:sz w:val="20"/>
          <w:szCs w:val="20"/>
        </w:rPr>
        <w:t xml:space="preserve">Initiate Application / </w:t>
      </w:r>
      <w:r w:rsidRPr="001A4EE7">
        <w:rPr>
          <w:rFonts w:ascii="Arial" w:hAnsi="Arial" w:cs="Arial"/>
          <w:b/>
          <w:sz w:val="20"/>
          <w:szCs w:val="20"/>
        </w:rPr>
        <w:t>Enter Basic Information (to be completed by the DIO)</w:t>
      </w:r>
    </w:p>
    <w:p w14:paraId="46B4DBE2" w14:textId="77777777" w:rsidR="009129D5" w:rsidRPr="001A4EE7" w:rsidRDefault="009129D5" w:rsidP="00CC02E5">
      <w:pPr>
        <w:rPr>
          <w:rFonts w:ascii="Arial" w:hAnsi="Arial" w:cs="Arial"/>
          <w:b/>
          <w:color w:val="FF0000"/>
          <w:sz w:val="20"/>
          <w:szCs w:val="20"/>
        </w:rPr>
      </w:pPr>
    </w:p>
    <w:p w14:paraId="23643B7B" w14:textId="77777777" w:rsidR="0071390B" w:rsidRPr="001A4EE7" w:rsidRDefault="0071390B" w:rsidP="00A1191B">
      <w:pPr>
        <w:rPr>
          <w:rFonts w:ascii="Arial" w:hAnsi="Arial" w:cs="Arial"/>
          <w:b/>
          <w:sz w:val="20"/>
          <w:szCs w:val="20"/>
        </w:rPr>
      </w:pPr>
      <w:r w:rsidRPr="001A4EE7">
        <w:rPr>
          <w:rFonts w:ascii="Arial" w:hAnsi="Arial" w:cs="Arial"/>
          <w:b/>
          <w:sz w:val="20"/>
          <w:szCs w:val="20"/>
        </w:rPr>
        <w:t>Initiate Application</w:t>
      </w:r>
    </w:p>
    <w:p w14:paraId="574A9102" w14:textId="77777777" w:rsidR="0071390B" w:rsidRPr="001A4EE7" w:rsidRDefault="0071390B" w:rsidP="00A1191B">
      <w:pPr>
        <w:rPr>
          <w:rFonts w:ascii="Arial" w:hAnsi="Arial" w:cs="Arial"/>
          <w:sz w:val="20"/>
          <w:szCs w:val="20"/>
        </w:rPr>
      </w:pPr>
    </w:p>
    <w:p w14:paraId="62A9E3D3" w14:textId="77777777" w:rsidR="00A1191B" w:rsidRPr="001A4EE7" w:rsidRDefault="009129D5" w:rsidP="00A1191B">
      <w:pPr>
        <w:rPr>
          <w:rFonts w:ascii="Arial" w:hAnsi="Arial" w:cs="Arial"/>
          <w:sz w:val="20"/>
          <w:szCs w:val="20"/>
        </w:rPr>
      </w:pPr>
      <w:r w:rsidRPr="001A4EE7">
        <w:rPr>
          <w:rFonts w:ascii="Arial" w:hAnsi="Arial" w:cs="Arial"/>
          <w:sz w:val="20"/>
          <w:szCs w:val="20"/>
        </w:rPr>
        <w:t>To initiate an application for a previously approved AOA program under the terms of the Single Accreditation System, first click “Yes,”</w:t>
      </w:r>
    </w:p>
    <w:p w14:paraId="2A95F749" w14:textId="77777777" w:rsidR="009129D5" w:rsidRPr="001A4EE7" w:rsidRDefault="006351A9" w:rsidP="00A1191B">
      <w:pPr>
        <w:rPr>
          <w:rFonts w:ascii="Arial" w:hAnsi="Arial" w:cs="Arial"/>
          <w:sz w:val="20"/>
          <w:szCs w:val="20"/>
        </w:rPr>
      </w:pPr>
      <w:r w:rsidRPr="001A4EE7">
        <w:rPr>
          <w:rFonts w:ascii="Arial" w:hAnsi="Arial" w:cs="Arial"/>
          <w:noProof/>
          <w:sz w:val="20"/>
          <w:szCs w:val="20"/>
        </w:rPr>
        <w:drawing>
          <wp:inline distT="0" distB="0" distL="0" distR="0" wp14:anchorId="3F8E762F" wp14:editId="5758CD54">
            <wp:extent cx="6296025" cy="2305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96025" cy="2305050"/>
                    </a:xfrm>
                    <a:prstGeom prst="rect">
                      <a:avLst/>
                    </a:prstGeom>
                  </pic:spPr>
                </pic:pic>
              </a:graphicData>
            </a:graphic>
          </wp:inline>
        </w:drawing>
      </w:r>
    </w:p>
    <w:p w14:paraId="563C78FF" w14:textId="77777777" w:rsidR="009129D5" w:rsidRPr="001A4EE7" w:rsidRDefault="009129D5" w:rsidP="00A1191B">
      <w:pPr>
        <w:rPr>
          <w:rFonts w:ascii="Arial" w:hAnsi="Arial" w:cs="Arial"/>
          <w:sz w:val="20"/>
          <w:szCs w:val="20"/>
        </w:rPr>
      </w:pPr>
      <w:r w:rsidRPr="001A4EE7">
        <w:rPr>
          <w:rFonts w:ascii="Arial" w:hAnsi="Arial" w:cs="Arial"/>
          <w:sz w:val="20"/>
          <w:szCs w:val="20"/>
        </w:rPr>
        <w:t>then enter the six-digit previous AOA Program ID:</w:t>
      </w:r>
    </w:p>
    <w:p w14:paraId="68FAA16E" w14:textId="77777777" w:rsidR="006351A9" w:rsidRPr="001A4EE7" w:rsidRDefault="006351A9" w:rsidP="00A1191B">
      <w:pPr>
        <w:rPr>
          <w:rFonts w:ascii="Arial" w:hAnsi="Arial" w:cs="Arial"/>
          <w:sz w:val="20"/>
          <w:szCs w:val="20"/>
        </w:rPr>
      </w:pPr>
    </w:p>
    <w:tbl>
      <w:tblPr>
        <w:tblStyle w:val="TableGrid"/>
        <w:tblW w:w="0" w:type="auto"/>
        <w:tblLook w:val="04A0" w:firstRow="1" w:lastRow="0" w:firstColumn="1" w:lastColumn="0" w:noHBand="0" w:noVBand="1"/>
      </w:tblPr>
      <w:tblGrid>
        <w:gridCol w:w="1525"/>
      </w:tblGrid>
      <w:tr w:rsidR="009129D5" w:rsidRPr="001A4EE7" w14:paraId="683004F0" w14:textId="77777777" w:rsidTr="009129D5">
        <w:tc>
          <w:tcPr>
            <w:tcW w:w="1525" w:type="dxa"/>
          </w:tcPr>
          <w:p w14:paraId="720FEE25" w14:textId="77777777" w:rsidR="009129D5" w:rsidRPr="001A4EE7" w:rsidRDefault="009129D5" w:rsidP="00A1191B">
            <w:pPr>
              <w:rPr>
                <w:rFonts w:ascii="Arial" w:hAnsi="Arial" w:cs="Arial"/>
                <w:sz w:val="20"/>
                <w:szCs w:val="20"/>
              </w:rPr>
            </w:pPr>
          </w:p>
        </w:tc>
      </w:tr>
    </w:tbl>
    <w:p w14:paraId="153A6300" w14:textId="77777777" w:rsidR="009129D5" w:rsidRPr="001A4EE7" w:rsidRDefault="009129D5" w:rsidP="00A1191B">
      <w:pPr>
        <w:rPr>
          <w:rFonts w:ascii="Arial" w:hAnsi="Arial" w:cs="Arial"/>
          <w:sz w:val="20"/>
          <w:szCs w:val="20"/>
        </w:rPr>
      </w:pPr>
      <w:r w:rsidRPr="001A4EE7">
        <w:rPr>
          <w:rFonts w:ascii="Arial" w:hAnsi="Arial" w:cs="Arial"/>
          <w:sz w:val="20"/>
          <w:szCs w:val="20"/>
        </w:rPr>
        <w:t xml:space="preserve"> </w:t>
      </w:r>
    </w:p>
    <w:p w14:paraId="7BF4BB7B" w14:textId="162D05B7" w:rsidR="006351A9" w:rsidRPr="001A4EE7" w:rsidRDefault="006351A9" w:rsidP="00A1191B">
      <w:pPr>
        <w:rPr>
          <w:rFonts w:ascii="Arial" w:hAnsi="Arial" w:cs="Arial"/>
          <w:color w:val="FF0000"/>
          <w:sz w:val="20"/>
          <w:szCs w:val="20"/>
        </w:rPr>
      </w:pPr>
      <w:r w:rsidRPr="001A4EE7">
        <w:rPr>
          <w:rFonts w:ascii="Arial" w:hAnsi="Arial" w:cs="Arial"/>
          <w:color w:val="FF0000"/>
          <w:sz w:val="20"/>
          <w:szCs w:val="20"/>
        </w:rPr>
        <w:t xml:space="preserve">The DIO </w:t>
      </w:r>
      <w:r w:rsidRPr="001A4EE7">
        <w:rPr>
          <w:rFonts w:ascii="Arial" w:hAnsi="Arial" w:cs="Arial"/>
          <w:b/>
          <w:color w:val="FF0000"/>
          <w:sz w:val="20"/>
          <w:szCs w:val="20"/>
        </w:rPr>
        <w:t>must</w:t>
      </w:r>
      <w:r w:rsidRPr="001A4EE7">
        <w:rPr>
          <w:rFonts w:ascii="Arial" w:hAnsi="Arial" w:cs="Arial"/>
          <w:color w:val="FF0000"/>
          <w:sz w:val="20"/>
          <w:szCs w:val="20"/>
        </w:rPr>
        <w:t xml:space="preserve"> click “Yes” and enter the six-digit AOA Program ID</w:t>
      </w:r>
      <w:r w:rsidR="006B3EE1" w:rsidRPr="001A4EE7">
        <w:rPr>
          <w:rFonts w:ascii="Arial" w:hAnsi="Arial" w:cs="Arial"/>
          <w:color w:val="FF0000"/>
          <w:sz w:val="20"/>
          <w:szCs w:val="20"/>
        </w:rPr>
        <w:t xml:space="preserve"> for the program</w:t>
      </w:r>
      <w:r w:rsidR="001A4EE7">
        <w:rPr>
          <w:rFonts w:ascii="Arial" w:hAnsi="Arial" w:cs="Arial"/>
          <w:color w:val="FF0000"/>
          <w:sz w:val="20"/>
          <w:szCs w:val="20"/>
        </w:rPr>
        <w:t>.</w:t>
      </w:r>
    </w:p>
    <w:p w14:paraId="76C95EA2" w14:textId="77777777" w:rsidR="006351A9" w:rsidRPr="001A4EE7" w:rsidRDefault="006351A9" w:rsidP="006351A9">
      <w:pPr>
        <w:rPr>
          <w:rFonts w:ascii="Arial" w:hAnsi="Arial" w:cs="Arial"/>
          <w:sz w:val="20"/>
          <w:szCs w:val="20"/>
        </w:rPr>
      </w:pPr>
    </w:p>
    <w:tbl>
      <w:tblPr>
        <w:tblStyle w:val="TableGrid"/>
        <w:tblW w:w="0" w:type="auto"/>
        <w:tblLook w:val="04A0" w:firstRow="1" w:lastRow="0" w:firstColumn="1" w:lastColumn="0" w:noHBand="0" w:noVBand="1"/>
      </w:tblPr>
      <w:tblGrid>
        <w:gridCol w:w="985"/>
      </w:tblGrid>
      <w:tr w:rsidR="006351A9" w:rsidRPr="001A4EE7" w14:paraId="0E5FDDF6" w14:textId="77777777" w:rsidTr="006351A9">
        <w:tc>
          <w:tcPr>
            <w:tcW w:w="985" w:type="dxa"/>
            <w:shd w:val="clear" w:color="auto" w:fill="D0CECE" w:themeFill="background2" w:themeFillShade="E6"/>
          </w:tcPr>
          <w:p w14:paraId="26405DEC" w14:textId="77777777" w:rsidR="006351A9" w:rsidRPr="001A4EE7" w:rsidRDefault="006351A9" w:rsidP="0071390B">
            <w:pPr>
              <w:rPr>
                <w:rFonts w:ascii="Arial" w:hAnsi="Arial" w:cs="Arial"/>
                <w:sz w:val="20"/>
                <w:szCs w:val="20"/>
              </w:rPr>
            </w:pPr>
            <w:r w:rsidRPr="001A4EE7">
              <w:rPr>
                <w:rFonts w:ascii="Arial" w:hAnsi="Arial" w:cs="Arial"/>
                <w:sz w:val="20"/>
                <w:szCs w:val="20"/>
              </w:rPr>
              <w:t>Proceed</w:t>
            </w:r>
          </w:p>
        </w:tc>
      </w:tr>
    </w:tbl>
    <w:p w14:paraId="0ED2D4D3" w14:textId="77777777" w:rsidR="006351A9" w:rsidRPr="001A4EE7" w:rsidRDefault="006351A9" w:rsidP="006351A9">
      <w:pPr>
        <w:rPr>
          <w:rFonts w:ascii="Arial" w:hAnsi="Arial" w:cs="Arial"/>
          <w:sz w:val="20"/>
          <w:szCs w:val="20"/>
        </w:rPr>
      </w:pPr>
      <w:r w:rsidRPr="001A4EE7">
        <w:rPr>
          <w:rFonts w:ascii="Arial" w:hAnsi="Arial" w:cs="Arial"/>
          <w:sz w:val="20"/>
          <w:szCs w:val="20"/>
        </w:rPr>
        <w:t xml:space="preserve"> </w:t>
      </w:r>
    </w:p>
    <w:p w14:paraId="493B6DCE" w14:textId="77777777" w:rsidR="009129D5" w:rsidRPr="001A4EE7" w:rsidRDefault="0071390B" w:rsidP="00A1191B">
      <w:pPr>
        <w:rPr>
          <w:rFonts w:ascii="Arial" w:hAnsi="Arial" w:cs="Arial"/>
          <w:b/>
          <w:sz w:val="20"/>
          <w:szCs w:val="20"/>
        </w:rPr>
      </w:pPr>
      <w:r w:rsidRPr="001A4EE7">
        <w:rPr>
          <w:rFonts w:ascii="Arial" w:hAnsi="Arial" w:cs="Arial"/>
          <w:b/>
          <w:sz w:val="20"/>
          <w:szCs w:val="20"/>
        </w:rPr>
        <w:t>Enter Basic Information</w:t>
      </w:r>
    </w:p>
    <w:p w14:paraId="07F058CC" w14:textId="77777777" w:rsidR="0071390B" w:rsidRPr="001A4EE7" w:rsidRDefault="0071390B" w:rsidP="00A1191B">
      <w:pPr>
        <w:rPr>
          <w:rFonts w:ascii="Arial" w:hAnsi="Arial" w:cs="Arial"/>
          <w:sz w:val="20"/>
          <w:szCs w:val="20"/>
        </w:rPr>
      </w:pPr>
    </w:p>
    <w:p w14:paraId="3EE5D8FC" w14:textId="77777777" w:rsidR="001A4EE7" w:rsidRDefault="00A1191B" w:rsidP="00A1191B">
      <w:pPr>
        <w:rPr>
          <w:rFonts w:ascii="Arial" w:hAnsi="Arial" w:cs="Arial"/>
          <w:sz w:val="20"/>
          <w:szCs w:val="20"/>
        </w:rPr>
      </w:pPr>
      <w:r w:rsidRPr="001A4EE7">
        <w:rPr>
          <w:rFonts w:ascii="Arial" w:hAnsi="Arial" w:cs="Arial"/>
          <w:sz w:val="20"/>
          <w:szCs w:val="20"/>
        </w:rPr>
        <w:t>What is the planned start date for the f</w:t>
      </w:r>
      <w:r w:rsidR="00A877CD" w:rsidRPr="001A4EE7">
        <w:rPr>
          <w:rFonts w:ascii="Arial" w:hAnsi="Arial" w:cs="Arial"/>
          <w:sz w:val="20"/>
          <w:szCs w:val="20"/>
        </w:rPr>
        <w:t>irst class of residents/fellows?</w:t>
      </w:r>
    </w:p>
    <w:p w14:paraId="2A8B3F3C" w14:textId="63E67410" w:rsidR="00A1191B" w:rsidRPr="001A4EE7" w:rsidRDefault="006A22E5" w:rsidP="00A1191B">
      <w:pPr>
        <w:rPr>
          <w:rFonts w:ascii="Arial" w:hAnsi="Arial" w:cs="Arial"/>
          <w:i/>
          <w:color w:val="FF0000"/>
          <w:sz w:val="20"/>
          <w:szCs w:val="20"/>
        </w:rPr>
      </w:pPr>
      <w:r w:rsidRPr="001A4EE7">
        <w:rPr>
          <w:rFonts w:ascii="Arial" w:hAnsi="Arial" w:cs="Arial"/>
          <w:i/>
          <w:color w:val="FF0000"/>
          <w:sz w:val="20"/>
          <w:szCs w:val="20"/>
        </w:rPr>
        <w:t>If there are residents</w:t>
      </w:r>
      <w:r w:rsidR="001A4EE7">
        <w:rPr>
          <w:rFonts w:ascii="Arial" w:hAnsi="Arial" w:cs="Arial"/>
          <w:i/>
          <w:color w:val="FF0000"/>
          <w:sz w:val="20"/>
          <w:szCs w:val="20"/>
        </w:rPr>
        <w:t>/fellows</w:t>
      </w:r>
      <w:r w:rsidRPr="001A4EE7">
        <w:rPr>
          <w:rFonts w:ascii="Arial" w:hAnsi="Arial" w:cs="Arial"/>
          <w:i/>
          <w:color w:val="FF0000"/>
          <w:sz w:val="20"/>
          <w:szCs w:val="20"/>
        </w:rPr>
        <w:t xml:space="preserve"> currently enrolled in the program, it is suggested that the program enter July 1 of the current academic year. The Review Committee will determine whether Initial </w:t>
      </w:r>
      <w:r w:rsidR="001A4EE7">
        <w:rPr>
          <w:rFonts w:ascii="Arial" w:hAnsi="Arial" w:cs="Arial"/>
          <w:i/>
          <w:color w:val="FF0000"/>
          <w:sz w:val="20"/>
          <w:szCs w:val="20"/>
        </w:rPr>
        <w:t>A</w:t>
      </w:r>
      <w:r w:rsidRPr="001A4EE7">
        <w:rPr>
          <w:rFonts w:ascii="Arial" w:hAnsi="Arial" w:cs="Arial"/>
          <w:i/>
          <w:color w:val="FF0000"/>
          <w:sz w:val="20"/>
          <w:szCs w:val="20"/>
        </w:rPr>
        <w:t xml:space="preserve">ccreditation will be effective on the date that the decision to grant </w:t>
      </w:r>
      <w:r w:rsidR="001A4EE7">
        <w:rPr>
          <w:rFonts w:ascii="Arial" w:hAnsi="Arial" w:cs="Arial"/>
          <w:i/>
          <w:color w:val="FF0000"/>
          <w:sz w:val="20"/>
          <w:szCs w:val="20"/>
        </w:rPr>
        <w:t>I</w:t>
      </w:r>
      <w:r w:rsidRPr="001A4EE7">
        <w:rPr>
          <w:rFonts w:ascii="Arial" w:hAnsi="Arial" w:cs="Arial"/>
          <w:i/>
          <w:color w:val="FF0000"/>
          <w:sz w:val="20"/>
          <w:szCs w:val="20"/>
        </w:rPr>
        <w:t xml:space="preserve">nitial </w:t>
      </w:r>
      <w:r w:rsidR="001A4EE7">
        <w:rPr>
          <w:rFonts w:ascii="Arial" w:hAnsi="Arial" w:cs="Arial"/>
          <w:i/>
          <w:color w:val="FF0000"/>
          <w:sz w:val="20"/>
          <w:szCs w:val="20"/>
        </w:rPr>
        <w:t>A</w:t>
      </w:r>
      <w:r w:rsidRPr="001A4EE7">
        <w:rPr>
          <w:rFonts w:ascii="Arial" w:hAnsi="Arial" w:cs="Arial"/>
          <w:i/>
          <w:color w:val="FF0000"/>
          <w:sz w:val="20"/>
          <w:szCs w:val="20"/>
        </w:rPr>
        <w:t>ccreditation is made or July 1 of the academic year</w:t>
      </w:r>
      <w:r w:rsidR="001A4EE7">
        <w:rPr>
          <w:rFonts w:ascii="Arial" w:hAnsi="Arial" w:cs="Arial"/>
          <w:i/>
          <w:color w:val="FF0000"/>
          <w:sz w:val="20"/>
          <w:szCs w:val="20"/>
        </w:rPr>
        <w:t xml:space="preserve"> in which the decision is made.</w:t>
      </w:r>
    </w:p>
    <w:p w14:paraId="3B05B252" w14:textId="77777777" w:rsidR="00A1191B" w:rsidRPr="001A4EE7" w:rsidRDefault="00A1191B" w:rsidP="00A1191B">
      <w:pPr>
        <w:rPr>
          <w:rFonts w:ascii="Arial" w:hAnsi="Arial" w:cs="Arial"/>
          <w:sz w:val="20"/>
          <w:szCs w:val="20"/>
        </w:rPr>
      </w:pPr>
    </w:p>
    <w:p w14:paraId="6496BF3D" w14:textId="248C9B48" w:rsidR="00A1191B" w:rsidRPr="001A4EE7" w:rsidRDefault="00A1191B" w:rsidP="00A1191B">
      <w:pPr>
        <w:rPr>
          <w:rFonts w:ascii="Arial" w:hAnsi="Arial" w:cs="Arial"/>
          <w:sz w:val="20"/>
          <w:szCs w:val="20"/>
        </w:rPr>
      </w:pPr>
      <w:r w:rsidRPr="001A4EE7">
        <w:rPr>
          <w:rFonts w:ascii="Arial" w:hAnsi="Arial" w:cs="Arial"/>
          <w:sz w:val="20"/>
          <w:szCs w:val="20"/>
        </w:rPr>
        <w:t>Length of accredited resid</w:t>
      </w:r>
      <w:r w:rsidR="001A4EE7">
        <w:rPr>
          <w:rFonts w:ascii="Arial" w:hAnsi="Arial" w:cs="Arial"/>
          <w:sz w:val="20"/>
          <w:szCs w:val="20"/>
        </w:rPr>
        <w:t>ent/fellow training (in years):</w:t>
      </w:r>
    </w:p>
    <w:p w14:paraId="063383FF" w14:textId="77777777" w:rsidR="00A1191B" w:rsidRPr="001A4EE7" w:rsidRDefault="00A1191B" w:rsidP="00A1191B">
      <w:pPr>
        <w:rPr>
          <w:rFonts w:ascii="Arial" w:hAnsi="Arial" w:cs="Arial"/>
          <w:sz w:val="20"/>
          <w:szCs w:val="20"/>
        </w:rPr>
      </w:pPr>
    </w:p>
    <w:p w14:paraId="015B7248" w14:textId="58A228E8" w:rsidR="00A1191B" w:rsidRPr="001A4EE7" w:rsidRDefault="00A1191B" w:rsidP="001A4EE7">
      <w:pPr>
        <w:rPr>
          <w:rFonts w:ascii="Arial" w:hAnsi="Arial" w:cs="Arial"/>
          <w:i/>
          <w:color w:val="FF0000"/>
          <w:sz w:val="20"/>
          <w:szCs w:val="20"/>
        </w:rPr>
      </w:pPr>
      <w:r w:rsidRPr="001A4EE7">
        <w:rPr>
          <w:rFonts w:ascii="Arial" w:hAnsi="Arial" w:cs="Arial"/>
          <w:i/>
          <w:color w:val="FF0000"/>
          <w:sz w:val="20"/>
          <w:szCs w:val="20"/>
        </w:rPr>
        <w:t xml:space="preserve">(This drop-down </w:t>
      </w:r>
      <w:r w:rsidR="001A4EE7">
        <w:rPr>
          <w:rFonts w:ascii="Arial" w:hAnsi="Arial" w:cs="Arial"/>
          <w:i/>
          <w:color w:val="FF0000"/>
          <w:sz w:val="20"/>
          <w:szCs w:val="20"/>
        </w:rPr>
        <w:t xml:space="preserve">menu </w:t>
      </w:r>
      <w:r w:rsidRPr="001A4EE7">
        <w:rPr>
          <w:rFonts w:ascii="Arial" w:hAnsi="Arial" w:cs="Arial"/>
          <w:i/>
          <w:color w:val="FF0000"/>
          <w:sz w:val="20"/>
          <w:szCs w:val="20"/>
        </w:rPr>
        <w:t xml:space="preserve">is limited to only the appropriate responses. For example, an anesthesiology program can be </w:t>
      </w:r>
      <w:r w:rsidR="001A4EE7">
        <w:rPr>
          <w:rFonts w:ascii="Arial" w:hAnsi="Arial" w:cs="Arial"/>
          <w:i/>
          <w:color w:val="FF0000"/>
          <w:sz w:val="20"/>
          <w:szCs w:val="20"/>
        </w:rPr>
        <w:t>three</w:t>
      </w:r>
      <w:r w:rsidRPr="001A4EE7">
        <w:rPr>
          <w:rFonts w:ascii="Arial" w:hAnsi="Arial" w:cs="Arial"/>
          <w:i/>
          <w:color w:val="FF0000"/>
          <w:sz w:val="20"/>
          <w:szCs w:val="20"/>
        </w:rPr>
        <w:t xml:space="preserve"> years or </w:t>
      </w:r>
      <w:r w:rsidR="001A4EE7">
        <w:rPr>
          <w:rFonts w:ascii="Arial" w:hAnsi="Arial" w:cs="Arial"/>
          <w:i/>
          <w:color w:val="FF0000"/>
          <w:sz w:val="20"/>
          <w:szCs w:val="20"/>
        </w:rPr>
        <w:t>four</w:t>
      </w:r>
      <w:r w:rsidRPr="001A4EE7">
        <w:rPr>
          <w:rFonts w:ascii="Arial" w:hAnsi="Arial" w:cs="Arial"/>
          <w:i/>
          <w:color w:val="FF0000"/>
          <w:sz w:val="20"/>
          <w:szCs w:val="20"/>
        </w:rPr>
        <w:t xml:space="preserve"> years in length, depending on whether the clinical base year is incorporated into the program. For </w:t>
      </w:r>
      <w:r w:rsidR="001A4EE7">
        <w:rPr>
          <w:rFonts w:ascii="Arial" w:hAnsi="Arial" w:cs="Arial"/>
          <w:i/>
          <w:color w:val="FF0000"/>
          <w:sz w:val="20"/>
          <w:szCs w:val="20"/>
        </w:rPr>
        <w:t>i</w:t>
      </w:r>
      <w:r w:rsidRPr="001A4EE7">
        <w:rPr>
          <w:rFonts w:ascii="Arial" w:hAnsi="Arial" w:cs="Arial"/>
          <w:i/>
          <w:color w:val="FF0000"/>
          <w:sz w:val="20"/>
          <w:szCs w:val="20"/>
        </w:rPr>
        <w:t xml:space="preserve">nternal </w:t>
      </w:r>
      <w:r w:rsidR="001A4EE7">
        <w:rPr>
          <w:rFonts w:ascii="Arial" w:hAnsi="Arial" w:cs="Arial"/>
          <w:i/>
          <w:color w:val="FF0000"/>
          <w:sz w:val="20"/>
          <w:szCs w:val="20"/>
        </w:rPr>
        <w:t>m</w:t>
      </w:r>
      <w:r w:rsidRPr="001A4EE7">
        <w:rPr>
          <w:rFonts w:ascii="Arial" w:hAnsi="Arial" w:cs="Arial"/>
          <w:i/>
          <w:color w:val="FF0000"/>
          <w:sz w:val="20"/>
          <w:szCs w:val="20"/>
        </w:rPr>
        <w:t xml:space="preserve">edicine, the program can only be </w:t>
      </w:r>
      <w:r w:rsidR="001A4EE7">
        <w:rPr>
          <w:rFonts w:ascii="Arial" w:hAnsi="Arial" w:cs="Arial"/>
          <w:i/>
          <w:color w:val="FF0000"/>
          <w:sz w:val="20"/>
          <w:szCs w:val="20"/>
        </w:rPr>
        <w:t>three</w:t>
      </w:r>
      <w:r w:rsidR="001A4EE7" w:rsidRPr="001A4EE7">
        <w:rPr>
          <w:rFonts w:ascii="Arial" w:hAnsi="Arial" w:cs="Arial"/>
          <w:i/>
          <w:color w:val="FF0000"/>
          <w:sz w:val="20"/>
          <w:szCs w:val="20"/>
        </w:rPr>
        <w:t xml:space="preserve"> </w:t>
      </w:r>
      <w:r w:rsidRPr="001A4EE7">
        <w:rPr>
          <w:rFonts w:ascii="Arial" w:hAnsi="Arial" w:cs="Arial"/>
          <w:i/>
          <w:color w:val="FF0000"/>
          <w:sz w:val="20"/>
          <w:szCs w:val="20"/>
        </w:rPr>
        <w:t>years, so only “3” will be</w:t>
      </w:r>
      <w:r w:rsidR="001A4EE7">
        <w:rPr>
          <w:rFonts w:ascii="Arial" w:hAnsi="Arial" w:cs="Arial"/>
          <w:i/>
          <w:color w:val="FF0000"/>
          <w:sz w:val="20"/>
          <w:szCs w:val="20"/>
        </w:rPr>
        <w:t xml:space="preserve"> available</w:t>
      </w:r>
      <w:r w:rsidRPr="001A4EE7">
        <w:rPr>
          <w:rFonts w:ascii="Arial" w:hAnsi="Arial" w:cs="Arial"/>
          <w:i/>
          <w:color w:val="FF0000"/>
          <w:sz w:val="20"/>
          <w:szCs w:val="20"/>
        </w:rPr>
        <w:t xml:space="preserve"> in the drop-down</w:t>
      </w:r>
      <w:r w:rsidR="001A4EE7">
        <w:rPr>
          <w:rFonts w:ascii="Arial" w:hAnsi="Arial" w:cs="Arial"/>
          <w:i/>
          <w:color w:val="FF0000"/>
          <w:sz w:val="20"/>
          <w:szCs w:val="20"/>
        </w:rPr>
        <w:t xml:space="preserve"> menu</w:t>
      </w:r>
      <w:r w:rsidRPr="001A4EE7">
        <w:rPr>
          <w:rFonts w:ascii="Arial" w:hAnsi="Arial" w:cs="Arial"/>
          <w:i/>
          <w:color w:val="FF0000"/>
          <w:sz w:val="20"/>
          <w:szCs w:val="20"/>
        </w:rPr>
        <w:t>.)</w:t>
      </w:r>
    </w:p>
    <w:p w14:paraId="2C3BE0D1" w14:textId="77777777" w:rsidR="00A1191B" w:rsidRPr="001A4EE7" w:rsidRDefault="00A1191B" w:rsidP="00A1191B">
      <w:pPr>
        <w:rPr>
          <w:rFonts w:ascii="Arial" w:hAnsi="Arial" w:cs="Arial"/>
          <w:sz w:val="20"/>
          <w:szCs w:val="20"/>
        </w:rPr>
      </w:pPr>
    </w:p>
    <w:p w14:paraId="102C6F4C" w14:textId="77777777" w:rsidR="00A1191B" w:rsidRPr="001A4EE7" w:rsidRDefault="00A1191B" w:rsidP="00A1191B">
      <w:pPr>
        <w:rPr>
          <w:rFonts w:ascii="Arial" w:hAnsi="Arial" w:cs="Arial"/>
          <w:sz w:val="20"/>
          <w:szCs w:val="20"/>
        </w:rPr>
      </w:pPr>
      <w:r w:rsidRPr="001A4EE7">
        <w:rPr>
          <w:rFonts w:ascii="Arial" w:hAnsi="Arial" w:cs="Arial"/>
          <w:sz w:val="20"/>
          <w:szCs w:val="20"/>
        </w:rPr>
        <w:t>Does this program currently have residents/fellows?</w:t>
      </w:r>
      <w:r w:rsidR="00BA2CEA" w:rsidRPr="001A4EE7">
        <w:rPr>
          <w:rFonts w:ascii="Arial" w:hAnsi="Arial" w:cs="Arial"/>
          <w:sz w:val="20"/>
          <w:szCs w:val="20"/>
        </w:rPr>
        <w:t xml:space="preserve"> (Yes/No)</w:t>
      </w:r>
    </w:p>
    <w:p w14:paraId="13B66C86" w14:textId="77777777" w:rsidR="00CA60FA" w:rsidRPr="001A4EE7" w:rsidRDefault="00CA60FA" w:rsidP="00A1191B">
      <w:pPr>
        <w:rPr>
          <w:rFonts w:ascii="Arial" w:hAnsi="Arial" w:cs="Arial"/>
          <w:sz w:val="20"/>
          <w:szCs w:val="20"/>
        </w:rPr>
      </w:pPr>
    </w:p>
    <w:p w14:paraId="586E0B76" w14:textId="77777777" w:rsidR="00CA60FA" w:rsidRPr="001A4EE7" w:rsidRDefault="00CA60FA" w:rsidP="001A4EE7">
      <w:pPr>
        <w:rPr>
          <w:rFonts w:ascii="Arial" w:hAnsi="Arial" w:cs="Arial"/>
          <w:i/>
          <w:color w:val="FF0000"/>
          <w:sz w:val="20"/>
          <w:szCs w:val="20"/>
        </w:rPr>
      </w:pPr>
      <w:r w:rsidRPr="001A4EE7">
        <w:rPr>
          <w:rFonts w:ascii="Arial" w:hAnsi="Arial" w:cs="Arial"/>
          <w:i/>
          <w:color w:val="FF0000"/>
          <w:sz w:val="20"/>
          <w:szCs w:val="20"/>
        </w:rPr>
        <w:t>The answer to this question will trigger one of the following for Step 10.</w:t>
      </w:r>
    </w:p>
    <w:p w14:paraId="10BA8799" w14:textId="77777777" w:rsidR="00CA60FA" w:rsidRPr="001A4EE7" w:rsidRDefault="00CA60FA" w:rsidP="00CA60FA">
      <w:pPr>
        <w:ind w:left="720"/>
        <w:rPr>
          <w:rFonts w:ascii="Arial" w:hAnsi="Arial" w:cs="Arial"/>
          <w:i/>
          <w:color w:val="FF0000"/>
          <w:sz w:val="20"/>
          <w:szCs w:val="20"/>
        </w:rPr>
      </w:pPr>
    </w:p>
    <w:p w14:paraId="5EF0AC95" w14:textId="497173BE" w:rsidR="00CA60FA" w:rsidRPr="001A4EE7" w:rsidRDefault="00CA60FA" w:rsidP="001A4EE7">
      <w:pPr>
        <w:ind w:left="720"/>
        <w:rPr>
          <w:rFonts w:ascii="Arial" w:hAnsi="Arial" w:cs="Arial"/>
          <w:i/>
          <w:color w:val="FF0000"/>
          <w:sz w:val="20"/>
          <w:szCs w:val="20"/>
        </w:rPr>
      </w:pPr>
      <w:r w:rsidRPr="001A4EE7">
        <w:rPr>
          <w:rFonts w:ascii="Arial" w:hAnsi="Arial" w:cs="Arial"/>
          <w:i/>
          <w:color w:val="FF0000"/>
          <w:sz w:val="20"/>
          <w:szCs w:val="20"/>
        </w:rPr>
        <w:t>Yes = Your DIO has indicated that there are residents</w:t>
      </w:r>
      <w:r w:rsidR="00417EAB">
        <w:rPr>
          <w:rFonts w:ascii="Arial" w:hAnsi="Arial" w:cs="Arial"/>
          <w:i/>
          <w:color w:val="FF0000"/>
          <w:sz w:val="20"/>
          <w:szCs w:val="20"/>
        </w:rPr>
        <w:t>/fellows</w:t>
      </w:r>
      <w:r w:rsidRPr="001A4EE7">
        <w:rPr>
          <w:rFonts w:ascii="Arial" w:hAnsi="Arial" w:cs="Arial"/>
          <w:i/>
          <w:color w:val="FF0000"/>
          <w:sz w:val="20"/>
          <w:szCs w:val="20"/>
        </w:rPr>
        <w:t xml:space="preserve"> within this program. Data must be provided for the residents/fellows currently participating in the program.</w:t>
      </w:r>
    </w:p>
    <w:p w14:paraId="5219AC37" w14:textId="77777777" w:rsidR="0071390B" w:rsidRPr="001A4EE7" w:rsidRDefault="0071390B" w:rsidP="001A4EE7">
      <w:pPr>
        <w:ind w:left="720"/>
        <w:rPr>
          <w:rFonts w:ascii="Arial" w:hAnsi="Arial" w:cs="Arial"/>
          <w:i/>
          <w:color w:val="FF0000"/>
          <w:sz w:val="20"/>
          <w:szCs w:val="20"/>
        </w:rPr>
      </w:pPr>
    </w:p>
    <w:p w14:paraId="3DF09CE3" w14:textId="20721179" w:rsidR="00CC02E5" w:rsidRPr="001A4EE7" w:rsidRDefault="00CA60FA" w:rsidP="001A4EE7">
      <w:pPr>
        <w:ind w:left="720"/>
        <w:rPr>
          <w:rFonts w:ascii="Arial" w:hAnsi="Arial" w:cs="Arial"/>
          <w:i/>
          <w:color w:val="FF0000"/>
          <w:sz w:val="20"/>
          <w:szCs w:val="20"/>
        </w:rPr>
      </w:pPr>
      <w:r w:rsidRPr="001A4EE7">
        <w:rPr>
          <w:rFonts w:ascii="Arial" w:hAnsi="Arial" w:cs="Arial"/>
          <w:i/>
          <w:color w:val="FF0000"/>
          <w:sz w:val="20"/>
          <w:szCs w:val="20"/>
        </w:rPr>
        <w:t>No = The DIO has indicated the program d</w:t>
      </w:r>
      <w:r w:rsidR="001A4EE7">
        <w:rPr>
          <w:rFonts w:ascii="Arial" w:hAnsi="Arial" w:cs="Arial"/>
          <w:i/>
          <w:color w:val="FF0000"/>
          <w:sz w:val="20"/>
          <w:szCs w:val="20"/>
        </w:rPr>
        <w:t>oes not have current residents</w:t>
      </w:r>
      <w:r w:rsidR="00417EAB">
        <w:rPr>
          <w:rFonts w:ascii="Arial" w:hAnsi="Arial" w:cs="Arial"/>
          <w:i/>
          <w:color w:val="FF0000"/>
          <w:sz w:val="20"/>
          <w:szCs w:val="20"/>
        </w:rPr>
        <w:t>/fellows</w:t>
      </w:r>
      <w:r w:rsidR="001A4EE7">
        <w:rPr>
          <w:rFonts w:ascii="Arial" w:hAnsi="Arial" w:cs="Arial"/>
          <w:i/>
          <w:color w:val="FF0000"/>
          <w:sz w:val="20"/>
          <w:szCs w:val="20"/>
        </w:rPr>
        <w:t>.</w:t>
      </w:r>
    </w:p>
    <w:p w14:paraId="52BF8150" w14:textId="77777777" w:rsidR="0071390B" w:rsidRPr="001A4EE7" w:rsidRDefault="0071390B">
      <w:pPr>
        <w:rPr>
          <w:rFonts w:ascii="Arial" w:hAnsi="Arial" w:cs="Arial"/>
          <w:b/>
          <w:color w:val="FF0000"/>
          <w:sz w:val="20"/>
          <w:szCs w:val="20"/>
        </w:rPr>
      </w:pPr>
      <w:r w:rsidRPr="001A4EE7">
        <w:rPr>
          <w:rFonts w:ascii="Arial" w:hAnsi="Arial" w:cs="Arial"/>
          <w:b/>
          <w:color w:val="FF0000"/>
          <w:sz w:val="20"/>
          <w:szCs w:val="20"/>
        </w:rPr>
        <w:br w:type="page"/>
      </w:r>
    </w:p>
    <w:p w14:paraId="17D0B388" w14:textId="77777777" w:rsidR="00754FE3" w:rsidRPr="001A4EE7" w:rsidRDefault="00754FE3" w:rsidP="001E5994">
      <w:pPr>
        <w:rPr>
          <w:rFonts w:ascii="Arial" w:hAnsi="Arial" w:cs="Arial"/>
          <w:b/>
          <w:sz w:val="20"/>
          <w:szCs w:val="20"/>
        </w:rPr>
      </w:pPr>
      <w:r w:rsidRPr="001A4EE7">
        <w:rPr>
          <w:rFonts w:ascii="Arial" w:hAnsi="Arial" w:cs="Arial"/>
          <w:b/>
          <w:sz w:val="20"/>
          <w:szCs w:val="20"/>
        </w:rPr>
        <w:lastRenderedPageBreak/>
        <w:t>STEP 1: Select the Participating Sites (to be completed by the DIO)</w:t>
      </w:r>
    </w:p>
    <w:p w14:paraId="3C84173D" w14:textId="77777777" w:rsidR="00754FE3" w:rsidRPr="001A4EE7" w:rsidRDefault="00754FE3" w:rsidP="001E5994">
      <w:pPr>
        <w:rPr>
          <w:rFonts w:ascii="Arial" w:hAnsi="Arial" w:cs="Arial"/>
          <w:b/>
          <w:sz w:val="20"/>
          <w:szCs w:val="20"/>
        </w:rPr>
      </w:pPr>
    </w:p>
    <w:p w14:paraId="327C46CB" w14:textId="6A97B0A3" w:rsidR="001E5994" w:rsidRPr="001A4EE7" w:rsidRDefault="009F0D4D" w:rsidP="001E5994">
      <w:pPr>
        <w:rPr>
          <w:rFonts w:ascii="Arial" w:hAnsi="Arial" w:cs="Arial"/>
          <w:b/>
          <w:sz w:val="20"/>
          <w:szCs w:val="20"/>
        </w:rPr>
      </w:pPr>
      <w:r w:rsidRPr="001A4EE7">
        <w:rPr>
          <w:rFonts w:ascii="Arial" w:hAnsi="Arial" w:cs="Arial"/>
          <w:b/>
          <w:sz w:val="20"/>
          <w:szCs w:val="20"/>
        </w:rPr>
        <w:t xml:space="preserve">1. </w:t>
      </w:r>
      <w:r w:rsidR="00754FE3" w:rsidRPr="001A4EE7">
        <w:rPr>
          <w:rFonts w:ascii="Arial" w:hAnsi="Arial" w:cs="Arial"/>
          <w:b/>
          <w:sz w:val="20"/>
          <w:szCs w:val="20"/>
        </w:rPr>
        <w:t>Provide the follo</w:t>
      </w:r>
      <w:r w:rsidR="00417EAB">
        <w:rPr>
          <w:rFonts w:ascii="Arial" w:hAnsi="Arial" w:cs="Arial"/>
          <w:b/>
          <w:sz w:val="20"/>
          <w:szCs w:val="20"/>
        </w:rPr>
        <w:t>wing information for each site.</w:t>
      </w:r>
    </w:p>
    <w:p w14:paraId="64B4A619" w14:textId="77777777" w:rsidR="00754FE3" w:rsidRPr="001A4EE7" w:rsidRDefault="00754FE3" w:rsidP="001E5994">
      <w:pPr>
        <w:rPr>
          <w:rFonts w:ascii="Arial" w:hAnsi="Arial" w:cs="Arial"/>
          <w:b/>
          <w:sz w:val="20"/>
          <w:szCs w:val="20"/>
        </w:rPr>
      </w:pPr>
    </w:p>
    <w:p w14:paraId="0154EA72" w14:textId="030D701D" w:rsidR="00754FE3" w:rsidRPr="001A4EE7" w:rsidRDefault="00754FE3" w:rsidP="001E5994">
      <w:pPr>
        <w:rPr>
          <w:rFonts w:ascii="Arial" w:hAnsi="Arial" w:cs="Arial"/>
          <w:b/>
          <w:i/>
          <w:color w:val="FF0000"/>
          <w:sz w:val="20"/>
          <w:szCs w:val="20"/>
        </w:rPr>
      </w:pPr>
      <w:r w:rsidRPr="001A4EE7">
        <w:rPr>
          <w:rFonts w:ascii="Arial" w:hAnsi="Arial" w:cs="Arial"/>
          <w:b/>
          <w:i/>
          <w:color w:val="FF0000"/>
          <w:sz w:val="20"/>
          <w:szCs w:val="20"/>
        </w:rPr>
        <w:t xml:space="preserve">Note: The DIO need enter only one site to initiate the application; other sites may be added, and information </w:t>
      </w:r>
      <w:r w:rsidR="009F0D4D" w:rsidRPr="001A4EE7">
        <w:rPr>
          <w:rFonts w:ascii="Arial" w:hAnsi="Arial" w:cs="Arial"/>
          <w:b/>
          <w:i/>
          <w:color w:val="FF0000"/>
          <w:sz w:val="20"/>
          <w:szCs w:val="20"/>
        </w:rPr>
        <w:t>may</w:t>
      </w:r>
      <w:r w:rsidRPr="001A4EE7">
        <w:rPr>
          <w:rFonts w:ascii="Arial" w:hAnsi="Arial" w:cs="Arial"/>
          <w:b/>
          <w:i/>
          <w:color w:val="FF0000"/>
          <w:sz w:val="20"/>
          <w:szCs w:val="20"/>
        </w:rPr>
        <w:t xml:space="preserve"> be edited, throughout the ap</w:t>
      </w:r>
      <w:r w:rsidR="00A1191B" w:rsidRPr="001A4EE7">
        <w:rPr>
          <w:rFonts w:ascii="Arial" w:hAnsi="Arial" w:cs="Arial"/>
          <w:b/>
          <w:i/>
          <w:color w:val="FF0000"/>
          <w:sz w:val="20"/>
          <w:szCs w:val="20"/>
        </w:rPr>
        <w:t xml:space="preserve">plication </w:t>
      </w:r>
      <w:r w:rsidR="00417EAB">
        <w:rPr>
          <w:rFonts w:ascii="Arial" w:hAnsi="Arial" w:cs="Arial"/>
          <w:b/>
          <w:i/>
          <w:color w:val="FF0000"/>
          <w:sz w:val="20"/>
          <w:szCs w:val="20"/>
        </w:rPr>
        <w:t xml:space="preserve">process </w:t>
      </w:r>
      <w:r w:rsidR="00A1191B" w:rsidRPr="001A4EE7">
        <w:rPr>
          <w:rFonts w:ascii="Arial" w:hAnsi="Arial" w:cs="Arial"/>
          <w:b/>
          <w:i/>
          <w:color w:val="FF0000"/>
          <w:sz w:val="20"/>
          <w:szCs w:val="20"/>
        </w:rPr>
        <w:t>(prior to submission).</w:t>
      </w:r>
    </w:p>
    <w:p w14:paraId="31B2D754" w14:textId="77777777" w:rsidR="001E5994" w:rsidRPr="001A4EE7" w:rsidRDefault="001E5994" w:rsidP="001E5994">
      <w:pPr>
        <w:rPr>
          <w:rFonts w:ascii="Arial" w:hAnsi="Arial" w:cs="Arial"/>
          <w:sz w:val="20"/>
          <w:szCs w:val="20"/>
        </w:rPr>
      </w:pPr>
    </w:p>
    <w:p w14:paraId="34FB8909" w14:textId="01A51DCD" w:rsidR="001E5994" w:rsidRPr="001A4EE7" w:rsidRDefault="00417EAB" w:rsidP="001E5994">
      <w:pPr>
        <w:rPr>
          <w:rFonts w:ascii="Arial" w:hAnsi="Arial" w:cs="Arial"/>
          <w:sz w:val="20"/>
          <w:szCs w:val="20"/>
        </w:rPr>
      </w:pPr>
      <w:r>
        <w:rPr>
          <w:rFonts w:ascii="Arial" w:hAnsi="Arial" w:cs="Arial"/>
          <w:sz w:val="20"/>
          <w:szCs w:val="20"/>
        </w:rPr>
        <w:t>Site Name:</w:t>
      </w:r>
    </w:p>
    <w:p w14:paraId="30C4E33E" w14:textId="77777777" w:rsidR="001E5994" w:rsidRPr="001A4EE7" w:rsidRDefault="001E5994" w:rsidP="001E5994">
      <w:pPr>
        <w:rPr>
          <w:rFonts w:ascii="Arial" w:hAnsi="Arial" w:cs="Arial"/>
          <w:sz w:val="20"/>
          <w:szCs w:val="20"/>
        </w:rPr>
      </w:pPr>
      <w:r w:rsidRPr="001A4EE7">
        <w:rPr>
          <w:rFonts w:ascii="Arial" w:hAnsi="Arial" w:cs="Arial"/>
          <w:sz w:val="20"/>
          <w:szCs w:val="20"/>
        </w:rPr>
        <w:t>Primary Teaching Site: (Yes/No)</w:t>
      </w:r>
    </w:p>
    <w:p w14:paraId="0C4E8FDD" w14:textId="77777777" w:rsidR="001E5994" w:rsidRPr="001A4EE7" w:rsidRDefault="001E5994" w:rsidP="001E5994">
      <w:pPr>
        <w:rPr>
          <w:rFonts w:ascii="Arial" w:hAnsi="Arial" w:cs="Arial"/>
          <w:sz w:val="20"/>
          <w:szCs w:val="20"/>
        </w:rPr>
      </w:pPr>
      <w:r w:rsidRPr="001A4EE7">
        <w:rPr>
          <w:rFonts w:ascii="Arial" w:hAnsi="Arial" w:cs="Arial"/>
          <w:sz w:val="20"/>
          <w:szCs w:val="20"/>
        </w:rPr>
        <w:t>Required Rotation: (Yes/No)</w:t>
      </w:r>
    </w:p>
    <w:p w14:paraId="3CF1D44F" w14:textId="77777777" w:rsidR="001E5994" w:rsidRPr="001A4EE7" w:rsidRDefault="001E5994" w:rsidP="001E5994">
      <w:pPr>
        <w:rPr>
          <w:rFonts w:ascii="Arial" w:hAnsi="Arial" w:cs="Arial"/>
          <w:sz w:val="20"/>
          <w:szCs w:val="20"/>
        </w:rPr>
      </w:pPr>
      <w:r w:rsidRPr="001A4EE7">
        <w:rPr>
          <w:rFonts w:ascii="Arial" w:hAnsi="Arial" w:cs="Arial"/>
          <w:sz w:val="20"/>
          <w:szCs w:val="20"/>
        </w:rPr>
        <w:t>Do all residents rotate through this site? (Yes/No)</w:t>
      </w:r>
    </w:p>
    <w:p w14:paraId="246AB3AE" w14:textId="77777777" w:rsidR="001E5994" w:rsidRPr="001A4EE7" w:rsidRDefault="001E5994" w:rsidP="001E5994">
      <w:pPr>
        <w:rPr>
          <w:rFonts w:ascii="Arial" w:hAnsi="Arial" w:cs="Arial"/>
          <w:sz w:val="20"/>
          <w:szCs w:val="20"/>
        </w:rPr>
      </w:pPr>
      <w:r w:rsidRPr="001A4EE7">
        <w:rPr>
          <w:rFonts w:ascii="Arial" w:hAnsi="Arial" w:cs="Arial"/>
          <w:sz w:val="20"/>
          <w:szCs w:val="20"/>
        </w:rPr>
        <w:t>Program Letter of Agreement (PLA) exists between program and site? ((Yes/No/NA)</w:t>
      </w:r>
    </w:p>
    <w:p w14:paraId="2C7BD542" w14:textId="77777777" w:rsidR="001E5994" w:rsidRPr="001A4EE7" w:rsidRDefault="001E5994" w:rsidP="001E5994">
      <w:pPr>
        <w:rPr>
          <w:rFonts w:ascii="Arial" w:hAnsi="Arial" w:cs="Arial"/>
          <w:sz w:val="20"/>
          <w:szCs w:val="20"/>
        </w:rPr>
      </w:pPr>
      <w:r w:rsidRPr="001A4EE7">
        <w:rPr>
          <w:rFonts w:ascii="Arial" w:hAnsi="Arial" w:cs="Arial"/>
          <w:sz w:val="20"/>
          <w:szCs w:val="20"/>
        </w:rPr>
        <w:t>Rotation Months (by level)</w:t>
      </w:r>
    </w:p>
    <w:p w14:paraId="25B0FD8D" w14:textId="77777777" w:rsidR="001E5994" w:rsidRPr="001A4EE7" w:rsidRDefault="001E5994" w:rsidP="00A1191B">
      <w:pPr>
        <w:ind w:left="720"/>
        <w:rPr>
          <w:rFonts w:ascii="Arial" w:hAnsi="Arial" w:cs="Arial"/>
          <w:sz w:val="20"/>
          <w:szCs w:val="20"/>
        </w:rPr>
      </w:pPr>
      <w:r w:rsidRPr="001A4EE7">
        <w:rPr>
          <w:rFonts w:ascii="Arial" w:hAnsi="Arial" w:cs="Arial"/>
          <w:sz w:val="20"/>
          <w:szCs w:val="20"/>
        </w:rPr>
        <w:t>Y1</w:t>
      </w:r>
      <w:r w:rsidR="00A1191B" w:rsidRPr="001A4EE7">
        <w:rPr>
          <w:rFonts w:ascii="Arial" w:hAnsi="Arial" w:cs="Arial"/>
          <w:sz w:val="20"/>
          <w:szCs w:val="20"/>
        </w:rPr>
        <w:t>:</w:t>
      </w:r>
    </w:p>
    <w:p w14:paraId="11FBC305" w14:textId="77777777" w:rsidR="001E5994" w:rsidRPr="001A4EE7" w:rsidRDefault="001E5994" w:rsidP="00A1191B">
      <w:pPr>
        <w:ind w:left="720"/>
        <w:rPr>
          <w:rFonts w:ascii="Arial" w:hAnsi="Arial" w:cs="Arial"/>
          <w:sz w:val="20"/>
          <w:szCs w:val="20"/>
        </w:rPr>
      </w:pPr>
      <w:r w:rsidRPr="001A4EE7">
        <w:rPr>
          <w:rFonts w:ascii="Arial" w:hAnsi="Arial" w:cs="Arial"/>
          <w:sz w:val="20"/>
          <w:szCs w:val="20"/>
        </w:rPr>
        <w:t>Y2</w:t>
      </w:r>
      <w:r w:rsidR="00A1191B" w:rsidRPr="001A4EE7">
        <w:rPr>
          <w:rFonts w:ascii="Arial" w:hAnsi="Arial" w:cs="Arial"/>
          <w:sz w:val="20"/>
          <w:szCs w:val="20"/>
        </w:rPr>
        <w:t>:</w:t>
      </w:r>
    </w:p>
    <w:p w14:paraId="02756485" w14:textId="77777777" w:rsidR="001E5994" w:rsidRPr="001A4EE7" w:rsidRDefault="001E5994" w:rsidP="00A1191B">
      <w:pPr>
        <w:ind w:left="720"/>
        <w:rPr>
          <w:rFonts w:ascii="Arial" w:hAnsi="Arial" w:cs="Arial"/>
          <w:sz w:val="20"/>
          <w:szCs w:val="20"/>
        </w:rPr>
      </w:pPr>
      <w:r w:rsidRPr="001A4EE7">
        <w:rPr>
          <w:rFonts w:ascii="Arial" w:hAnsi="Arial" w:cs="Arial"/>
          <w:sz w:val="20"/>
          <w:szCs w:val="20"/>
        </w:rPr>
        <w:t>Y3</w:t>
      </w:r>
      <w:r w:rsidR="00A1191B" w:rsidRPr="001A4EE7">
        <w:rPr>
          <w:rFonts w:ascii="Arial" w:hAnsi="Arial" w:cs="Arial"/>
          <w:sz w:val="20"/>
          <w:szCs w:val="20"/>
        </w:rPr>
        <w:t>:</w:t>
      </w:r>
    </w:p>
    <w:p w14:paraId="6C9E03A7" w14:textId="3EB80D88" w:rsidR="001E5994" w:rsidRPr="001A4EE7" w:rsidRDefault="001E5994" w:rsidP="001E5994">
      <w:pPr>
        <w:rPr>
          <w:rFonts w:ascii="Arial" w:hAnsi="Arial" w:cs="Arial"/>
          <w:sz w:val="20"/>
          <w:szCs w:val="20"/>
        </w:rPr>
      </w:pPr>
      <w:r w:rsidRPr="001A4EE7">
        <w:rPr>
          <w:rFonts w:ascii="Arial" w:hAnsi="Arial" w:cs="Arial"/>
          <w:sz w:val="20"/>
          <w:szCs w:val="20"/>
        </w:rPr>
        <w:t>Distanc</w:t>
      </w:r>
      <w:r w:rsidR="00417EAB">
        <w:rPr>
          <w:rFonts w:ascii="Arial" w:hAnsi="Arial" w:cs="Arial"/>
          <w:sz w:val="20"/>
          <w:szCs w:val="20"/>
        </w:rPr>
        <w:t>e to Primary Teaching Facility:</w:t>
      </w:r>
    </w:p>
    <w:p w14:paraId="04FF0680" w14:textId="77777777" w:rsidR="001E5994" w:rsidRPr="001A4EE7" w:rsidRDefault="00A1191B" w:rsidP="00A1191B">
      <w:pPr>
        <w:ind w:left="720"/>
        <w:rPr>
          <w:rFonts w:ascii="Arial" w:hAnsi="Arial" w:cs="Arial"/>
          <w:sz w:val="20"/>
          <w:szCs w:val="20"/>
        </w:rPr>
      </w:pPr>
      <w:r w:rsidRPr="001A4EE7">
        <w:rPr>
          <w:rFonts w:ascii="Arial" w:hAnsi="Arial" w:cs="Arial"/>
          <w:sz w:val="20"/>
          <w:szCs w:val="20"/>
        </w:rPr>
        <w:t>Miles:</w:t>
      </w:r>
    </w:p>
    <w:p w14:paraId="46A90509" w14:textId="77777777" w:rsidR="00A1191B" w:rsidRPr="001A4EE7" w:rsidRDefault="00A1191B" w:rsidP="00A1191B">
      <w:pPr>
        <w:ind w:left="720"/>
        <w:rPr>
          <w:rFonts w:ascii="Arial" w:hAnsi="Arial" w:cs="Arial"/>
          <w:sz w:val="20"/>
          <w:szCs w:val="20"/>
        </w:rPr>
      </w:pPr>
      <w:r w:rsidRPr="001A4EE7">
        <w:rPr>
          <w:rFonts w:ascii="Arial" w:hAnsi="Arial" w:cs="Arial"/>
          <w:sz w:val="20"/>
          <w:szCs w:val="20"/>
        </w:rPr>
        <w:t>Minutes:</w:t>
      </w:r>
    </w:p>
    <w:p w14:paraId="5D330E5F" w14:textId="3587C345" w:rsidR="001E5994" w:rsidRPr="001A4EE7" w:rsidRDefault="001E5994" w:rsidP="001E5994">
      <w:pPr>
        <w:rPr>
          <w:rFonts w:ascii="Arial" w:hAnsi="Arial" w:cs="Arial"/>
          <w:sz w:val="20"/>
          <w:szCs w:val="20"/>
        </w:rPr>
      </w:pPr>
      <w:r w:rsidRPr="001A4EE7">
        <w:rPr>
          <w:rFonts w:ascii="Arial" w:hAnsi="Arial" w:cs="Arial"/>
          <w:sz w:val="20"/>
          <w:szCs w:val="20"/>
        </w:rPr>
        <w:t>Briefly describe the content of the educational experience (addressing faculty coverage, volume/variety of clinical experience, site s</w:t>
      </w:r>
      <w:r w:rsidR="00417EAB">
        <w:rPr>
          <w:rFonts w:ascii="Arial" w:hAnsi="Arial" w:cs="Arial"/>
          <w:sz w:val="20"/>
          <w:szCs w:val="20"/>
        </w:rPr>
        <w:t>upport and educational impact):</w:t>
      </w:r>
    </w:p>
    <w:p w14:paraId="0ABB4621" w14:textId="77777777" w:rsidR="001E5994" w:rsidRPr="001A4EE7" w:rsidRDefault="001E5994" w:rsidP="001E5994">
      <w:pPr>
        <w:rPr>
          <w:rFonts w:ascii="Arial" w:hAnsi="Arial" w:cs="Arial"/>
          <w:sz w:val="20"/>
          <w:szCs w:val="20"/>
        </w:rPr>
      </w:pPr>
    </w:p>
    <w:p w14:paraId="4D7E1DE1" w14:textId="2259ABD2" w:rsidR="001E5994" w:rsidRPr="001A4EE7" w:rsidRDefault="001E5994" w:rsidP="001E5994">
      <w:pPr>
        <w:rPr>
          <w:rFonts w:ascii="Arial" w:eastAsia="Times New Roman" w:hAnsi="Arial" w:cs="Arial"/>
          <w:sz w:val="20"/>
          <w:szCs w:val="20"/>
        </w:rPr>
      </w:pPr>
      <w:r w:rsidRPr="001A4EE7">
        <w:rPr>
          <w:rFonts w:ascii="Arial" w:eastAsia="Times New Roman" w:hAnsi="Arial" w:cs="Arial"/>
          <w:sz w:val="20"/>
          <w:szCs w:val="20"/>
        </w:rPr>
        <w:t>Which of the following are available within your institution for re</w:t>
      </w:r>
      <w:r w:rsidR="00417EAB">
        <w:rPr>
          <w:rFonts w:ascii="Arial" w:eastAsia="Times New Roman" w:hAnsi="Arial" w:cs="Arial"/>
          <w:sz w:val="20"/>
          <w:szCs w:val="20"/>
        </w:rPr>
        <w:t>sidents (check all that apply):</w:t>
      </w:r>
    </w:p>
    <w:p w14:paraId="7A4D1BEC" w14:textId="77777777" w:rsidR="001E5994" w:rsidRPr="001A4EE7" w:rsidRDefault="00754FE3" w:rsidP="001E5994">
      <w:pPr>
        <w:rPr>
          <w:rFonts w:ascii="Arial" w:eastAsia="Times New Roman" w:hAnsi="Arial" w:cs="Arial"/>
          <w:sz w:val="20"/>
          <w:szCs w:val="20"/>
        </w:rPr>
      </w:pPr>
      <w:r w:rsidRPr="001A4EE7">
        <w:rPr>
          <w:rFonts w:ascii="Arial" w:hAnsi="Arial" w:cs="Arial"/>
          <w:bCs/>
          <w:color w:val="000000"/>
          <w:sz w:val="20"/>
          <w:szCs w:val="20"/>
        </w:rPr>
        <w:t xml:space="preserve">□ </w:t>
      </w:r>
      <w:r w:rsidR="001E5994" w:rsidRPr="001A4EE7">
        <w:rPr>
          <w:rFonts w:ascii="Arial" w:eastAsia="Times New Roman" w:hAnsi="Arial" w:cs="Arial"/>
          <w:sz w:val="20"/>
          <w:szCs w:val="20"/>
        </w:rPr>
        <w:t>Sleeping Rooms</w:t>
      </w:r>
    </w:p>
    <w:p w14:paraId="7B352F1B" w14:textId="77777777" w:rsidR="001E5994" w:rsidRPr="001A4EE7" w:rsidRDefault="00754FE3" w:rsidP="001E5994">
      <w:pPr>
        <w:rPr>
          <w:rFonts w:ascii="Arial" w:eastAsia="Times New Roman" w:hAnsi="Arial" w:cs="Arial"/>
          <w:sz w:val="20"/>
          <w:szCs w:val="20"/>
        </w:rPr>
      </w:pPr>
      <w:r w:rsidRPr="001A4EE7">
        <w:rPr>
          <w:rFonts w:ascii="Arial" w:hAnsi="Arial" w:cs="Arial"/>
          <w:bCs/>
          <w:color w:val="000000"/>
          <w:sz w:val="20"/>
          <w:szCs w:val="20"/>
        </w:rPr>
        <w:t xml:space="preserve">□ </w:t>
      </w:r>
      <w:r w:rsidR="001E5994" w:rsidRPr="001A4EE7">
        <w:rPr>
          <w:rFonts w:ascii="Arial" w:eastAsia="Times New Roman" w:hAnsi="Arial" w:cs="Arial"/>
          <w:sz w:val="20"/>
          <w:szCs w:val="20"/>
        </w:rPr>
        <w:t>Shower</w:t>
      </w:r>
    </w:p>
    <w:p w14:paraId="425D211C" w14:textId="77777777" w:rsidR="001E5994" w:rsidRPr="001A4EE7" w:rsidRDefault="00754FE3" w:rsidP="001E5994">
      <w:pPr>
        <w:rPr>
          <w:rFonts w:ascii="Arial" w:eastAsia="Times New Roman" w:hAnsi="Arial" w:cs="Arial"/>
          <w:sz w:val="20"/>
          <w:szCs w:val="20"/>
        </w:rPr>
      </w:pPr>
      <w:r w:rsidRPr="001A4EE7">
        <w:rPr>
          <w:rFonts w:ascii="Arial" w:hAnsi="Arial" w:cs="Arial"/>
          <w:bCs/>
          <w:color w:val="000000"/>
          <w:sz w:val="20"/>
          <w:szCs w:val="20"/>
        </w:rPr>
        <w:t xml:space="preserve">□ </w:t>
      </w:r>
      <w:r w:rsidR="001E5994" w:rsidRPr="001A4EE7">
        <w:rPr>
          <w:rFonts w:ascii="Arial" w:eastAsia="Times New Roman" w:hAnsi="Arial" w:cs="Arial"/>
          <w:sz w:val="20"/>
          <w:szCs w:val="20"/>
        </w:rPr>
        <w:t>Secure areas (lockers or rooms that can be locked)</w:t>
      </w:r>
    </w:p>
    <w:p w14:paraId="09CC0438" w14:textId="77777777" w:rsidR="001E5994" w:rsidRPr="001A4EE7" w:rsidRDefault="00754FE3" w:rsidP="001E5994">
      <w:pPr>
        <w:rPr>
          <w:rFonts w:ascii="Arial" w:eastAsia="Times New Roman" w:hAnsi="Arial" w:cs="Arial"/>
          <w:sz w:val="20"/>
          <w:szCs w:val="20"/>
        </w:rPr>
      </w:pPr>
      <w:r w:rsidRPr="001A4EE7">
        <w:rPr>
          <w:rFonts w:ascii="Arial" w:hAnsi="Arial" w:cs="Arial"/>
          <w:bCs/>
          <w:color w:val="000000"/>
          <w:sz w:val="20"/>
          <w:szCs w:val="20"/>
        </w:rPr>
        <w:t xml:space="preserve">□ </w:t>
      </w:r>
      <w:r w:rsidR="001E5994" w:rsidRPr="001A4EE7">
        <w:rPr>
          <w:rFonts w:ascii="Arial" w:eastAsia="Times New Roman" w:hAnsi="Arial" w:cs="Arial"/>
          <w:sz w:val="20"/>
          <w:szCs w:val="20"/>
        </w:rPr>
        <w:t>Cafeteria</w:t>
      </w:r>
    </w:p>
    <w:p w14:paraId="72CA9209" w14:textId="77777777" w:rsidR="001E5994" w:rsidRPr="001A4EE7" w:rsidRDefault="00754FE3" w:rsidP="001E5994">
      <w:pPr>
        <w:rPr>
          <w:rFonts w:ascii="Arial" w:eastAsia="Times New Roman" w:hAnsi="Arial" w:cs="Arial"/>
          <w:sz w:val="20"/>
          <w:szCs w:val="20"/>
        </w:rPr>
      </w:pPr>
      <w:r w:rsidRPr="001A4EE7">
        <w:rPr>
          <w:rFonts w:ascii="Arial" w:hAnsi="Arial" w:cs="Arial"/>
          <w:bCs/>
          <w:color w:val="000000"/>
          <w:sz w:val="20"/>
          <w:szCs w:val="20"/>
        </w:rPr>
        <w:t xml:space="preserve">□ </w:t>
      </w:r>
      <w:r w:rsidR="001E5994" w:rsidRPr="001A4EE7">
        <w:rPr>
          <w:rFonts w:ascii="Arial" w:eastAsia="Times New Roman" w:hAnsi="Arial" w:cs="Arial"/>
          <w:sz w:val="20"/>
          <w:szCs w:val="20"/>
        </w:rPr>
        <w:t>Vending machines</w:t>
      </w:r>
    </w:p>
    <w:p w14:paraId="60515E3A" w14:textId="77777777" w:rsidR="001E5994" w:rsidRPr="001A4EE7" w:rsidRDefault="00754FE3" w:rsidP="001E5994">
      <w:pPr>
        <w:rPr>
          <w:rFonts w:ascii="Arial" w:eastAsia="Times New Roman" w:hAnsi="Arial" w:cs="Arial"/>
          <w:sz w:val="20"/>
          <w:szCs w:val="20"/>
        </w:rPr>
      </w:pPr>
      <w:r w:rsidRPr="001A4EE7">
        <w:rPr>
          <w:rFonts w:ascii="Arial" w:hAnsi="Arial" w:cs="Arial"/>
          <w:bCs/>
          <w:color w:val="000000"/>
          <w:sz w:val="20"/>
          <w:szCs w:val="20"/>
        </w:rPr>
        <w:t xml:space="preserve">□ </w:t>
      </w:r>
      <w:r w:rsidR="001E5994" w:rsidRPr="001A4EE7">
        <w:rPr>
          <w:rFonts w:ascii="Arial" w:eastAsia="Times New Roman" w:hAnsi="Arial" w:cs="Arial"/>
          <w:sz w:val="20"/>
          <w:szCs w:val="20"/>
        </w:rPr>
        <w:t>Parking within 5 minutes of facility</w:t>
      </w:r>
    </w:p>
    <w:p w14:paraId="2C98B3C2" w14:textId="77777777" w:rsidR="001E5994" w:rsidRPr="001A4EE7" w:rsidRDefault="00754FE3" w:rsidP="001E5994">
      <w:pPr>
        <w:rPr>
          <w:rFonts w:ascii="Arial" w:eastAsia="Times New Roman" w:hAnsi="Arial" w:cs="Arial"/>
          <w:sz w:val="20"/>
          <w:szCs w:val="20"/>
        </w:rPr>
      </w:pPr>
      <w:r w:rsidRPr="001A4EE7">
        <w:rPr>
          <w:rFonts w:ascii="Arial" w:hAnsi="Arial" w:cs="Arial"/>
          <w:bCs/>
          <w:color w:val="000000"/>
          <w:sz w:val="20"/>
          <w:szCs w:val="20"/>
        </w:rPr>
        <w:t xml:space="preserve">□ </w:t>
      </w:r>
      <w:proofErr w:type="spellStart"/>
      <w:r w:rsidR="001E5994" w:rsidRPr="001A4EE7">
        <w:rPr>
          <w:rFonts w:ascii="Arial" w:eastAsia="Times New Roman" w:hAnsi="Arial" w:cs="Arial"/>
          <w:sz w:val="20"/>
          <w:szCs w:val="20"/>
        </w:rPr>
        <w:t>Wifi</w:t>
      </w:r>
      <w:proofErr w:type="spellEnd"/>
    </w:p>
    <w:p w14:paraId="7934E766" w14:textId="77777777" w:rsidR="001E5994" w:rsidRPr="001A4EE7" w:rsidRDefault="00754FE3" w:rsidP="001E5994">
      <w:pPr>
        <w:rPr>
          <w:rFonts w:ascii="Arial" w:eastAsia="Times New Roman" w:hAnsi="Arial" w:cs="Arial"/>
          <w:sz w:val="20"/>
          <w:szCs w:val="20"/>
        </w:rPr>
      </w:pPr>
      <w:r w:rsidRPr="001A4EE7">
        <w:rPr>
          <w:rFonts w:ascii="Arial" w:hAnsi="Arial" w:cs="Arial"/>
          <w:bCs/>
          <w:color w:val="000000"/>
          <w:sz w:val="20"/>
          <w:szCs w:val="20"/>
        </w:rPr>
        <w:t xml:space="preserve">□ </w:t>
      </w:r>
      <w:r w:rsidR="001E5994" w:rsidRPr="001A4EE7">
        <w:rPr>
          <w:rFonts w:ascii="Arial" w:eastAsia="Times New Roman" w:hAnsi="Arial" w:cs="Arial"/>
          <w:sz w:val="20"/>
          <w:szCs w:val="20"/>
        </w:rPr>
        <w:t>None of the Above</w:t>
      </w:r>
    </w:p>
    <w:p w14:paraId="7D9E30A8" w14:textId="77777777" w:rsidR="001E5994" w:rsidRPr="001A4EE7" w:rsidRDefault="001E5994" w:rsidP="001E5994">
      <w:pPr>
        <w:rPr>
          <w:rFonts w:ascii="Arial" w:hAnsi="Arial" w:cs="Arial"/>
          <w:sz w:val="20"/>
          <w:szCs w:val="20"/>
        </w:rPr>
      </w:pPr>
    </w:p>
    <w:p w14:paraId="38BD9FEF" w14:textId="77777777" w:rsidR="009F0D4D" w:rsidRPr="001A4EE7" w:rsidRDefault="009F0D4D" w:rsidP="001E5994">
      <w:pPr>
        <w:rPr>
          <w:rFonts w:ascii="Arial" w:hAnsi="Arial" w:cs="Arial"/>
          <w:sz w:val="20"/>
          <w:szCs w:val="20"/>
        </w:rPr>
      </w:pPr>
    </w:p>
    <w:p w14:paraId="5DAD53E3" w14:textId="3592B2A5" w:rsidR="001E5994" w:rsidRPr="001A4EE7" w:rsidRDefault="009F0D4D" w:rsidP="001E5994">
      <w:pPr>
        <w:rPr>
          <w:rFonts w:ascii="Arial" w:hAnsi="Arial" w:cs="Arial"/>
          <w:b/>
          <w:sz w:val="20"/>
          <w:szCs w:val="20"/>
        </w:rPr>
      </w:pPr>
      <w:r w:rsidRPr="001A4EE7">
        <w:rPr>
          <w:rFonts w:ascii="Arial" w:hAnsi="Arial" w:cs="Arial"/>
          <w:b/>
          <w:sz w:val="20"/>
          <w:szCs w:val="20"/>
        </w:rPr>
        <w:t xml:space="preserve">2. </w:t>
      </w:r>
      <w:r w:rsidR="001E5994" w:rsidRPr="001A4EE7">
        <w:rPr>
          <w:rFonts w:ascii="Arial" w:hAnsi="Arial" w:cs="Arial"/>
          <w:b/>
          <w:sz w:val="20"/>
          <w:szCs w:val="20"/>
        </w:rPr>
        <w:t>If the total number of rotation months per year does not equate to 12 months (for all sites com</w:t>
      </w:r>
      <w:r w:rsidR="00417EAB">
        <w:rPr>
          <w:rFonts w:ascii="Arial" w:hAnsi="Arial" w:cs="Arial"/>
          <w:b/>
          <w:sz w:val="20"/>
          <w:szCs w:val="20"/>
        </w:rPr>
        <w:t>bined), provide an explanation: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E5994" w:rsidRPr="001A4EE7" w14:paraId="622DDEF6" w14:textId="77777777" w:rsidTr="005C01D9">
        <w:tc>
          <w:tcPr>
            <w:tcW w:w="11016" w:type="dxa"/>
            <w:shd w:val="clear" w:color="auto" w:fill="auto"/>
          </w:tcPr>
          <w:p w14:paraId="5D7810EB" w14:textId="77777777" w:rsidR="001E5994" w:rsidRPr="001A4EE7" w:rsidRDefault="001E5994" w:rsidP="005C01D9">
            <w:pPr>
              <w:rPr>
                <w:rFonts w:ascii="Arial" w:hAnsi="Arial" w:cs="Arial"/>
                <w:sz w:val="20"/>
                <w:szCs w:val="20"/>
              </w:rPr>
            </w:pPr>
          </w:p>
        </w:tc>
      </w:tr>
    </w:tbl>
    <w:p w14:paraId="14CF6A2C" w14:textId="1692889E" w:rsidR="001E5994" w:rsidRPr="001A4EE7" w:rsidRDefault="001E5994" w:rsidP="001E5994">
      <w:pPr>
        <w:rPr>
          <w:rFonts w:ascii="Arial" w:hAnsi="Arial" w:cs="Arial"/>
          <w:sz w:val="20"/>
          <w:szCs w:val="20"/>
        </w:rPr>
      </w:pPr>
    </w:p>
    <w:p w14:paraId="7428D58D" w14:textId="77777777" w:rsidR="001E5994" w:rsidRPr="001A4EE7" w:rsidRDefault="001E5994" w:rsidP="001E5994">
      <w:pPr>
        <w:rPr>
          <w:rFonts w:ascii="Arial" w:hAnsi="Arial" w:cs="Arial"/>
          <w:sz w:val="20"/>
          <w:szCs w:val="20"/>
        </w:rPr>
      </w:pPr>
    </w:p>
    <w:p w14:paraId="5D956B92" w14:textId="77777777" w:rsidR="00754FE3" w:rsidRPr="001A4EE7" w:rsidRDefault="001E5994" w:rsidP="00754FE3">
      <w:pPr>
        <w:rPr>
          <w:rFonts w:ascii="Arial" w:hAnsi="Arial" w:cs="Arial"/>
          <w:b/>
          <w:sz w:val="20"/>
          <w:szCs w:val="20"/>
        </w:rPr>
      </w:pPr>
      <w:r w:rsidRPr="001A4EE7">
        <w:rPr>
          <w:rFonts w:ascii="Arial" w:hAnsi="Arial" w:cs="Arial"/>
          <w:b/>
          <w:bCs/>
          <w:color w:val="000000"/>
          <w:sz w:val="20"/>
          <w:szCs w:val="20"/>
        </w:rPr>
        <w:br w:type="page"/>
      </w:r>
      <w:r w:rsidR="00754FE3" w:rsidRPr="001A4EE7">
        <w:rPr>
          <w:rFonts w:ascii="Arial" w:hAnsi="Arial" w:cs="Arial"/>
          <w:b/>
          <w:sz w:val="20"/>
          <w:szCs w:val="20"/>
        </w:rPr>
        <w:lastRenderedPageBreak/>
        <w:t>STEP 2: Select the Program Director (to be initiated by the DIO and completed by the Program Director)</w:t>
      </w:r>
    </w:p>
    <w:p w14:paraId="484CA8DD" w14:textId="77777777" w:rsidR="00EC46D6" w:rsidRPr="001A4EE7" w:rsidRDefault="00EC46D6" w:rsidP="00EC46D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46D6" w:rsidRPr="001A4EE7" w14:paraId="027635AC" w14:textId="77777777" w:rsidTr="005C01D9">
        <w:tc>
          <w:tcPr>
            <w:tcW w:w="11016" w:type="dxa"/>
            <w:shd w:val="clear" w:color="auto" w:fill="auto"/>
          </w:tcPr>
          <w:p w14:paraId="3FF7048C" w14:textId="77777777" w:rsidR="00EC46D6" w:rsidRPr="001A4EE7" w:rsidRDefault="00EC46D6" w:rsidP="005C01D9">
            <w:pPr>
              <w:rPr>
                <w:rFonts w:ascii="Arial" w:hAnsi="Arial" w:cs="Arial"/>
                <w:sz w:val="20"/>
                <w:szCs w:val="20"/>
              </w:rPr>
            </w:pPr>
            <w:r w:rsidRPr="001A4EE7">
              <w:rPr>
                <w:rFonts w:ascii="Arial" w:hAnsi="Arial" w:cs="Arial"/>
                <w:sz w:val="20"/>
                <w:szCs w:val="20"/>
              </w:rPr>
              <w:t>General Information</w:t>
            </w:r>
          </w:p>
        </w:tc>
      </w:tr>
    </w:tbl>
    <w:p w14:paraId="0BF5AD8D" w14:textId="77777777" w:rsidR="00EC46D6" w:rsidRPr="001A4EE7" w:rsidRDefault="00EC46D6" w:rsidP="00EC46D6">
      <w:pPr>
        <w:rPr>
          <w:rFonts w:ascii="Arial" w:hAnsi="Arial" w:cs="Arial"/>
          <w:sz w:val="20"/>
          <w:szCs w:val="20"/>
        </w:rPr>
      </w:pPr>
      <w:r w:rsidRPr="001A4EE7">
        <w:rPr>
          <w:rFonts w:ascii="Arial" w:hAnsi="Arial" w:cs="Arial"/>
          <w:sz w:val="20"/>
          <w:szCs w:val="20"/>
        </w:rPr>
        <w:t>Salutation:</w:t>
      </w:r>
    </w:p>
    <w:p w14:paraId="6B0FB830" w14:textId="77777777" w:rsidR="00EC46D6" w:rsidRPr="001A4EE7" w:rsidRDefault="00EC46D6" w:rsidP="00EC46D6">
      <w:pPr>
        <w:rPr>
          <w:rFonts w:ascii="Arial" w:hAnsi="Arial" w:cs="Arial"/>
          <w:sz w:val="20"/>
          <w:szCs w:val="20"/>
        </w:rPr>
      </w:pPr>
      <w:r w:rsidRPr="001A4EE7">
        <w:rPr>
          <w:rFonts w:ascii="Arial" w:hAnsi="Arial" w:cs="Arial"/>
          <w:sz w:val="20"/>
          <w:szCs w:val="20"/>
        </w:rPr>
        <w:t>First Name:</w:t>
      </w:r>
    </w:p>
    <w:p w14:paraId="551A0296" w14:textId="77777777" w:rsidR="00EC46D6" w:rsidRPr="001A4EE7" w:rsidRDefault="00EC46D6" w:rsidP="00EC46D6">
      <w:pPr>
        <w:rPr>
          <w:rFonts w:ascii="Arial" w:hAnsi="Arial" w:cs="Arial"/>
          <w:sz w:val="20"/>
          <w:szCs w:val="20"/>
        </w:rPr>
      </w:pPr>
      <w:r w:rsidRPr="001A4EE7">
        <w:rPr>
          <w:rFonts w:ascii="Arial" w:hAnsi="Arial" w:cs="Arial"/>
          <w:sz w:val="20"/>
          <w:szCs w:val="20"/>
        </w:rPr>
        <w:t>Middle Initial:</w:t>
      </w:r>
    </w:p>
    <w:p w14:paraId="61E21A78" w14:textId="77777777" w:rsidR="00EC46D6" w:rsidRPr="001A4EE7" w:rsidRDefault="00EC46D6" w:rsidP="00EC46D6">
      <w:pPr>
        <w:rPr>
          <w:rFonts w:ascii="Arial" w:hAnsi="Arial" w:cs="Arial"/>
          <w:sz w:val="20"/>
          <w:szCs w:val="20"/>
        </w:rPr>
      </w:pPr>
      <w:r w:rsidRPr="001A4EE7">
        <w:rPr>
          <w:rFonts w:ascii="Arial" w:hAnsi="Arial" w:cs="Arial"/>
          <w:sz w:val="20"/>
          <w:szCs w:val="20"/>
        </w:rPr>
        <w:t>Last Name:</w:t>
      </w:r>
    </w:p>
    <w:p w14:paraId="3A1E4F9A" w14:textId="77777777" w:rsidR="00EC46D6" w:rsidRPr="001A4EE7" w:rsidRDefault="00EC46D6" w:rsidP="00EC46D6">
      <w:pPr>
        <w:rPr>
          <w:rFonts w:ascii="Arial" w:hAnsi="Arial" w:cs="Arial"/>
          <w:sz w:val="20"/>
          <w:szCs w:val="20"/>
        </w:rPr>
      </w:pPr>
      <w:r w:rsidRPr="001A4EE7">
        <w:rPr>
          <w:rFonts w:ascii="Arial" w:hAnsi="Arial" w:cs="Arial"/>
          <w:sz w:val="20"/>
          <w:szCs w:val="20"/>
        </w:rPr>
        <w:t>Suffix:</w:t>
      </w:r>
    </w:p>
    <w:p w14:paraId="37E090E6" w14:textId="77777777" w:rsidR="00EC46D6" w:rsidRPr="001A4EE7" w:rsidRDefault="00EC46D6" w:rsidP="00EC46D6">
      <w:pPr>
        <w:rPr>
          <w:rFonts w:ascii="Arial" w:hAnsi="Arial" w:cs="Arial"/>
          <w:sz w:val="20"/>
          <w:szCs w:val="20"/>
        </w:rPr>
      </w:pPr>
      <w:r w:rsidRPr="001A4EE7">
        <w:rPr>
          <w:rFonts w:ascii="Arial" w:hAnsi="Arial" w:cs="Arial"/>
          <w:sz w:val="20"/>
          <w:szCs w:val="20"/>
        </w:rPr>
        <w:t>Degrees:</w:t>
      </w:r>
    </w:p>
    <w:p w14:paraId="3D23AC1C" w14:textId="77777777" w:rsidR="00EC46D6" w:rsidRPr="001A4EE7" w:rsidRDefault="00EC46D6" w:rsidP="00EC46D6">
      <w:pPr>
        <w:rPr>
          <w:rFonts w:ascii="Arial" w:hAnsi="Arial" w:cs="Arial"/>
          <w:sz w:val="20"/>
          <w:szCs w:val="20"/>
        </w:rPr>
      </w:pPr>
      <w:r w:rsidRPr="001A4EE7">
        <w:rPr>
          <w:rFonts w:ascii="Arial" w:hAnsi="Arial" w:cs="Arial"/>
          <w:sz w:val="20"/>
          <w:szCs w:val="20"/>
        </w:rPr>
        <w:t>Title:</w:t>
      </w:r>
    </w:p>
    <w:p w14:paraId="1C8E7EDF" w14:textId="57DC40EE" w:rsidR="00EC46D6" w:rsidRPr="001A4EE7" w:rsidRDefault="00EC46D6" w:rsidP="00EC46D6">
      <w:pPr>
        <w:rPr>
          <w:rFonts w:ascii="Arial" w:hAnsi="Arial" w:cs="Arial"/>
          <w:sz w:val="20"/>
          <w:szCs w:val="20"/>
        </w:rPr>
      </w:pPr>
      <w:r w:rsidRPr="001A4EE7">
        <w:rPr>
          <w:rFonts w:ascii="Arial" w:hAnsi="Arial" w:cs="Arial"/>
          <w:sz w:val="20"/>
          <w:szCs w:val="20"/>
        </w:rPr>
        <w:t>E</w:t>
      </w:r>
      <w:r w:rsidR="00417EAB">
        <w:rPr>
          <w:rFonts w:ascii="Arial" w:hAnsi="Arial" w:cs="Arial"/>
          <w:sz w:val="20"/>
          <w:szCs w:val="20"/>
        </w:rPr>
        <w:t>-</w:t>
      </w:r>
      <w:r w:rsidRPr="001A4EE7">
        <w:rPr>
          <w:rFonts w:ascii="Arial" w:hAnsi="Arial" w:cs="Arial"/>
          <w:sz w:val="20"/>
          <w:szCs w:val="20"/>
        </w:rPr>
        <w:t>mail address for communicating with ACGME:</w:t>
      </w:r>
    </w:p>
    <w:p w14:paraId="21A5FC8B" w14:textId="77777777" w:rsidR="00EC46D6" w:rsidRPr="001A4EE7" w:rsidRDefault="00EC46D6" w:rsidP="00EC46D6">
      <w:pPr>
        <w:rPr>
          <w:rFonts w:ascii="Arial" w:hAnsi="Arial" w:cs="Arial"/>
          <w:sz w:val="20"/>
          <w:szCs w:val="20"/>
        </w:rPr>
      </w:pPr>
      <w:r w:rsidRPr="001A4EE7">
        <w:rPr>
          <w:rFonts w:ascii="Arial" w:hAnsi="Arial" w:cs="Arial"/>
          <w:sz w:val="20"/>
          <w:szCs w:val="20"/>
        </w:rPr>
        <w:t>National Provider ID:</w:t>
      </w:r>
    </w:p>
    <w:p w14:paraId="77D61791" w14:textId="37B3C4E6" w:rsidR="00EC46D6" w:rsidRPr="001A4EE7" w:rsidRDefault="00EC46D6" w:rsidP="00EC46D6">
      <w:pPr>
        <w:rPr>
          <w:rFonts w:ascii="Arial" w:hAnsi="Arial" w:cs="Arial"/>
          <w:sz w:val="20"/>
          <w:szCs w:val="20"/>
        </w:rPr>
      </w:pPr>
      <w:r w:rsidRPr="001A4EE7">
        <w:rPr>
          <w:rFonts w:ascii="Arial" w:hAnsi="Arial" w:cs="Arial"/>
          <w:sz w:val="20"/>
          <w:szCs w:val="20"/>
        </w:rPr>
        <w:t>E</w:t>
      </w:r>
      <w:r w:rsidR="00417EAB">
        <w:rPr>
          <w:rFonts w:ascii="Arial" w:hAnsi="Arial" w:cs="Arial"/>
          <w:sz w:val="20"/>
          <w:szCs w:val="20"/>
        </w:rPr>
        <w:t>-</w:t>
      </w:r>
      <w:r w:rsidRPr="001A4EE7">
        <w:rPr>
          <w:rFonts w:ascii="Arial" w:hAnsi="Arial" w:cs="Arial"/>
          <w:sz w:val="20"/>
          <w:szCs w:val="20"/>
        </w:rPr>
        <w:t>mail address to be used as a secondary point of contact:</w:t>
      </w:r>
    </w:p>
    <w:p w14:paraId="6B5302EB" w14:textId="77777777" w:rsidR="00EC46D6" w:rsidRPr="001A4EE7" w:rsidRDefault="00EC46D6" w:rsidP="00EC46D6">
      <w:pPr>
        <w:rPr>
          <w:rFonts w:ascii="Arial" w:hAnsi="Arial" w:cs="Arial"/>
          <w:sz w:val="20"/>
          <w:szCs w:val="20"/>
        </w:rPr>
      </w:pPr>
      <w:r w:rsidRPr="001A4EE7">
        <w:rPr>
          <w:rFonts w:ascii="Arial" w:hAnsi="Arial" w:cs="Arial"/>
          <w:sz w:val="20"/>
          <w:szCs w:val="20"/>
        </w:rPr>
        <w:t>Phone Number:</w:t>
      </w:r>
    </w:p>
    <w:p w14:paraId="6AA3EB47" w14:textId="77777777" w:rsidR="00EC46D6" w:rsidRPr="001A4EE7" w:rsidRDefault="00EC46D6" w:rsidP="00EC46D6">
      <w:pPr>
        <w:rPr>
          <w:rFonts w:ascii="Arial" w:hAnsi="Arial" w:cs="Arial"/>
          <w:sz w:val="20"/>
          <w:szCs w:val="20"/>
        </w:rPr>
      </w:pPr>
      <w:r w:rsidRPr="001A4EE7">
        <w:rPr>
          <w:rFonts w:ascii="Arial" w:hAnsi="Arial" w:cs="Arial"/>
          <w:sz w:val="20"/>
          <w:szCs w:val="20"/>
        </w:rPr>
        <w:t>Extension:</w:t>
      </w:r>
    </w:p>
    <w:p w14:paraId="2D85F104" w14:textId="77777777" w:rsidR="00EC46D6" w:rsidRPr="001A4EE7" w:rsidRDefault="00EC46D6" w:rsidP="00EC46D6">
      <w:pPr>
        <w:rPr>
          <w:rFonts w:ascii="Arial" w:hAnsi="Arial" w:cs="Arial"/>
          <w:sz w:val="20"/>
          <w:szCs w:val="20"/>
        </w:rPr>
      </w:pPr>
      <w:r w:rsidRPr="001A4EE7">
        <w:rPr>
          <w:rFonts w:ascii="Arial" w:hAnsi="Arial" w:cs="Arial"/>
          <w:sz w:val="20"/>
          <w:szCs w:val="20"/>
        </w:rPr>
        <w:t>Fax Number:</w:t>
      </w:r>
    </w:p>
    <w:p w14:paraId="067BE15A" w14:textId="77777777" w:rsidR="00EC46D6" w:rsidRPr="001A4EE7" w:rsidRDefault="00EC46D6" w:rsidP="00EC46D6">
      <w:pPr>
        <w:rPr>
          <w:rFonts w:ascii="Arial" w:hAnsi="Arial" w:cs="Arial"/>
          <w:sz w:val="20"/>
          <w:szCs w:val="20"/>
        </w:rPr>
      </w:pPr>
      <w:r w:rsidRPr="001A4EE7">
        <w:rPr>
          <w:rFonts w:ascii="Arial" w:hAnsi="Arial" w:cs="Arial"/>
          <w:sz w:val="20"/>
          <w:szCs w:val="20"/>
        </w:rPr>
        <w:t>Primary Institution</w:t>
      </w:r>
      <w:r w:rsidR="00C5132C" w:rsidRPr="001A4EE7">
        <w:rPr>
          <w:rFonts w:ascii="Arial" w:hAnsi="Arial" w:cs="Arial"/>
          <w:sz w:val="20"/>
          <w:szCs w:val="20"/>
        </w:rPr>
        <w:t xml:space="preserve"> (dropdown populated by sites entered</w:t>
      </w:r>
      <w:r w:rsidR="00BA2CEA" w:rsidRPr="001A4EE7">
        <w:rPr>
          <w:rFonts w:ascii="Arial" w:hAnsi="Arial" w:cs="Arial"/>
          <w:sz w:val="20"/>
          <w:szCs w:val="20"/>
        </w:rPr>
        <w:t xml:space="preserve"> in Step 1</w:t>
      </w:r>
      <w:r w:rsidR="00C5132C" w:rsidRPr="001A4EE7">
        <w:rPr>
          <w:rFonts w:ascii="Arial" w:hAnsi="Arial" w:cs="Arial"/>
          <w:sz w:val="20"/>
          <w:szCs w:val="20"/>
        </w:rPr>
        <w:t>)</w:t>
      </w:r>
      <w:r w:rsidRPr="001A4EE7">
        <w:rPr>
          <w:rFonts w:ascii="Arial" w:hAnsi="Arial" w:cs="Arial"/>
          <w:sz w:val="20"/>
          <w:szCs w:val="20"/>
        </w:rPr>
        <w:t xml:space="preserve">: </w:t>
      </w:r>
    </w:p>
    <w:p w14:paraId="5980E454" w14:textId="77777777" w:rsidR="00EC46D6" w:rsidRPr="001A4EE7" w:rsidRDefault="00EC46D6" w:rsidP="00EC46D6">
      <w:pPr>
        <w:rPr>
          <w:rFonts w:ascii="Arial" w:hAnsi="Arial" w:cs="Arial"/>
          <w:sz w:val="20"/>
          <w:szCs w:val="20"/>
        </w:rPr>
      </w:pPr>
      <w:r w:rsidRPr="001A4EE7">
        <w:rPr>
          <w:rFonts w:ascii="Arial" w:hAnsi="Arial" w:cs="Arial"/>
          <w:sz w:val="20"/>
          <w:szCs w:val="20"/>
        </w:rPr>
        <w:t>Date First Appointed Faculty Member in this program:</w:t>
      </w:r>
    </w:p>
    <w:p w14:paraId="40C451EB" w14:textId="77777777" w:rsidR="00EC46D6" w:rsidRPr="001A4EE7" w:rsidRDefault="00EC46D6" w:rsidP="00EC46D6">
      <w:pPr>
        <w:rPr>
          <w:rFonts w:ascii="Arial" w:hAnsi="Arial" w:cs="Arial"/>
          <w:sz w:val="20"/>
          <w:szCs w:val="20"/>
        </w:rPr>
      </w:pPr>
      <w:r w:rsidRPr="001A4EE7">
        <w:rPr>
          <w:rFonts w:ascii="Arial" w:hAnsi="Arial" w:cs="Arial"/>
          <w:sz w:val="20"/>
          <w:szCs w:val="20"/>
        </w:rPr>
        <w:t>Date First Appointed Program Director:</w:t>
      </w:r>
    </w:p>
    <w:p w14:paraId="46877153" w14:textId="77777777" w:rsidR="00EC46D6" w:rsidRPr="001A4EE7" w:rsidRDefault="00EC46D6" w:rsidP="00EC46D6">
      <w:pPr>
        <w:rPr>
          <w:rFonts w:ascii="Arial" w:hAnsi="Arial" w:cs="Arial"/>
          <w:sz w:val="20"/>
          <w:szCs w:val="20"/>
        </w:rPr>
      </w:pPr>
      <w:r w:rsidRPr="001A4EE7">
        <w:rPr>
          <w:rFonts w:ascii="Arial" w:hAnsi="Arial" w:cs="Arial"/>
          <w:sz w:val="20"/>
          <w:szCs w:val="20"/>
        </w:rPr>
        <w:t>Term of Appointment:</w:t>
      </w:r>
    </w:p>
    <w:p w14:paraId="55134588" w14:textId="77777777" w:rsidR="00EC46D6" w:rsidRPr="001A4EE7" w:rsidRDefault="00EC46D6" w:rsidP="00EC46D6">
      <w:pPr>
        <w:rPr>
          <w:rFonts w:ascii="Arial" w:hAnsi="Arial" w:cs="Arial"/>
          <w:sz w:val="20"/>
          <w:szCs w:val="20"/>
        </w:rPr>
      </w:pPr>
      <w:r w:rsidRPr="001A4EE7">
        <w:rPr>
          <w:rFonts w:ascii="Arial" w:hAnsi="Arial" w:cs="Arial"/>
          <w:sz w:val="20"/>
          <w:szCs w:val="20"/>
        </w:rPr>
        <w:t>Year Started Teaching in this Specialty:</w:t>
      </w:r>
    </w:p>
    <w:p w14:paraId="5F5F5E14" w14:textId="77777777" w:rsidR="00EC46D6" w:rsidRPr="001A4EE7" w:rsidRDefault="00EC46D6" w:rsidP="00EC46D6">
      <w:pPr>
        <w:rPr>
          <w:rFonts w:ascii="Arial" w:hAnsi="Arial" w:cs="Arial"/>
          <w:sz w:val="20"/>
          <w:szCs w:val="20"/>
        </w:rPr>
      </w:pPr>
      <w:r w:rsidRPr="001A4EE7">
        <w:rPr>
          <w:rFonts w:ascii="Arial" w:hAnsi="Arial" w:cs="Arial"/>
          <w:sz w:val="20"/>
          <w:szCs w:val="20"/>
        </w:rPr>
        <w:t>Is also Chair of Department?</w:t>
      </w:r>
    </w:p>
    <w:p w14:paraId="68A8FFC7" w14:textId="77777777" w:rsidR="00C5132C" w:rsidRPr="001A4EE7" w:rsidRDefault="00C5132C" w:rsidP="00C5132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5132C" w:rsidRPr="001A4EE7" w14:paraId="037A8118" w14:textId="77777777" w:rsidTr="00A877CD">
        <w:tc>
          <w:tcPr>
            <w:tcW w:w="11016" w:type="dxa"/>
            <w:shd w:val="clear" w:color="auto" w:fill="auto"/>
          </w:tcPr>
          <w:p w14:paraId="36695F51" w14:textId="77777777" w:rsidR="00C5132C" w:rsidRPr="001A4EE7" w:rsidRDefault="00C5132C" w:rsidP="00A877CD">
            <w:pPr>
              <w:rPr>
                <w:rFonts w:ascii="Arial" w:hAnsi="Arial" w:cs="Arial"/>
                <w:sz w:val="20"/>
                <w:szCs w:val="20"/>
              </w:rPr>
            </w:pPr>
            <w:r w:rsidRPr="001A4EE7">
              <w:rPr>
                <w:rFonts w:ascii="Arial" w:hAnsi="Arial" w:cs="Arial"/>
                <w:sz w:val="20"/>
                <w:szCs w:val="20"/>
              </w:rPr>
              <w:t>Medical School</w:t>
            </w:r>
          </w:p>
        </w:tc>
      </w:tr>
    </w:tbl>
    <w:p w14:paraId="0DB720F5" w14:textId="600841EB" w:rsidR="00C5132C" w:rsidRPr="001A4EE7" w:rsidRDefault="00C5132C" w:rsidP="00C5132C">
      <w:pPr>
        <w:rPr>
          <w:rFonts w:ascii="Arial" w:hAnsi="Arial" w:cs="Arial"/>
          <w:sz w:val="20"/>
          <w:szCs w:val="20"/>
        </w:rPr>
      </w:pPr>
      <w:r w:rsidRPr="001A4EE7">
        <w:rPr>
          <w:rFonts w:ascii="Arial" w:hAnsi="Arial" w:cs="Arial"/>
          <w:sz w:val="20"/>
          <w:szCs w:val="20"/>
        </w:rPr>
        <w:t>Type of medical school (US-</w:t>
      </w:r>
      <w:r w:rsidR="00417EAB" w:rsidRPr="001A4EE7">
        <w:rPr>
          <w:rFonts w:ascii="Arial" w:hAnsi="Arial" w:cs="Arial"/>
          <w:sz w:val="20"/>
          <w:szCs w:val="20"/>
        </w:rPr>
        <w:t>LCME</w:t>
      </w:r>
      <w:r w:rsidR="00417EAB">
        <w:rPr>
          <w:rFonts w:ascii="Arial" w:hAnsi="Arial" w:cs="Arial"/>
          <w:sz w:val="20"/>
          <w:szCs w:val="20"/>
        </w:rPr>
        <w:t>-</w:t>
      </w:r>
      <w:r w:rsidRPr="001A4EE7">
        <w:rPr>
          <w:rFonts w:ascii="Arial" w:hAnsi="Arial" w:cs="Arial"/>
          <w:sz w:val="20"/>
          <w:szCs w:val="20"/>
        </w:rPr>
        <w:t xml:space="preserve">Accredited, </w:t>
      </w:r>
      <w:r w:rsidR="006A22E5" w:rsidRPr="001A4EE7">
        <w:rPr>
          <w:rFonts w:ascii="Arial" w:hAnsi="Arial" w:cs="Arial"/>
          <w:sz w:val="20"/>
          <w:szCs w:val="20"/>
        </w:rPr>
        <w:t>COCA-Accredited</w:t>
      </w:r>
      <w:r w:rsidRPr="001A4EE7">
        <w:rPr>
          <w:rFonts w:ascii="Arial" w:hAnsi="Arial" w:cs="Arial"/>
          <w:sz w:val="20"/>
          <w:szCs w:val="20"/>
        </w:rPr>
        <w:t xml:space="preserve">, Canadian, International, or US non-accredited): </w:t>
      </w:r>
    </w:p>
    <w:p w14:paraId="45780310" w14:textId="2B06AD9F" w:rsidR="00C5132C" w:rsidRPr="001A4EE7" w:rsidRDefault="00C5132C" w:rsidP="00C5132C">
      <w:pPr>
        <w:rPr>
          <w:rFonts w:ascii="Arial" w:hAnsi="Arial" w:cs="Arial"/>
          <w:sz w:val="20"/>
          <w:szCs w:val="20"/>
        </w:rPr>
      </w:pPr>
      <w:r w:rsidRPr="001A4EE7">
        <w:rPr>
          <w:rFonts w:ascii="Arial" w:hAnsi="Arial" w:cs="Arial"/>
          <w:sz w:val="20"/>
          <w:szCs w:val="20"/>
        </w:rPr>
        <w:t>Please select country (</w:t>
      </w:r>
      <w:r w:rsidR="00BA2CEA" w:rsidRPr="001A4EE7">
        <w:rPr>
          <w:rFonts w:ascii="Arial" w:hAnsi="Arial" w:cs="Arial"/>
          <w:sz w:val="20"/>
          <w:szCs w:val="20"/>
        </w:rPr>
        <w:t>drop</w:t>
      </w:r>
      <w:r w:rsidR="00417EAB">
        <w:rPr>
          <w:rFonts w:ascii="Arial" w:hAnsi="Arial" w:cs="Arial"/>
          <w:sz w:val="20"/>
          <w:szCs w:val="20"/>
        </w:rPr>
        <w:t>-</w:t>
      </w:r>
      <w:r w:rsidRPr="001A4EE7">
        <w:rPr>
          <w:rFonts w:ascii="Arial" w:hAnsi="Arial" w:cs="Arial"/>
          <w:sz w:val="20"/>
          <w:szCs w:val="20"/>
        </w:rPr>
        <w:t xml:space="preserve">down of countries if International is selected for type above): </w:t>
      </w:r>
    </w:p>
    <w:p w14:paraId="281A4F29" w14:textId="3A3F63C3" w:rsidR="00C5132C" w:rsidRPr="001A4EE7" w:rsidRDefault="00C5132C" w:rsidP="00C5132C">
      <w:pPr>
        <w:rPr>
          <w:rFonts w:ascii="Arial" w:hAnsi="Arial" w:cs="Arial"/>
          <w:sz w:val="20"/>
          <w:szCs w:val="20"/>
        </w:rPr>
      </w:pPr>
      <w:r w:rsidRPr="001A4EE7">
        <w:rPr>
          <w:rFonts w:ascii="Arial" w:hAnsi="Arial" w:cs="Arial"/>
          <w:sz w:val="20"/>
          <w:szCs w:val="20"/>
        </w:rPr>
        <w:t>Name of medical school (</w:t>
      </w:r>
      <w:r w:rsidR="00BA2CEA" w:rsidRPr="001A4EE7">
        <w:rPr>
          <w:rFonts w:ascii="Arial" w:hAnsi="Arial" w:cs="Arial"/>
          <w:sz w:val="20"/>
          <w:szCs w:val="20"/>
        </w:rPr>
        <w:t>drop</w:t>
      </w:r>
      <w:r w:rsidR="00417EAB">
        <w:rPr>
          <w:rFonts w:ascii="Arial" w:hAnsi="Arial" w:cs="Arial"/>
          <w:sz w:val="20"/>
          <w:szCs w:val="20"/>
        </w:rPr>
        <w:t>-</w:t>
      </w:r>
      <w:r w:rsidRPr="001A4EE7">
        <w:rPr>
          <w:rFonts w:ascii="Arial" w:hAnsi="Arial" w:cs="Arial"/>
          <w:sz w:val="20"/>
          <w:szCs w:val="20"/>
        </w:rPr>
        <w:t>down based on type/country selected above):</w:t>
      </w:r>
    </w:p>
    <w:p w14:paraId="145BA346" w14:textId="77777777" w:rsidR="00C5132C" w:rsidRPr="001A4EE7" w:rsidRDefault="00C5132C" w:rsidP="00C5132C">
      <w:pPr>
        <w:rPr>
          <w:rFonts w:ascii="Arial" w:hAnsi="Arial" w:cs="Arial"/>
          <w:sz w:val="20"/>
          <w:szCs w:val="20"/>
        </w:rPr>
      </w:pPr>
      <w:r w:rsidRPr="001A4EE7">
        <w:rPr>
          <w:rFonts w:ascii="Arial" w:hAnsi="Arial" w:cs="Arial"/>
          <w:sz w:val="20"/>
          <w:szCs w:val="20"/>
        </w:rPr>
        <w:t>Medical School Graduation Year:</w:t>
      </w:r>
    </w:p>
    <w:p w14:paraId="1A9383EE" w14:textId="77777777" w:rsidR="00C5132C" w:rsidRPr="001A4EE7" w:rsidRDefault="00C5132C" w:rsidP="00C5132C">
      <w:pPr>
        <w:rPr>
          <w:rFonts w:ascii="Arial" w:hAnsi="Arial" w:cs="Arial"/>
          <w:sz w:val="20"/>
          <w:szCs w:val="20"/>
        </w:rPr>
      </w:pPr>
      <w:r w:rsidRPr="001A4EE7">
        <w:rPr>
          <w:rFonts w:ascii="Arial" w:hAnsi="Arial" w:cs="Arial"/>
          <w:sz w:val="20"/>
          <w:szCs w:val="20"/>
        </w:rPr>
        <w:t>Other School Name</w:t>
      </w:r>
      <w:r w:rsidR="00BA2CEA" w:rsidRPr="001A4EE7">
        <w:rPr>
          <w:rFonts w:ascii="Arial" w:hAnsi="Arial" w:cs="Arial"/>
          <w:sz w:val="20"/>
          <w:szCs w:val="20"/>
        </w:rPr>
        <w:t xml:space="preserve"> (if not listed in drop</w:t>
      </w:r>
      <w:r w:rsidRPr="001A4EE7">
        <w:rPr>
          <w:rFonts w:ascii="Arial" w:hAnsi="Arial" w:cs="Arial"/>
          <w:sz w:val="20"/>
          <w:szCs w:val="20"/>
        </w:rPr>
        <w:t>down above):</w:t>
      </w:r>
    </w:p>
    <w:p w14:paraId="28391096" w14:textId="77777777" w:rsidR="00C5132C" w:rsidRPr="001A4EE7" w:rsidRDefault="00C5132C" w:rsidP="00C5132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5132C" w:rsidRPr="001A4EE7" w14:paraId="59F0AEF7" w14:textId="77777777" w:rsidTr="00A877CD">
        <w:tc>
          <w:tcPr>
            <w:tcW w:w="11016" w:type="dxa"/>
            <w:shd w:val="clear" w:color="auto" w:fill="auto"/>
          </w:tcPr>
          <w:p w14:paraId="303E1D24" w14:textId="77777777" w:rsidR="00C5132C" w:rsidRPr="001A4EE7" w:rsidRDefault="00C5132C" w:rsidP="00A877CD">
            <w:pPr>
              <w:rPr>
                <w:rFonts w:ascii="Arial" w:hAnsi="Arial" w:cs="Arial"/>
                <w:sz w:val="20"/>
                <w:szCs w:val="20"/>
              </w:rPr>
            </w:pPr>
            <w:r w:rsidRPr="001A4EE7">
              <w:rPr>
                <w:rFonts w:ascii="Arial" w:hAnsi="Arial" w:cs="Arial"/>
                <w:sz w:val="20"/>
                <w:szCs w:val="20"/>
              </w:rPr>
              <w:t>Specialty / Field</w:t>
            </w:r>
          </w:p>
        </w:tc>
      </w:tr>
    </w:tbl>
    <w:p w14:paraId="01751F1D" w14:textId="77777777" w:rsidR="00C5132C" w:rsidRPr="001A4EE7" w:rsidRDefault="00C5132C" w:rsidP="00C5132C">
      <w:pPr>
        <w:rPr>
          <w:rFonts w:ascii="Arial" w:hAnsi="Arial" w:cs="Arial"/>
          <w:sz w:val="20"/>
          <w:szCs w:val="20"/>
        </w:rPr>
      </w:pPr>
      <w:r w:rsidRPr="001A4EE7">
        <w:rPr>
          <w:rFonts w:ascii="Arial" w:hAnsi="Arial" w:cs="Arial"/>
          <w:sz w:val="20"/>
          <w:szCs w:val="20"/>
        </w:rPr>
        <w:t>Specialty:</w:t>
      </w:r>
    </w:p>
    <w:p w14:paraId="191496A2" w14:textId="37D5B4F4" w:rsidR="00417EAB" w:rsidRDefault="00C5132C" w:rsidP="00C5132C">
      <w:pPr>
        <w:rPr>
          <w:rFonts w:ascii="Arial" w:hAnsi="Arial" w:cs="Arial"/>
          <w:sz w:val="20"/>
          <w:szCs w:val="20"/>
        </w:rPr>
      </w:pPr>
      <w:r w:rsidRPr="001A4EE7">
        <w:rPr>
          <w:rFonts w:ascii="Arial" w:hAnsi="Arial" w:cs="Arial"/>
          <w:sz w:val="20"/>
          <w:szCs w:val="20"/>
        </w:rPr>
        <w:t>Other Specialty:</w:t>
      </w:r>
      <w:r w:rsidR="00FC6BCB" w:rsidRPr="001A4EE7">
        <w:rPr>
          <w:rFonts w:ascii="Arial" w:hAnsi="Arial" w:cs="Arial"/>
          <w:sz w:val="20"/>
          <w:szCs w:val="20"/>
        </w:rPr>
        <w:t xml:space="preserve"> (List all specialty certifications—there is no limit—and include the following information for each.)</w:t>
      </w:r>
    </w:p>
    <w:p w14:paraId="053745CC" w14:textId="0CC56A94" w:rsidR="00C5132C" w:rsidRPr="001A4EE7" w:rsidRDefault="006A22E5" w:rsidP="00C5132C">
      <w:pPr>
        <w:rPr>
          <w:rFonts w:ascii="Arial" w:hAnsi="Arial" w:cs="Arial"/>
          <w:i/>
          <w:color w:val="FF0000"/>
          <w:sz w:val="20"/>
          <w:szCs w:val="20"/>
        </w:rPr>
      </w:pPr>
      <w:r w:rsidRPr="001A4EE7">
        <w:rPr>
          <w:rFonts w:ascii="Arial" w:hAnsi="Arial" w:cs="Arial"/>
          <w:i/>
          <w:color w:val="FF0000"/>
          <w:sz w:val="20"/>
          <w:szCs w:val="20"/>
        </w:rPr>
        <w:t>If applicable</w:t>
      </w:r>
      <w:r w:rsidR="00417EAB">
        <w:rPr>
          <w:rFonts w:ascii="Arial" w:hAnsi="Arial" w:cs="Arial"/>
          <w:i/>
          <w:color w:val="FF0000"/>
          <w:sz w:val="20"/>
          <w:szCs w:val="20"/>
        </w:rPr>
        <w:t>,</w:t>
      </w:r>
      <w:r w:rsidRPr="001A4EE7">
        <w:rPr>
          <w:rFonts w:ascii="Arial" w:hAnsi="Arial" w:cs="Arial"/>
          <w:i/>
          <w:color w:val="FF0000"/>
          <w:sz w:val="20"/>
          <w:szCs w:val="20"/>
        </w:rPr>
        <w:t xml:space="preserve"> include multiple certifications for the same specialty, such as certification by an A</w:t>
      </w:r>
      <w:r w:rsidR="00417EAB">
        <w:rPr>
          <w:rFonts w:ascii="Arial" w:hAnsi="Arial" w:cs="Arial"/>
          <w:i/>
          <w:color w:val="FF0000"/>
          <w:sz w:val="20"/>
          <w:szCs w:val="20"/>
        </w:rPr>
        <w:t xml:space="preserve">merican </w:t>
      </w:r>
      <w:r w:rsidRPr="001A4EE7">
        <w:rPr>
          <w:rFonts w:ascii="Arial" w:hAnsi="Arial" w:cs="Arial"/>
          <w:i/>
          <w:color w:val="FF0000"/>
          <w:sz w:val="20"/>
          <w:szCs w:val="20"/>
        </w:rPr>
        <w:t>B</w:t>
      </w:r>
      <w:r w:rsidR="00417EAB">
        <w:rPr>
          <w:rFonts w:ascii="Arial" w:hAnsi="Arial" w:cs="Arial"/>
          <w:i/>
          <w:color w:val="FF0000"/>
          <w:sz w:val="20"/>
          <w:szCs w:val="20"/>
        </w:rPr>
        <w:t xml:space="preserve">oard of </w:t>
      </w:r>
      <w:r w:rsidRPr="001A4EE7">
        <w:rPr>
          <w:rFonts w:ascii="Arial" w:hAnsi="Arial" w:cs="Arial"/>
          <w:i/>
          <w:color w:val="FF0000"/>
          <w:sz w:val="20"/>
          <w:szCs w:val="20"/>
        </w:rPr>
        <w:t>M</w:t>
      </w:r>
      <w:r w:rsidR="00417EAB">
        <w:rPr>
          <w:rFonts w:ascii="Arial" w:hAnsi="Arial" w:cs="Arial"/>
          <w:i/>
          <w:color w:val="FF0000"/>
          <w:sz w:val="20"/>
          <w:szCs w:val="20"/>
        </w:rPr>
        <w:t xml:space="preserve">edical </w:t>
      </w:r>
      <w:r w:rsidRPr="001A4EE7">
        <w:rPr>
          <w:rFonts w:ascii="Arial" w:hAnsi="Arial" w:cs="Arial"/>
          <w:i/>
          <w:color w:val="FF0000"/>
          <w:sz w:val="20"/>
          <w:szCs w:val="20"/>
        </w:rPr>
        <w:t>S</w:t>
      </w:r>
      <w:r w:rsidR="00417EAB">
        <w:rPr>
          <w:rFonts w:ascii="Arial" w:hAnsi="Arial" w:cs="Arial"/>
          <w:i/>
          <w:color w:val="FF0000"/>
          <w:sz w:val="20"/>
          <w:szCs w:val="20"/>
        </w:rPr>
        <w:t>pecialties (ABMS)</w:t>
      </w:r>
      <w:r w:rsidRPr="001A4EE7">
        <w:rPr>
          <w:rFonts w:ascii="Arial" w:hAnsi="Arial" w:cs="Arial"/>
          <w:i/>
          <w:color w:val="FF0000"/>
          <w:sz w:val="20"/>
          <w:szCs w:val="20"/>
        </w:rPr>
        <w:t xml:space="preserve"> </w:t>
      </w:r>
      <w:r w:rsidR="00417EAB">
        <w:rPr>
          <w:rFonts w:ascii="Arial" w:hAnsi="Arial" w:cs="Arial"/>
          <w:i/>
          <w:color w:val="FF0000"/>
          <w:sz w:val="20"/>
          <w:szCs w:val="20"/>
        </w:rPr>
        <w:t>m</w:t>
      </w:r>
      <w:r w:rsidRPr="001A4EE7">
        <w:rPr>
          <w:rFonts w:ascii="Arial" w:hAnsi="Arial" w:cs="Arial"/>
          <w:i/>
          <w:color w:val="FF0000"/>
          <w:sz w:val="20"/>
          <w:szCs w:val="20"/>
        </w:rPr>
        <w:t xml:space="preserve">ember </w:t>
      </w:r>
      <w:r w:rsidR="00417EAB">
        <w:rPr>
          <w:rFonts w:ascii="Arial" w:hAnsi="Arial" w:cs="Arial"/>
          <w:i/>
          <w:color w:val="FF0000"/>
          <w:sz w:val="20"/>
          <w:szCs w:val="20"/>
        </w:rPr>
        <w:t>b</w:t>
      </w:r>
      <w:r w:rsidRPr="001A4EE7">
        <w:rPr>
          <w:rFonts w:ascii="Arial" w:hAnsi="Arial" w:cs="Arial"/>
          <w:i/>
          <w:color w:val="FF0000"/>
          <w:sz w:val="20"/>
          <w:szCs w:val="20"/>
        </w:rPr>
        <w:t xml:space="preserve">oard </w:t>
      </w:r>
      <w:r w:rsidR="00417EAB">
        <w:rPr>
          <w:rFonts w:ascii="Arial" w:hAnsi="Arial" w:cs="Arial"/>
          <w:i/>
          <w:color w:val="FF0000"/>
          <w:sz w:val="20"/>
          <w:szCs w:val="20"/>
        </w:rPr>
        <w:t>or</w:t>
      </w:r>
      <w:r w:rsidR="00417EAB" w:rsidRPr="001A4EE7">
        <w:rPr>
          <w:rFonts w:ascii="Arial" w:hAnsi="Arial" w:cs="Arial"/>
          <w:i/>
          <w:color w:val="FF0000"/>
          <w:sz w:val="20"/>
          <w:szCs w:val="20"/>
        </w:rPr>
        <w:t xml:space="preserve"> </w:t>
      </w:r>
      <w:r w:rsidRPr="001A4EE7">
        <w:rPr>
          <w:rFonts w:ascii="Arial" w:hAnsi="Arial" w:cs="Arial"/>
          <w:i/>
          <w:color w:val="FF0000"/>
          <w:sz w:val="20"/>
          <w:szCs w:val="20"/>
        </w:rPr>
        <w:t xml:space="preserve">an AOA </w:t>
      </w:r>
      <w:r w:rsidR="00417EAB">
        <w:rPr>
          <w:rFonts w:ascii="Arial" w:hAnsi="Arial" w:cs="Arial"/>
          <w:i/>
          <w:color w:val="FF0000"/>
          <w:sz w:val="20"/>
          <w:szCs w:val="20"/>
        </w:rPr>
        <w:t>c</w:t>
      </w:r>
      <w:r w:rsidRPr="001A4EE7">
        <w:rPr>
          <w:rFonts w:ascii="Arial" w:hAnsi="Arial" w:cs="Arial"/>
          <w:i/>
          <w:color w:val="FF0000"/>
          <w:sz w:val="20"/>
          <w:szCs w:val="20"/>
        </w:rPr>
        <w:t xml:space="preserve">ertifying </w:t>
      </w:r>
      <w:r w:rsidR="00417EAB">
        <w:rPr>
          <w:rFonts w:ascii="Arial" w:hAnsi="Arial" w:cs="Arial"/>
          <w:i/>
          <w:color w:val="FF0000"/>
          <w:sz w:val="20"/>
          <w:szCs w:val="20"/>
        </w:rPr>
        <w:t>b</w:t>
      </w:r>
      <w:r w:rsidRPr="001A4EE7">
        <w:rPr>
          <w:rFonts w:ascii="Arial" w:hAnsi="Arial" w:cs="Arial"/>
          <w:i/>
          <w:color w:val="FF0000"/>
          <w:sz w:val="20"/>
          <w:szCs w:val="20"/>
        </w:rPr>
        <w:t>oard.</w:t>
      </w:r>
    </w:p>
    <w:p w14:paraId="347D67AC" w14:textId="6813F100" w:rsidR="00C5132C" w:rsidRPr="001A4EE7" w:rsidRDefault="00C5132C" w:rsidP="00C5132C">
      <w:pPr>
        <w:rPr>
          <w:rFonts w:ascii="Arial" w:hAnsi="Arial" w:cs="Arial"/>
          <w:sz w:val="20"/>
          <w:szCs w:val="20"/>
        </w:rPr>
      </w:pPr>
      <w:r w:rsidRPr="001A4EE7">
        <w:rPr>
          <w:rFonts w:ascii="Arial" w:hAnsi="Arial" w:cs="Arial"/>
          <w:sz w:val="20"/>
          <w:szCs w:val="20"/>
        </w:rPr>
        <w:t>Certification Typ</w:t>
      </w:r>
      <w:r w:rsidR="00417EAB">
        <w:rPr>
          <w:rFonts w:ascii="Arial" w:hAnsi="Arial" w:cs="Arial"/>
          <w:sz w:val="20"/>
          <w:szCs w:val="20"/>
        </w:rPr>
        <w:t>e (ABMS, AOA, RCPSC, or Other):</w:t>
      </w:r>
    </w:p>
    <w:p w14:paraId="49FEF82D" w14:textId="77777777" w:rsidR="00C5132C" w:rsidRPr="001A4EE7" w:rsidRDefault="00C5132C" w:rsidP="00C5132C">
      <w:pPr>
        <w:rPr>
          <w:rFonts w:ascii="Arial" w:hAnsi="Arial" w:cs="Arial"/>
          <w:sz w:val="20"/>
          <w:szCs w:val="20"/>
        </w:rPr>
      </w:pPr>
      <w:r w:rsidRPr="001A4EE7">
        <w:rPr>
          <w:rFonts w:ascii="Arial" w:hAnsi="Arial" w:cs="Arial"/>
          <w:sz w:val="20"/>
          <w:szCs w:val="20"/>
        </w:rPr>
        <w:t>Original Certification Year:</w:t>
      </w:r>
    </w:p>
    <w:p w14:paraId="5583A3DC" w14:textId="601182C9" w:rsidR="00C5132C" w:rsidRPr="001A4EE7" w:rsidRDefault="00C5132C" w:rsidP="00C5132C">
      <w:pPr>
        <w:rPr>
          <w:rFonts w:ascii="Arial" w:hAnsi="Arial" w:cs="Arial"/>
          <w:sz w:val="20"/>
          <w:szCs w:val="20"/>
        </w:rPr>
      </w:pPr>
      <w:r w:rsidRPr="001A4EE7">
        <w:rPr>
          <w:rFonts w:ascii="Arial" w:hAnsi="Arial" w:cs="Arial"/>
          <w:sz w:val="20"/>
          <w:szCs w:val="20"/>
        </w:rPr>
        <w:t xml:space="preserve">Certification Status (Re-Certified, Original Currently Valid, Lapsed, Time-Unlimited/No </w:t>
      </w:r>
      <w:proofErr w:type="spellStart"/>
      <w:r w:rsidRPr="001A4EE7">
        <w:rPr>
          <w:rFonts w:ascii="Arial" w:hAnsi="Arial" w:cs="Arial"/>
          <w:sz w:val="20"/>
          <w:szCs w:val="20"/>
        </w:rPr>
        <w:t>Recert</w:t>
      </w:r>
      <w:proofErr w:type="spellEnd"/>
      <w:r w:rsidRPr="001A4EE7">
        <w:rPr>
          <w:rFonts w:ascii="Arial" w:hAnsi="Arial" w:cs="Arial"/>
          <w:sz w:val="20"/>
          <w:szCs w:val="20"/>
        </w:rPr>
        <w:t>, Meets MOC):</w:t>
      </w:r>
    </w:p>
    <w:p w14:paraId="3632186C" w14:textId="77777777" w:rsidR="00C5132C" w:rsidRPr="001A4EE7" w:rsidRDefault="00C5132C" w:rsidP="00C5132C">
      <w:pPr>
        <w:rPr>
          <w:rFonts w:ascii="Arial" w:hAnsi="Arial" w:cs="Arial"/>
          <w:sz w:val="20"/>
          <w:szCs w:val="20"/>
        </w:rPr>
      </w:pPr>
      <w:r w:rsidRPr="001A4EE7">
        <w:rPr>
          <w:rFonts w:ascii="Arial" w:hAnsi="Arial" w:cs="Arial"/>
          <w:sz w:val="20"/>
          <w:szCs w:val="20"/>
        </w:rPr>
        <w:t>Re-Certification Year (enter most recent past, not next upcoming):</w:t>
      </w:r>
    </w:p>
    <w:p w14:paraId="3ADFB77C" w14:textId="0C96796C" w:rsidR="00C5132C" w:rsidRPr="001A4EE7" w:rsidRDefault="00C5132C" w:rsidP="00C5132C">
      <w:pPr>
        <w:rPr>
          <w:rFonts w:ascii="Arial" w:hAnsi="Arial" w:cs="Arial"/>
          <w:sz w:val="20"/>
          <w:szCs w:val="20"/>
        </w:rPr>
      </w:pPr>
      <w:r w:rsidRPr="001A4EE7">
        <w:rPr>
          <w:rFonts w:ascii="Arial" w:hAnsi="Arial" w:cs="Arial"/>
          <w:sz w:val="20"/>
          <w:szCs w:val="20"/>
        </w:rPr>
        <w:t>Explain Equivalent Qualifications for R</w:t>
      </w:r>
      <w:r w:rsidR="00417EAB">
        <w:rPr>
          <w:rFonts w:ascii="Arial" w:hAnsi="Arial" w:cs="Arial"/>
          <w:sz w:val="20"/>
          <w:szCs w:val="20"/>
        </w:rPr>
        <w:t xml:space="preserve">eview </w:t>
      </w:r>
      <w:r w:rsidRPr="001A4EE7">
        <w:rPr>
          <w:rFonts w:ascii="Arial" w:hAnsi="Arial" w:cs="Arial"/>
          <w:sz w:val="20"/>
          <w:szCs w:val="20"/>
        </w:rPr>
        <w:t>C</w:t>
      </w:r>
      <w:r w:rsidR="00417EAB">
        <w:rPr>
          <w:rFonts w:ascii="Arial" w:hAnsi="Arial" w:cs="Arial"/>
          <w:sz w:val="20"/>
          <w:szCs w:val="20"/>
        </w:rPr>
        <w:t>ommittee</w:t>
      </w:r>
      <w:r w:rsidRPr="001A4EE7">
        <w:rPr>
          <w:rFonts w:ascii="Arial" w:hAnsi="Arial" w:cs="Arial"/>
          <w:sz w:val="20"/>
          <w:szCs w:val="20"/>
        </w:rPr>
        <w:t xml:space="preserve"> Consideration:</w:t>
      </w:r>
    </w:p>
    <w:p w14:paraId="338ED821" w14:textId="77777777" w:rsidR="00EC46D6" w:rsidRPr="001A4EE7" w:rsidRDefault="00EC46D6" w:rsidP="00EC46D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46D6" w:rsidRPr="001A4EE7" w14:paraId="2BE3BF05" w14:textId="77777777" w:rsidTr="005C01D9">
        <w:tc>
          <w:tcPr>
            <w:tcW w:w="11016" w:type="dxa"/>
            <w:shd w:val="clear" w:color="auto" w:fill="auto"/>
          </w:tcPr>
          <w:p w14:paraId="0A0639CA" w14:textId="77777777" w:rsidR="00EC46D6" w:rsidRPr="001A4EE7" w:rsidRDefault="00EC46D6" w:rsidP="005C01D9">
            <w:pPr>
              <w:rPr>
                <w:rFonts w:ascii="Arial" w:hAnsi="Arial" w:cs="Arial"/>
                <w:sz w:val="20"/>
                <w:szCs w:val="20"/>
              </w:rPr>
            </w:pPr>
            <w:r w:rsidRPr="001A4EE7">
              <w:rPr>
                <w:rFonts w:ascii="Arial" w:hAnsi="Arial" w:cs="Arial"/>
                <w:sz w:val="20"/>
                <w:szCs w:val="20"/>
              </w:rPr>
              <w:t>Faculty Hours</w:t>
            </w:r>
          </w:p>
        </w:tc>
      </w:tr>
    </w:tbl>
    <w:p w14:paraId="5B23E4FA" w14:textId="77777777" w:rsidR="00EC46D6" w:rsidRPr="001A4EE7" w:rsidRDefault="00EC46D6" w:rsidP="00EC46D6">
      <w:pPr>
        <w:rPr>
          <w:rFonts w:ascii="Arial" w:hAnsi="Arial" w:cs="Arial"/>
          <w:sz w:val="20"/>
          <w:szCs w:val="20"/>
        </w:rPr>
      </w:pPr>
      <w:r w:rsidRPr="001A4EE7">
        <w:rPr>
          <w:rFonts w:ascii="Arial" w:hAnsi="Arial" w:cs="Arial"/>
          <w:sz w:val="20"/>
          <w:szCs w:val="20"/>
        </w:rPr>
        <w:t>Number of hours per week faculty member devotes to this program's activities in the following: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810"/>
      </w:tblGrid>
      <w:tr w:rsidR="00EC46D6" w:rsidRPr="001A4EE7" w14:paraId="47896ACF" w14:textId="77777777" w:rsidTr="005C01D9">
        <w:tc>
          <w:tcPr>
            <w:tcW w:w="4068" w:type="dxa"/>
            <w:tcBorders>
              <w:top w:val="nil"/>
              <w:left w:val="nil"/>
              <w:bottom w:val="nil"/>
            </w:tcBorders>
            <w:shd w:val="clear" w:color="auto" w:fill="auto"/>
          </w:tcPr>
          <w:p w14:paraId="0B143393" w14:textId="77777777" w:rsidR="00EC46D6" w:rsidRPr="001A4EE7" w:rsidRDefault="00EC46D6" w:rsidP="005C01D9">
            <w:pPr>
              <w:rPr>
                <w:rFonts w:ascii="Arial" w:hAnsi="Arial" w:cs="Arial"/>
                <w:sz w:val="20"/>
                <w:szCs w:val="20"/>
              </w:rPr>
            </w:pPr>
            <w:r w:rsidRPr="001A4EE7">
              <w:rPr>
                <w:rFonts w:ascii="Arial" w:hAnsi="Arial" w:cs="Arial"/>
                <w:sz w:val="20"/>
                <w:szCs w:val="20"/>
              </w:rPr>
              <w:t>Clinical supervision of residents</w:t>
            </w:r>
          </w:p>
        </w:tc>
        <w:tc>
          <w:tcPr>
            <w:tcW w:w="810" w:type="dxa"/>
            <w:shd w:val="clear" w:color="auto" w:fill="auto"/>
          </w:tcPr>
          <w:p w14:paraId="210B3F55" w14:textId="77777777" w:rsidR="00EC46D6" w:rsidRPr="001A4EE7" w:rsidRDefault="00EC46D6" w:rsidP="005C01D9">
            <w:pPr>
              <w:rPr>
                <w:rFonts w:ascii="Arial" w:hAnsi="Arial" w:cs="Arial"/>
                <w:sz w:val="20"/>
                <w:szCs w:val="20"/>
              </w:rPr>
            </w:pPr>
          </w:p>
        </w:tc>
      </w:tr>
      <w:tr w:rsidR="00EC46D6" w:rsidRPr="001A4EE7" w14:paraId="054A03FF" w14:textId="77777777" w:rsidTr="005C01D9">
        <w:tc>
          <w:tcPr>
            <w:tcW w:w="4068" w:type="dxa"/>
            <w:tcBorders>
              <w:top w:val="nil"/>
              <w:left w:val="nil"/>
              <w:bottom w:val="nil"/>
            </w:tcBorders>
            <w:shd w:val="clear" w:color="auto" w:fill="auto"/>
          </w:tcPr>
          <w:p w14:paraId="7DD3533F" w14:textId="77777777" w:rsidR="00EC46D6" w:rsidRPr="001A4EE7" w:rsidRDefault="00EC46D6" w:rsidP="005C01D9">
            <w:pPr>
              <w:rPr>
                <w:rFonts w:ascii="Arial" w:hAnsi="Arial" w:cs="Arial"/>
                <w:sz w:val="20"/>
                <w:szCs w:val="20"/>
              </w:rPr>
            </w:pPr>
            <w:r w:rsidRPr="001A4EE7">
              <w:rPr>
                <w:rFonts w:ascii="Arial" w:hAnsi="Arial" w:cs="Arial"/>
                <w:sz w:val="20"/>
                <w:szCs w:val="20"/>
              </w:rPr>
              <w:t>Administration of the program</w:t>
            </w:r>
          </w:p>
        </w:tc>
        <w:tc>
          <w:tcPr>
            <w:tcW w:w="810" w:type="dxa"/>
            <w:shd w:val="clear" w:color="auto" w:fill="auto"/>
          </w:tcPr>
          <w:p w14:paraId="2F2DA61A" w14:textId="77777777" w:rsidR="00EC46D6" w:rsidRPr="001A4EE7" w:rsidRDefault="00EC46D6" w:rsidP="005C01D9">
            <w:pPr>
              <w:rPr>
                <w:rFonts w:ascii="Arial" w:hAnsi="Arial" w:cs="Arial"/>
                <w:sz w:val="20"/>
                <w:szCs w:val="20"/>
              </w:rPr>
            </w:pPr>
          </w:p>
        </w:tc>
      </w:tr>
      <w:tr w:rsidR="00EC46D6" w:rsidRPr="001A4EE7" w14:paraId="1134ACE3" w14:textId="77777777" w:rsidTr="005C01D9">
        <w:tc>
          <w:tcPr>
            <w:tcW w:w="4068" w:type="dxa"/>
            <w:tcBorders>
              <w:top w:val="nil"/>
              <w:left w:val="nil"/>
              <w:bottom w:val="nil"/>
            </w:tcBorders>
            <w:shd w:val="clear" w:color="auto" w:fill="auto"/>
          </w:tcPr>
          <w:p w14:paraId="03880B3B" w14:textId="77777777" w:rsidR="00EC46D6" w:rsidRPr="001A4EE7" w:rsidRDefault="00EC46D6" w:rsidP="005C01D9">
            <w:pPr>
              <w:rPr>
                <w:rFonts w:ascii="Arial" w:hAnsi="Arial" w:cs="Arial"/>
                <w:sz w:val="20"/>
                <w:szCs w:val="20"/>
              </w:rPr>
            </w:pPr>
            <w:r w:rsidRPr="001A4EE7">
              <w:rPr>
                <w:rFonts w:ascii="Arial" w:hAnsi="Arial" w:cs="Arial"/>
                <w:sz w:val="20"/>
                <w:szCs w:val="20"/>
              </w:rPr>
              <w:t>Research/scholarly activity with residents</w:t>
            </w:r>
          </w:p>
        </w:tc>
        <w:tc>
          <w:tcPr>
            <w:tcW w:w="810" w:type="dxa"/>
            <w:shd w:val="clear" w:color="auto" w:fill="auto"/>
          </w:tcPr>
          <w:p w14:paraId="152395C0" w14:textId="77777777" w:rsidR="00EC46D6" w:rsidRPr="001A4EE7" w:rsidRDefault="00EC46D6" w:rsidP="005C01D9">
            <w:pPr>
              <w:rPr>
                <w:rFonts w:ascii="Arial" w:hAnsi="Arial" w:cs="Arial"/>
                <w:sz w:val="20"/>
                <w:szCs w:val="20"/>
              </w:rPr>
            </w:pPr>
          </w:p>
        </w:tc>
      </w:tr>
      <w:tr w:rsidR="00EC46D6" w:rsidRPr="001A4EE7" w14:paraId="4FB99139" w14:textId="77777777" w:rsidTr="005C01D9">
        <w:tc>
          <w:tcPr>
            <w:tcW w:w="4068" w:type="dxa"/>
            <w:tcBorders>
              <w:top w:val="nil"/>
              <w:left w:val="nil"/>
              <w:bottom w:val="nil"/>
            </w:tcBorders>
            <w:shd w:val="clear" w:color="auto" w:fill="auto"/>
          </w:tcPr>
          <w:p w14:paraId="2CD9348B" w14:textId="77777777" w:rsidR="00EC46D6" w:rsidRPr="001A4EE7" w:rsidRDefault="00EC46D6" w:rsidP="005C01D9">
            <w:pPr>
              <w:rPr>
                <w:rFonts w:ascii="Arial" w:hAnsi="Arial" w:cs="Arial"/>
                <w:sz w:val="20"/>
                <w:szCs w:val="20"/>
              </w:rPr>
            </w:pPr>
            <w:r w:rsidRPr="001A4EE7">
              <w:rPr>
                <w:rFonts w:ascii="Arial" w:hAnsi="Arial" w:cs="Arial"/>
                <w:sz w:val="20"/>
                <w:szCs w:val="20"/>
              </w:rPr>
              <w:t>Didactics/teaching with residents</w:t>
            </w:r>
          </w:p>
        </w:tc>
        <w:tc>
          <w:tcPr>
            <w:tcW w:w="810" w:type="dxa"/>
            <w:shd w:val="clear" w:color="auto" w:fill="auto"/>
          </w:tcPr>
          <w:p w14:paraId="23C17531" w14:textId="77777777" w:rsidR="00EC46D6" w:rsidRPr="001A4EE7" w:rsidRDefault="00EC46D6" w:rsidP="005C01D9">
            <w:pPr>
              <w:rPr>
                <w:rFonts w:ascii="Arial" w:hAnsi="Arial" w:cs="Arial"/>
                <w:sz w:val="20"/>
                <w:szCs w:val="20"/>
              </w:rPr>
            </w:pPr>
          </w:p>
        </w:tc>
      </w:tr>
      <w:tr w:rsidR="00EC46D6" w:rsidRPr="001A4EE7" w14:paraId="26961E5F" w14:textId="77777777" w:rsidTr="005C01D9">
        <w:tc>
          <w:tcPr>
            <w:tcW w:w="4068" w:type="dxa"/>
            <w:tcBorders>
              <w:top w:val="nil"/>
              <w:left w:val="nil"/>
              <w:bottom w:val="nil"/>
            </w:tcBorders>
            <w:shd w:val="clear" w:color="auto" w:fill="auto"/>
          </w:tcPr>
          <w:p w14:paraId="1D0508EF" w14:textId="77777777" w:rsidR="00EC46D6" w:rsidRPr="001A4EE7" w:rsidRDefault="00EC46D6" w:rsidP="005C01D9">
            <w:pPr>
              <w:rPr>
                <w:rFonts w:ascii="Arial" w:hAnsi="Arial" w:cs="Arial"/>
                <w:sz w:val="20"/>
                <w:szCs w:val="20"/>
              </w:rPr>
            </w:pPr>
            <w:r w:rsidRPr="001A4EE7">
              <w:rPr>
                <w:rFonts w:ascii="Arial" w:hAnsi="Arial" w:cs="Arial"/>
                <w:sz w:val="20"/>
                <w:szCs w:val="20"/>
              </w:rPr>
              <w:t>Total hours devoted to this program</w:t>
            </w:r>
          </w:p>
        </w:tc>
        <w:tc>
          <w:tcPr>
            <w:tcW w:w="810" w:type="dxa"/>
            <w:shd w:val="clear" w:color="auto" w:fill="auto"/>
          </w:tcPr>
          <w:p w14:paraId="65346867" w14:textId="77777777" w:rsidR="00EC46D6" w:rsidRPr="001A4EE7" w:rsidRDefault="00EC46D6" w:rsidP="005C01D9">
            <w:pPr>
              <w:rPr>
                <w:rFonts w:ascii="Arial" w:hAnsi="Arial" w:cs="Arial"/>
                <w:sz w:val="20"/>
                <w:szCs w:val="20"/>
              </w:rPr>
            </w:pPr>
          </w:p>
        </w:tc>
      </w:tr>
    </w:tbl>
    <w:p w14:paraId="6817EC04" w14:textId="77777777" w:rsidR="00EC46D6" w:rsidRPr="001A4EE7" w:rsidRDefault="00EC46D6" w:rsidP="001E5994">
      <w:pPr>
        <w:rPr>
          <w:rFonts w:ascii="Arial" w:hAnsi="Arial" w:cs="Arial"/>
          <w:b/>
          <w:sz w:val="20"/>
          <w:szCs w:val="20"/>
        </w:rPr>
      </w:pPr>
    </w:p>
    <w:p w14:paraId="78C6368F" w14:textId="5DD8D0B6" w:rsidR="00082D59" w:rsidRPr="001A4EE7" w:rsidRDefault="00EC46D6">
      <w:pPr>
        <w:rPr>
          <w:rFonts w:ascii="Arial" w:hAnsi="Arial" w:cs="Arial"/>
          <w:b/>
          <w:color w:val="FF0000"/>
          <w:sz w:val="20"/>
          <w:szCs w:val="20"/>
        </w:rPr>
      </w:pPr>
      <w:r w:rsidRPr="001A4EE7">
        <w:rPr>
          <w:rFonts w:ascii="Arial" w:hAnsi="Arial" w:cs="Arial"/>
          <w:b/>
          <w:color w:val="FF0000"/>
          <w:sz w:val="20"/>
          <w:szCs w:val="20"/>
        </w:rPr>
        <w:t xml:space="preserve">Note: After the DIO completes </w:t>
      </w:r>
      <w:r w:rsidR="009129D5" w:rsidRPr="001A4EE7">
        <w:rPr>
          <w:rFonts w:ascii="Arial" w:hAnsi="Arial" w:cs="Arial"/>
          <w:b/>
          <w:color w:val="FF0000"/>
          <w:sz w:val="20"/>
          <w:szCs w:val="20"/>
        </w:rPr>
        <w:t>the</w:t>
      </w:r>
      <w:r w:rsidRPr="001A4EE7">
        <w:rPr>
          <w:rFonts w:ascii="Arial" w:hAnsi="Arial" w:cs="Arial"/>
          <w:b/>
          <w:color w:val="FF0000"/>
          <w:sz w:val="20"/>
          <w:szCs w:val="20"/>
        </w:rPr>
        <w:t xml:space="preserve"> information</w:t>
      </w:r>
      <w:r w:rsidR="009129D5" w:rsidRPr="001A4EE7">
        <w:rPr>
          <w:rFonts w:ascii="Arial" w:hAnsi="Arial" w:cs="Arial"/>
          <w:b/>
          <w:color w:val="FF0000"/>
          <w:sz w:val="20"/>
          <w:szCs w:val="20"/>
        </w:rPr>
        <w:t xml:space="preserve"> through Step 2</w:t>
      </w:r>
      <w:r w:rsidRPr="001A4EE7">
        <w:rPr>
          <w:rFonts w:ascii="Arial" w:hAnsi="Arial" w:cs="Arial"/>
          <w:b/>
          <w:color w:val="FF0000"/>
          <w:sz w:val="20"/>
          <w:szCs w:val="20"/>
        </w:rPr>
        <w:t>, an e</w:t>
      </w:r>
      <w:r w:rsidR="00417EAB">
        <w:rPr>
          <w:rFonts w:ascii="Arial" w:hAnsi="Arial" w:cs="Arial"/>
          <w:b/>
          <w:color w:val="FF0000"/>
          <w:sz w:val="20"/>
          <w:szCs w:val="20"/>
        </w:rPr>
        <w:t>-</w:t>
      </w:r>
      <w:r w:rsidRPr="001A4EE7">
        <w:rPr>
          <w:rFonts w:ascii="Arial" w:hAnsi="Arial" w:cs="Arial"/>
          <w:b/>
          <w:color w:val="FF0000"/>
          <w:sz w:val="20"/>
          <w:szCs w:val="20"/>
        </w:rPr>
        <w:t>mail is sent to the program director with a</w:t>
      </w:r>
      <w:r w:rsidR="00C5132C" w:rsidRPr="001A4EE7">
        <w:rPr>
          <w:rFonts w:ascii="Arial" w:hAnsi="Arial" w:cs="Arial"/>
          <w:b/>
          <w:color w:val="FF0000"/>
          <w:sz w:val="20"/>
          <w:szCs w:val="20"/>
        </w:rPr>
        <w:t>n</w:t>
      </w:r>
      <w:r w:rsidRPr="001A4EE7">
        <w:rPr>
          <w:rFonts w:ascii="Arial" w:hAnsi="Arial" w:cs="Arial"/>
          <w:b/>
          <w:color w:val="FF0000"/>
          <w:sz w:val="20"/>
          <w:szCs w:val="20"/>
        </w:rPr>
        <w:t xml:space="preserve"> ADS</w:t>
      </w:r>
      <w:r w:rsidR="00C5132C" w:rsidRPr="001A4EE7">
        <w:rPr>
          <w:rFonts w:ascii="Arial" w:hAnsi="Arial" w:cs="Arial"/>
          <w:b/>
          <w:color w:val="FF0000"/>
          <w:sz w:val="20"/>
          <w:szCs w:val="20"/>
        </w:rPr>
        <w:t xml:space="preserve"> link</w:t>
      </w:r>
      <w:r w:rsidRPr="001A4EE7">
        <w:rPr>
          <w:rFonts w:ascii="Arial" w:hAnsi="Arial" w:cs="Arial"/>
          <w:b/>
          <w:color w:val="FF0000"/>
          <w:sz w:val="20"/>
          <w:szCs w:val="20"/>
        </w:rPr>
        <w:t xml:space="preserve"> and </w:t>
      </w:r>
      <w:r w:rsidR="00417EAB">
        <w:rPr>
          <w:rFonts w:ascii="Arial" w:hAnsi="Arial" w:cs="Arial"/>
          <w:b/>
          <w:color w:val="FF0000"/>
          <w:sz w:val="20"/>
          <w:szCs w:val="20"/>
        </w:rPr>
        <w:t>program director</w:t>
      </w:r>
      <w:r w:rsidR="00417EAB" w:rsidRPr="001A4EE7">
        <w:rPr>
          <w:rFonts w:ascii="Arial" w:hAnsi="Arial" w:cs="Arial"/>
          <w:b/>
          <w:color w:val="FF0000"/>
          <w:sz w:val="20"/>
          <w:szCs w:val="20"/>
        </w:rPr>
        <w:t xml:space="preserve"> </w:t>
      </w:r>
      <w:r w:rsidRPr="001A4EE7">
        <w:rPr>
          <w:rFonts w:ascii="Arial" w:hAnsi="Arial" w:cs="Arial"/>
          <w:b/>
          <w:color w:val="FF0000"/>
          <w:sz w:val="20"/>
          <w:szCs w:val="20"/>
        </w:rPr>
        <w:t>login</w:t>
      </w:r>
      <w:r w:rsidR="00417EAB">
        <w:rPr>
          <w:rFonts w:ascii="Arial" w:hAnsi="Arial" w:cs="Arial"/>
          <w:b/>
          <w:color w:val="FF0000"/>
          <w:sz w:val="20"/>
          <w:szCs w:val="20"/>
        </w:rPr>
        <w:t xml:space="preserve"> detail</w:t>
      </w:r>
      <w:r w:rsidRPr="001A4EE7">
        <w:rPr>
          <w:rFonts w:ascii="Arial" w:hAnsi="Arial" w:cs="Arial"/>
          <w:b/>
          <w:color w:val="FF0000"/>
          <w:sz w:val="20"/>
          <w:szCs w:val="20"/>
        </w:rPr>
        <w:t xml:space="preserve">s. The </w:t>
      </w:r>
      <w:r w:rsidR="00417EAB">
        <w:rPr>
          <w:rFonts w:ascii="Arial" w:hAnsi="Arial" w:cs="Arial"/>
          <w:b/>
          <w:color w:val="FF0000"/>
          <w:sz w:val="20"/>
          <w:szCs w:val="20"/>
        </w:rPr>
        <w:t>program director</w:t>
      </w:r>
      <w:r w:rsidRPr="001A4EE7">
        <w:rPr>
          <w:rFonts w:ascii="Arial" w:hAnsi="Arial" w:cs="Arial"/>
          <w:b/>
          <w:color w:val="FF0000"/>
          <w:sz w:val="20"/>
          <w:szCs w:val="20"/>
        </w:rPr>
        <w:t xml:space="preserve"> then reviews and confirms the information, allowing access to all subsequent steps (which need not be completed sequentially).</w:t>
      </w:r>
      <w:r w:rsidR="009526E3" w:rsidRPr="001A4EE7">
        <w:rPr>
          <w:rFonts w:ascii="Arial" w:hAnsi="Arial" w:cs="Arial"/>
          <w:b/>
          <w:color w:val="FF0000"/>
          <w:sz w:val="20"/>
          <w:szCs w:val="20"/>
        </w:rPr>
        <w:t xml:space="preserve"> More information for the </w:t>
      </w:r>
      <w:r w:rsidR="00417EAB">
        <w:rPr>
          <w:rFonts w:ascii="Arial" w:hAnsi="Arial" w:cs="Arial"/>
          <w:b/>
          <w:color w:val="FF0000"/>
          <w:sz w:val="20"/>
          <w:szCs w:val="20"/>
        </w:rPr>
        <w:t>program director</w:t>
      </w:r>
      <w:r w:rsidR="00417EAB" w:rsidRPr="001A4EE7">
        <w:rPr>
          <w:rFonts w:ascii="Arial" w:hAnsi="Arial" w:cs="Arial"/>
          <w:b/>
          <w:color w:val="FF0000"/>
          <w:sz w:val="20"/>
          <w:szCs w:val="20"/>
        </w:rPr>
        <w:t xml:space="preserve"> </w:t>
      </w:r>
      <w:r w:rsidR="009526E3" w:rsidRPr="001A4EE7">
        <w:rPr>
          <w:rFonts w:ascii="Arial" w:hAnsi="Arial" w:cs="Arial"/>
          <w:b/>
          <w:color w:val="FF0000"/>
          <w:sz w:val="20"/>
          <w:szCs w:val="20"/>
        </w:rPr>
        <w:t>will be entered later—see Step 9.</w:t>
      </w:r>
    </w:p>
    <w:p w14:paraId="6727F55F" w14:textId="77777777" w:rsidR="00EC46D6" w:rsidRPr="001A4EE7" w:rsidRDefault="00082D59">
      <w:pPr>
        <w:rPr>
          <w:rFonts w:ascii="Arial" w:hAnsi="Arial" w:cs="Arial"/>
          <w:b/>
          <w:color w:val="FF0000"/>
          <w:sz w:val="20"/>
          <w:szCs w:val="20"/>
        </w:rPr>
      </w:pPr>
      <w:r w:rsidRPr="001A4EE7">
        <w:rPr>
          <w:rFonts w:ascii="Arial" w:hAnsi="Arial" w:cs="Arial"/>
          <w:b/>
          <w:color w:val="FF0000"/>
          <w:sz w:val="20"/>
          <w:szCs w:val="20"/>
        </w:rPr>
        <w:br w:type="page"/>
      </w:r>
      <w:r w:rsidR="00EC46D6" w:rsidRPr="001A4EE7">
        <w:rPr>
          <w:rFonts w:ascii="Arial" w:hAnsi="Arial" w:cs="Arial"/>
          <w:b/>
          <w:sz w:val="20"/>
          <w:szCs w:val="20"/>
        </w:rPr>
        <w:lastRenderedPageBreak/>
        <w:t>STEP 3: Update Program Details</w:t>
      </w:r>
    </w:p>
    <w:p w14:paraId="02FD2D3C" w14:textId="77777777" w:rsidR="00EC46D6" w:rsidRPr="001A4EE7" w:rsidRDefault="00EC46D6">
      <w:pPr>
        <w:rPr>
          <w:rFonts w:ascii="Arial" w:hAnsi="Arial" w:cs="Arial"/>
          <w:b/>
          <w:color w:val="FF0000"/>
          <w:sz w:val="20"/>
          <w:szCs w:val="20"/>
        </w:rPr>
      </w:pPr>
    </w:p>
    <w:p w14:paraId="45BD039B" w14:textId="5FC7AE47" w:rsidR="00EC46D6" w:rsidRPr="001A4EE7" w:rsidRDefault="00EC46D6" w:rsidP="00EC46D6">
      <w:pPr>
        <w:rPr>
          <w:rFonts w:ascii="Arial" w:hAnsi="Arial" w:cs="Arial"/>
          <w:b/>
          <w:sz w:val="20"/>
          <w:szCs w:val="20"/>
        </w:rPr>
      </w:pPr>
      <w:r w:rsidRPr="001A4EE7">
        <w:rPr>
          <w:rFonts w:ascii="Arial" w:hAnsi="Arial" w:cs="Arial"/>
          <w:b/>
          <w:sz w:val="20"/>
          <w:szCs w:val="20"/>
        </w:rPr>
        <w:t>Be sure to update the basic program inf</w:t>
      </w:r>
      <w:r w:rsidR="00417EAB">
        <w:rPr>
          <w:rFonts w:ascii="Arial" w:hAnsi="Arial" w:cs="Arial"/>
          <w:b/>
          <w:sz w:val="20"/>
          <w:szCs w:val="20"/>
        </w:rPr>
        <w:t>ormation, including the address.</w:t>
      </w:r>
    </w:p>
    <w:p w14:paraId="7F401C9C" w14:textId="77777777" w:rsidR="00EC46D6" w:rsidRPr="001A4EE7" w:rsidRDefault="00EC46D6" w:rsidP="00EC46D6">
      <w:pPr>
        <w:rPr>
          <w:rFonts w:ascii="Arial" w:hAnsi="Arial" w:cs="Arial"/>
          <w:sz w:val="20"/>
          <w:szCs w:val="20"/>
        </w:rPr>
      </w:pPr>
    </w:p>
    <w:p w14:paraId="59969291" w14:textId="77777777" w:rsidR="00EC46D6" w:rsidRPr="001A4EE7" w:rsidRDefault="0071390B" w:rsidP="00EC46D6">
      <w:pPr>
        <w:rPr>
          <w:rFonts w:ascii="Arial" w:hAnsi="Arial" w:cs="Arial"/>
          <w:b/>
          <w:i/>
          <w:color w:val="FF0000"/>
          <w:sz w:val="20"/>
          <w:szCs w:val="20"/>
        </w:rPr>
      </w:pPr>
      <w:r w:rsidRPr="001A4EE7">
        <w:rPr>
          <w:rFonts w:ascii="Arial" w:hAnsi="Arial" w:cs="Arial"/>
          <w:b/>
          <w:i/>
          <w:color w:val="FF0000"/>
          <w:sz w:val="20"/>
          <w:szCs w:val="20"/>
        </w:rPr>
        <w:t xml:space="preserve">Note: </w:t>
      </w:r>
      <w:r w:rsidR="00EC46D6" w:rsidRPr="001A4EE7">
        <w:rPr>
          <w:rFonts w:ascii="Arial" w:hAnsi="Arial" w:cs="Arial"/>
          <w:b/>
          <w:i/>
          <w:color w:val="FF0000"/>
          <w:sz w:val="20"/>
          <w:szCs w:val="20"/>
        </w:rPr>
        <w:t>This information will be disp</w:t>
      </w:r>
      <w:r w:rsidRPr="001A4EE7">
        <w:rPr>
          <w:rFonts w:ascii="Arial" w:hAnsi="Arial" w:cs="Arial"/>
          <w:b/>
          <w:i/>
          <w:color w:val="FF0000"/>
          <w:sz w:val="20"/>
          <w:szCs w:val="20"/>
        </w:rPr>
        <w:t>layed on the ACGME public site.</w:t>
      </w:r>
    </w:p>
    <w:p w14:paraId="0081B54C" w14:textId="77777777" w:rsidR="00EC46D6" w:rsidRPr="001A4EE7" w:rsidRDefault="00EC46D6" w:rsidP="00EC46D6">
      <w:pPr>
        <w:rPr>
          <w:rFonts w:ascii="Arial" w:hAnsi="Arial" w:cs="Arial"/>
          <w:sz w:val="20"/>
          <w:szCs w:val="20"/>
        </w:rPr>
      </w:pPr>
    </w:p>
    <w:p w14:paraId="0B14D850" w14:textId="628FC778" w:rsidR="00EC46D6" w:rsidRPr="001A4EE7" w:rsidRDefault="00417EAB" w:rsidP="00EC46D6">
      <w:pPr>
        <w:pStyle w:val="ListParagraph"/>
        <w:numPr>
          <w:ilvl w:val="0"/>
          <w:numId w:val="20"/>
        </w:numPr>
        <w:rPr>
          <w:rFonts w:ascii="Arial" w:hAnsi="Arial" w:cs="Arial"/>
          <w:sz w:val="20"/>
          <w:szCs w:val="20"/>
        </w:rPr>
      </w:pPr>
      <w:r>
        <w:rPr>
          <w:rFonts w:ascii="Arial" w:hAnsi="Arial" w:cs="Arial"/>
          <w:sz w:val="20"/>
          <w:szCs w:val="20"/>
        </w:rPr>
        <w:t>Program Information</w:t>
      </w:r>
    </w:p>
    <w:p w14:paraId="39BB3547" w14:textId="77777777" w:rsidR="00EC46D6" w:rsidRPr="001A4EE7" w:rsidRDefault="00EC46D6" w:rsidP="00EC46D6">
      <w:pPr>
        <w:pStyle w:val="ListParagraph"/>
        <w:rPr>
          <w:rFonts w:ascii="Arial" w:hAnsi="Arial" w:cs="Arial"/>
          <w:sz w:val="20"/>
          <w:szCs w:val="20"/>
        </w:rPr>
      </w:pPr>
      <w:r w:rsidRPr="001A4EE7">
        <w:rPr>
          <w:rFonts w:ascii="Arial" w:hAnsi="Arial" w:cs="Arial"/>
          <w:sz w:val="20"/>
          <w:szCs w:val="20"/>
        </w:rPr>
        <w:t>Address:</w:t>
      </w:r>
    </w:p>
    <w:p w14:paraId="5DF7BD52" w14:textId="77777777" w:rsidR="00EC46D6" w:rsidRPr="001A4EE7" w:rsidRDefault="00EC46D6" w:rsidP="00EC46D6">
      <w:pPr>
        <w:pStyle w:val="ListParagraph"/>
        <w:rPr>
          <w:rFonts w:ascii="Arial" w:hAnsi="Arial" w:cs="Arial"/>
          <w:sz w:val="20"/>
          <w:szCs w:val="20"/>
        </w:rPr>
      </w:pPr>
      <w:r w:rsidRPr="001A4EE7">
        <w:rPr>
          <w:rFonts w:ascii="Arial" w:hAnsi="Arial" w:cs="Arial"/>
          <w:sz w:val="20"/>
          <w:szCs w:val="20"/>
        </w:rPr>
        <w:t>Website Address:</w:t>
      </w:r>
    </w:p>
    <w:p w14:paraId="0426D0C1" w14:textId="0AC8937B" w:rsidR="00EC46D6" w:rsidRPr="001A4EE7" w:rsidRDefault="00EC46D6" w:rsidP="00EC46D6">
      <w:pPr>
        <w:pStyle w:val="ListParagraph"/>
        <w:rPr>
          <w:rFonts w:ascii="Arial" w:hAnsi="Arial" w:cs="Arial"/>
          <w:sz w:val="20"/>
          <w:szCs w:val="20"/>
        </w:rPr>
      </w:pPr>
      <w:r w:rsidRPr="001A4EE7">
        <w:rPr>
          <w:rFonts w:ascii="Arial" w:hAnsi="Arial" w:cs="Arial"/>
          <w:sz w:val="20"/>
          <w:szCs w:val="20"/>
        </w:rPr>
        <w:t>Public Contact e</w:t>
      </w:r>
      <w:r w:rsidR="00417EAB">
        <w:rPr>
          <w:rFonts w:ascii="Arial" w:hAnsi="Arial" w:cs="Arial"/>
          <w:sz w:val="20"/>
          <w:szCs w:val="20"/>
        </w:rPr>
        <w:t>-</w:t>
      </w:r>
      <w:r w:rsidRPr="001A4EE7">
        <w:rPr>
          <w:rFonts w:ascii="Arial" w:hAnsi="Arial" w:cs="Arial"/>
          <w:sz w:val="20"/>
          <w:szCs w:val="20"/>
        </w:rPr>
        <w:t>mail/Director’s external e</w:t>
      </w:r>
      <w:r w:rsidR="00417EAB">
        <w:rPr>
          <w:rFonts w:ascii="Arial" w:hAnsi="Arial" w:cs="Arial"/>
          <w:sz w:val="20"/>
          <w:szCs w:val="20"/>
        </w:rPr>
        <w:t>-</w:t>
      </w:r>
      <w:r w:rsidRPr="001A4EE7">
        <w:rPr>
          <w:rFonts w:ascii="Arial" w:hAnsi="Arial" w:cs="Arial"/>
          <w:sz w:val="20"/>
          <w:szCs w:val="20"/>
        </w:rPr>
        <w:t>mail:</w:t>
      </w:r>
    </w:p>
    <w:p w14:paraId="6023270C" w14:textId="77777777" w:rsidR="00EC46D6" w:rsidRPr="001A4EE7" w:rsidRDefault="00EC46D6" w:rsidP="00EC46D6">
      <w:pPr>
        <w:pStyle w:val="ListParagraph"/>
        <w:rPr>
          <w:rFonts w:ascii="Arial" w:hAnsi="Arial" w:cs="Arial"/>
          <w:sz w:val="20"/>
          <w:szCs w:val="20"/>
        </w:rPr>
      </w:pPr>
      <w:r w:rsidRPr="001A4EE7">
        <w:rPr>
          <w:rFonts w:ascii="Arial" w:hAnsi="Arial" w:cs="Arial"/>
          <w:sz w:val="20"/>
          <w:szCs w:val="20"/>
        </w:rPr>
        <w:t>External Comments:</w:t>
      </w:r>
    </w:p>
    <w:p w14:paraId="3F9DD445" w14:textId="77777777" w:rsidR="00EC46D6" w:rsidRPr="001A4EE7" w:rsidRDefault="00EC46D6" w:rsidP="00EC46D6">
      <w:pPr>
        <w:pStyle w:val="ListParagraph"/>
        <w:rPr>
          <w:rFonts w:ascii="Arial" w:hAnsi="Arial" w:cs="Arial"/>
          <w:sz w:val="20"/>
          <w:szCs w:val="20"/>
        </w:rPr>
      </w:pPr>
    </w:p>
    <w:p w14:paraId="24E53DE6" w14:textId="77777777" w:rsidR="00EC46D6" w:rsidRPr="001A4EE7" w:rsidRDefault="00EC46D6" w:rsidP="00EC46D6">
      <w:pPr>
        <w:pStyle w:val="ListParagraph"/>
        <w:numPr>
          <w:ilvl w:val="0"/>
          <w:numId w:val="20"/>
        </w:numPr>
        <w:rPr>
          <w:rFonts w:ascii="Arial" w:hAnsi="Arial" w:cs="Arial"/>
          <w:sz w:val="20"/>
          <w:szCs w:val="20"/>
        </w:rPr>
      </w:pPr>
      <w:r w:rsidRPr="001A4EE7">
        <w:rPr>
          <w:rFonts w:ascii="Arial" w:hAnsi="Arial" w:cs="Arial"/>
          <w:sz w:val="20"/>
          <w:szCs w:val="20"/>
        </w:rPr>
        <w:t>Accreditation Information</w:t>
      </w:r>
    </w:p>
    <w:p w14:paraId="09846A70" w14:textId="77777777" w:rsidR="00EC46D6" w:rsidRPr="001A4EE7" w:rsidRDefault="00EC46D6" w:rsidP="00EC46D6">
      <w:pPr>
        <w:pStyle w:val="ListParagraph"/>
        <w:rPr>
          <w:rFonts w:ascii="Arial" w:hAnsi="Arial" w:cs="Arial"/>
          <w:sz w:val="20"/>
          <w:szCs w:val="20"/>
        </w:rPr>
      </w:pPr>
      <w:r w:rsidRPr="001A4EE7">
        <w:rPr>
          <w:rFonts w:ascii="Arial" w:hAnsi="Arial" w:cs="Arial"/>
          <w:sz w:val="20"/>
          <w:szCs w:val="20"/>
        </w:rPr>
        <w:t>Does the program require additional year beyond accredited program length?</w:t>
      </w:r>
    </w:p>
    <w:p w14:paraId="37F401E9" w14:textId="77777777" w:rsidR="00EC46D6" w:rsidRPr="001A4EE7" w:rsidRDefault="00EC46D6" w:rsidP="00EC46D6">
      <w:pPr>
        <w:pStyle w:val="ListParagraph"/>
        <w:rPr>
          <w:rFonts w:ascii="Arial" w:hAnsi="Arial" w:cs="Arial"/>
          <w:sz w:val="20"/>
          <w:szCs w:val="20"/>
        </w:rPr>
      </w:pPr>
      <w:r w:rsidRPr="001A4EE7">
        <w:rPr>
          <w:rFonts w:ascii="Arial" w:hAnsi="Arial" w:cs="Arial"/>
          <w:sz w:val="20"/>
          <w:szCs w:val="20"/>
        </w:rPr>
        <w:t>Does the program offer preliminary/other positions?</w:t>
      </w:r>
    </w:p>
    <w:p w14:paraId="26FA1C77" w14:textId="61CBBF51" w:rsidR="00EC46D6" w:rsidRPr="001A4EE7" w:rsidRDefault="00EC46D6" w:rsidP="00EC46D6">
      <w:pPr>
        <w:pStyle w:val="ListParagraph"/>
        <w:rPr>
          <w:rFonts w:ascii="Arial" w:hAnsi="Arial" w:cs="Arial"/>
          <w:sz w:val="20"/>
          <w:szCs w:val="20"/>
        </w:rPr>
      </w:pPr>
      <w:r w:rsidRPr="001A4EE7">
        <w:rPr>
          <w:rFonts w:ascii="Arial" w:hAnsi="Arial" w:cs="Arial"/>
          <w:sz w:val="20"/>
          <w:szCs w:val="20"/>
        </w:rPr>
        <w:t>Does the program require prior or additional GME training? (If so, how many years?)</w:t>
      </w:r>
    </w:p>
    <w:p w14:paraId="6422CC62" w14:textId="77777777" w:rsidR="00EC46D6" w:rsidRPr="001A4EE7" w:rsidRDefault="00EC46D6">
      <w:pPr>
        <w:rPr>
          <w:rFonts w:ascii="Arial" w:hAnsi="Arial" w:cs="Arial"/>
          <w:sz w:val="20"/>
          <w:szCs w:val="20"/>
        </w:rPr>
      </w:pPr>
      <w:r w:rsidRPr="001A4EE7">
        <w:rPr>
          <w:rFonts w:ascii="Arial" w:hAnsi="Arial" w:cs="Arial"/>
          <w:sz w:val="20"/>
          <w:szCs w:val="20"/>
        </w:rPr>
        <w:br w:type="page"/>
      </w:r>
    </w:p>
    <w:p w14:paraId="2607AC90" w14:textId="77777777" w:rsidR="00EC46D6" w:rsidRPr="001A4EE7" w:rsidRDefault="00EC46D6" w:rsidP="00EC46D6">
      <w:pPr>
        <w:rPr>
          <w:rFonts w:ascii="Arial" w:hAnsi="Arial" w:cs="Arial"/>
          <w:b/>
          <w:sz w:val="20"/>
          <w:szCs w:val="20"/>
        </w:rPr>
      </w:pPr>
      <w:r w:rsidRPr="001A4EE7">
        <w:rPr>
          <w:rFonts w:ascii="Arial" w:hAnsi="Arial" w:cs="Arial"/>
          <w:b/>
          <w:sz w:val="20"/>
          <w:szCs w:val="20"/>
        </w:rPr>
        <w:lastRenderedPageBreak/>
        <w:t>STEP 4: Add Other Program Personnel</w:t>
      </w:r>
    </w:p>
    <w:p w14:paraId="0F73C571" w14:textId="77777777" w:rsidR="00EC46D6" w:rsidRPr="001A4EE7" w:rsidRDefault="00EC46D6" w:rsidP="00EC46D6">
      <w:pPr>
        <w:rPr>
          <w:rFonts w:ascii="Arial" w:hAnsi="Arial" w:cs="Arial"/>
          <w:b/>
          <w:color w:val="FF0000"/>
          <w:sz w:val="20"/>
          <w:szCs w:val="20"/>
        </w:rPr>
      </w:pPr>
    </w:p>
    <w:p w14:paraId="676A2B35" w14:textId="6D9526D5" w:rsidR="00EC46D6" w:rsidRPr="001A4EE7" w:rsidRDefault="00EC46D6" w:rsidP="00EC46D6">
      <w:pPr>
        <w:rPr>
          <w:rFonts w:ascii="Arial" w:hAnsi="Arial" w:cs="Arial"/>
          <w:b/>
          <w:sz w:val="20"/>
          <w:szCs w:val="20"/>
        </w:rPr>
      </w:pPr>
      <w:r w:rsidRPr="001A4EE7">
        <w:rPr>
          <w:rFonts w:ascii="Arial" w:hAnsi="Arial" w:cs="Arial"/>
          <w:b/>
          <w:sz w:val="20"/>
          <w:szCs w:val="20"/>
        </w:rPr>
        <w:t>You are required to enter at least one program coordinator (max</w:t>
      </w:r>
      <w:r w:rsidR="00417EAB">
        <w:rPr>
          <w:rFonts w:ascii="Arial" w:hAnsi="Arial" w:cs="Arial"/>
          <w:b/>
          <w:sz w:val="20"/>
          <w:szCs w:val="20"/>
        </w:rPr>
        <w:t>.</w:t>
      </w:r>
      <w:r w:rsidRPr="001A4EE7">
        <w:rPr>
          <w:rFonts w:ascii="Arial" w:hAnsi="Arial" w:cs="Arial"/>
          <w:b/>
          <w:sz w:val="20"/>
          <w:szCs w:val="20"/>
        </w:rPr>
        <w:t xml:space="preserve"> 2). You may also add a</w:t>
      </w:r>
      <w:r w:rsidR="0065787E" w:rsidRPr="001A4EE7">
        <w:rPr>
          <w:rFonts w:ascii="Arial" w:hAnsi="Arial" w:cs="Arial"/>
          <w:b/>
          <w:sz w:val="20"/>
          <w:szCs w:val="20"/>
        </w:rPr>
        <w:t xml:space="preserve"> </w:t>
      </w:r>
      <w:r w:rsidR="0065787E" w:rsidRPr="001A4EE7">
        <w:rPr>
          <w:rFonts w:ascii="Arial" w:hAnsi="Arial" w:cs="Arial"/>
          <w:b/>
          <w:color w:val="FF0000"/>
          <w:sz w:val="20"/>
          <w:szCs w:val="20"/>
        </w:rPr>
        <w:t>Department Chair,</w:t>
      </w:r>
      <w:r w:rsidR="00AD481C" w:rsidRPr="001A4EE7">
        <w:rPr>
          <w:rFonts w:ascii="Arial" w:hAnsi="Arial" w:cs="Arial"/>
          <w:b/>
          <w:color w:val="FF0000"/>
          <w:sz w:val="20"/>
          <w:szCs w:val="20"/>
        </w:rPr>
        <w:t xml:space="preserve"> and</w:t>
      </w:r>
      <w:r w:rsidR="0065787E" w:rsidRPr="001A4EE7">
        <w:rPr>
          <w:rFonts w:ascii="Arial" w:hAnsi="Arial" w:cs="Arial"/>
          <w:b/>
          <w:color w:val="FF0000"/>
          <w:sz w:val="20"/>
          <w:szCs w:val="20"/>
        </w:rPr>
        <w:t xml:space="preserve"> if the program director is not certified by an ABMS</w:t>
      </w:r>
      <w:r w:rsidR="00417EAB">
        <w:rPr>
          <w:rFonts w:ascii="Arial" w:hAnsi="Arial" w:cs="Arial"/>
          <w:b/>
          <w:color w:val="FF0000"/>
          <w:sz w:val="20"/>
          <w:szCs w:val="20"/>
        </w:rPr>
        <w:t xml:space="preserve"> m</w:t>
      </w:r>
      <w:r w:rsidR="0065787E" w:rsidRPr="001A4EE7">
        <w:rPr>
          <w:rFonts w:ascii="Arial" w:hAnsi="Arial" w:cs="Arial"/>
          <w:b/>
          <w:color w:val="FF0000"/>
          <w:sz w:val="20"/>
          <w:szCs w:val="20"/>
        </w:rPr>
        <w:t xml:space="preserve">ember </w:t>
      </w:r>
      <w:r w:rsidR="00417EAB">
        <w:rPr>
          <w:rFonts w:ascii="Arial" w:hAnsi="Arial" w:cs="Arial"/>
          <w:b/>
          <w:color w:val="FF0000"/>
          <w:sz w:val="20"/>
          <w:szCs w:val="20"/>
        </w:rPr>
        <w:t>b</w:t>
      </w:r>
      <w:r w:rsidR="0065787E" w:rsidRPr="001A4EE7">
        <w:rPr>
          <w:rFonts w:ascii="Arial" w:hAnsi="Arial" w:cs="Arial"/>
          <w:b/>
          <w:color w:val="FF0000"/>
          <w:sz w:val="20"/>
          <w:szCs w:val="20"/>
        </w:rPr>
        <w:t>oard, you may enter a</w:t>
      </w:r>
      <w:r w:rsidRPr="001A4EE7">
        <w:rPr>
          <w:rFonts w:ascii="Arial" w:hAnsi="Arial" w:cs="Arial"/>
          <w:b/>
          <w:sz w:val="20"/>
          <w:szCs w:val="20"/>
        </w:rPr>
        <w:t xml:space="preserve"> </w:t>
      </w:r>
      <w:r w:rsidR="00417EAB">
        <w:rPr>
          <w:rFonts w:ascii="Arial" w:hAnsi="Arial" w:cs="Arial"/>
          <w:b/>
          <w:sz w:val="20"/>
          <w:szCs w:val="20"/>
        </w:rPr>
        <w:t>c</w:t>
      </w:r>
      <w:r w:rsidRPr="001A4EE7">
        <w:rPr>
          <w:rFonts w:ascii="Arial" w:hAnsi="Arial" w:cs="Arial"/>
          <w:b/>
          <w:sz w:val="20"/>
          <w:szCs w:val="20"/>
        </w:rPr>
        <w:t>o-</w:t>
      </w:r>
      <w:r w:rsidR="00417EAB">
        <w:rPr>
          <w:rFonts w:ascii="Arial" w:hAnsi="Arial" w:cs="Arial"/>
          <w:b/>
          <w:sz w:val="20"/>
          <w:szCs w:val="20"/>
        </w:rPr>
        <w:t>p</w:t>
      </w:r>
      <w:r w:rsidRPr="001A4EE7">
        <w:rPr>
          <w:rFonts w:ascii="Arial" w:hAnsi="Arial" w:cs="Arial"/>
          <w:b/>
          <w:sz w:val="20"/>
          <w:szCs w:val="20"/>
        </w:rPr>
        <w:t xml:space="preserve">rogram </w:t>
      </w:r>
      <w:r w:rsidR="00417EAB">
        <w:rPr>
          <w:rFonts w:ascii="Arial" w:hAnsi="Arial" w:cs="Arial"/>
          <w:b/>
          <w:sz w:val="20"/>
          <w:szCs w:val="20"/>
        </w:rPr>
        <w:t>d</w:t>
      </w:r>
      <w:r w:rsidRPr="001A4EE7">
        <w:rPr>
          <w:rFonts w:ascii="Arial" w:hAnsi="Arial" w:cs="Arial"/>
          <w:b/>
          <w:sz w:val="20"/>
          <w:szCs w:val="20"/>
        </w:rPr>
        <w:t>irector</w:t>
      </w:r>
      <w:r w:rsidR="0065787E" w:rsidRPr="001A4EE7">
        <w:rPr>
          <w:rFonts w:ascii="Arial" w:hAnsi="Arial" w:cs="Arial"/>
          <w:b/>
          <w:sz w:val="20"/>
          <w:szCs w:val="20"/>
        </w:rPr>
        <w:t>.</w:t>
      </w:r>
    </w:p>
    <w:p w14:paraId="6F088211" w14:textId="77777777" w:rsidR="00EC46D6" w:rsidRPr="001A4EE7" w:rsidRDefault="00EC46D6" w:rsidP="00EC46D6">
      <w:pPr>
        <w:rPr>
          <w:rFonts w:ascii="Arial" w:hAnsi="Arial" w:cs="Arial"/>
          <w:b/>
          <w:sz w:val="20"/>
          <w:szCs w:val="20"/>
        </w:rPr>
      </w:pPr>
    </w:p>
    <w:p w14:paraId="31AFEEE1" w14:textId="77777777" w:rsidR="005C01D9" w:rsidRPr="001A4EE7" w:rsidRDefault="005C01D9" w:rsidP="005C01D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C01D9" w:rsidRPr="001A4EE7" w14:paraId="5D7C9E26" w14:textId="77777777" w:rsidTr="005C01D9">
        <w:tc>
          <w:tcPr>
            <w:tcW w:w="11016" w:type="dxa"/>
            <w:shd w:val="clear" w:color="auto" w:fill="auto"/>
          </w:tcPr>
          <w:p w14:paraId="456C0EB2" w14:textId="77777777" w:rsidR="005C01D9" w:rsidRPr="001A4EE7" w:rsidRDefault="005C01D9" w:rsidP="005C01D9">
            <w:pPr>
              <w:rPr>
                <w:rFonts w:ascii="Arial" w:hAnsi="Arial" w:cs="Arial"/>
                <w:sz w:val="20"/>
                <w:szCs w:val="20"/>
              </w:rPr>
            </w:pPr>
            <w:r w:rsidRPr="001A4EE7">
              <w:rPr>
                <w:rFonts w:ascii="Arial" w:hAnsi="Arial" w:cs="Arial"/>
                <w:sz w:val="20"/>
                <w:szCs w:val="20"/>
              </w:rPr>
              <w:t>Coordinator 1</w:t>
            </w:r>
          </w:p>
        </w:tc>
      </w:tr>
    </w:tbl>
    <w:p w14:paraId="10CC0FB1" w14:textId="77777777" w:rsidR="005C01D9" w:rsidRPr="001A4EE7" w:rsidRDefault="005C01D9" w:rsidP="005C01D9">
      <w:pPr>
        <w:rPr>
          <w:rFonts w:ascii="Arial" w:hAnsi="Arial" w:cs="Arial"/>
          <w:sz w:val="20"/>
          <w:szCs w:val="20"/>
        </w:rPr>
      </w:pPr>
      <w:r w:rsidRPr="001A4EE7">
        <w:rPr>
          <w:rFonts w:ascii="Arial" w:hAnsi="Arial" w:cs="Arial"/>
          <w:sz w:val="20"/>
          <w:szCs w:val="20"/>
        </w:rPr>
        <w:t>Salutation:</w:t>
      </w:r>
    </w:p>
    <w:p w14:paraId="7F82C4C0" w14:textId="77777777" w:rsidR="005C01D9" w:rsidRPr="001A4EE7" w:rsidRDefault="005C01D9" w:rsidP="005C01D9">
      <w:pPr>
        <w:rPr>
          <w:rFonts w:ascii="Arial" w:hAnsi="Arial" w:cs="Arial"/>
          <w:sz w:val="20"/>
          <w:szCs w:val="20"/>
        </w:rPr>
      </w:pPr>
      <w:r w:rsidRPr="001A4EE7">
        <w:rPr>
          <w:rFonts w:ascii="Arial" w:hAnsi="Arial" w:cs="Arial"/>
          <w:sz w:val="20"/>
          <w:szCs w:val="20"/>
        </w:rPr>
        <w:t>First Name:</w:t>
      </w:r>
    </w:p>
    <w:p w14:paraId="56C2F694" w14:textId="77777777" w:rsidR="005C01D9" w:rsidRPr="001A4EE7" w:rsidRDefault="005C01D9" w:rsidP="005C01D9">
      <w:pPr>
        <w:rPr>
          <w:rFonts w:ascii="Arial" w:hAnsi="Arial" w:cs="Arial"/>
          <w:sz w:val="20"/>
          <w:szCs w:val="20"/>
        </w:rPr>
      </w:pPr>
      <w:r w:rsidRPr="001A4EE7">
        <w:rPr>
          <w:rFonts w:ascii="Arial" w:hAnsi="Arial" w:cs="Arial"/>
          <w:sz w:val="20"/>
          <w:szCs w:val="20"/>
        </w:rPr>
        <w:t>Middle Initial:</w:t>
      </w:r>
    </w:p>
    <w:p w14:paraId="107A7D49" w14:textId="77777777" w:rsidR="005C01D9" w:rsidRPr="001A4EE7" w:rsidRDefault="005C01D9" w:rsidP="005C01D9">
      <w:pPr>
        <w:rPr>
          <w:rFonts w:ascii="Arial" w:hAnsi="Arial" w:cs="Arial"/>
          <w:sz w:val="20"/>
          <w:szCs w:val="20"/>
        </w:rPr>
      </w:pPr>
      <w:r w:rsidRPr="001A4EE7">
        <w:rPr>
          <w:rFonts w:ascii="Arial" w:hAnsi="Arial" w:cs="Arial"/>
          <w:sz w:val="20"/>
          <w:szCs w:val="20"/>
        </w:rPr>
        <w:t>Last Name:</w:t>
      </w:r>
    </w:p>
    <w:p w14:paraId="4625141D" w14:textId="77777777" w:rsidR="005C01D9" w:rsidRPr="001A4EE7" w:rsidRDefault="005C01D9" w:rsidP="005C01D9">
      <w:pPr>
        <w:rPr>
          <w:rFonts w:ascii="Arial" w:hAnsi="Arial" w:cs="Arial"/>
          <w:sz w:val="20"/>
          <w:szCs w:val="20"/>
        </w:rPr>
      </w:pPr>
      <w:r w:rsidRPr="001A4EE7">
        <w:rPr>
          <w:rFonts w:ascii="Arial" w:hAnsi="Arial" w:cs="Arial"/>
          <w:sz w:val="20"/>
          <w:szCs w:val="20"/>
        </w:rPr>
        <w:t>Suffix:</w:t>
      </w:r>
    </w:p>
    <w:p w14:paraId="17817807" w14:textId="77777777" w:rsidR="005C01D9" w:rsidRPr="001A4EE7" w:rsidRDefault="005C01D9" w:rsidP="005C01D9">
      <w:pPr>
        <w:rPr>
          <w:rFonts w:ascii="Arial" w:hAnsi="Arial" w:cs="Arial"/>
          <w:sz w:val="20"/>
          <w:szCs w:val="20"/>
        </w:rPr>
      </w:pPr>
      <w:r w:rsidRPr="001A4EE7">
        <w:rPr>
          <w:rFonts w:ascii="Arial" w:hAnsi="Arial" w:cs="Arial"/>
          <w:sz w:val="20"/>
          <w:szCs w:val="20"/>
        </w:rPr>
        <w:t>Degrees:</w:t>
      </w:r>
    </w:p>
    <w:p w14:paraId="5CE64FB3" w14:textId="77777777" w:rsidR="005C01D9" w:rsidRPr="001A4EE7" w:rsidRDefault="005C01D9" w:rsidP="005C01D9">
      <w:pPr>
        <w:rPr>
          <w:rFonts w:ascii="Arial" w:hAnsi="Arial" w:cs="Arial"/>
          <w:sz w:val="20"/>
          <w:szCs w:val="20"/>
        </w:rPr>
      </w:pPr>
      <w:r w:rsidRPr="001A4EE7">
        <w:rPr>
          <w:rFonts w:ascii="Arial" w:hAnsi="Arial" w:cs="Arial"/>
          <w:sz w:val="20"/>
          <w:szCs w:val="20"/>
        </w:rPr>
        <w:t>Title:</w:t>
      </w:r>
    </w:p>
    <w:p w14:paraId="0A8C77D9" w14:textId="77777777" w:rsidR="005C01D9" w:rsidRPr="001A4EE7" w:rsidRDefault="005C01D9" w:rsidP="005C01D9">
      <w:pPr>
        <w:rPr>
          <w:rFonts w:ascii="Arial" w:hAnsi="Arial" w:cs="Arial"/>
          <w:sz w:val="20"/>
          <w:szCs w:val="20"/>
        </w:rPr>
      </w:pPr>
      <w:r w:rsidRPr="001A4EE7">
        <w:rPr>
          <w:rFonts w:ascii="Arial" w:hAnsi="Arial" w:cs="Arial"/>
          <w:sz w:val="20"/>
          <w:szCs w:val="20"/>
        </w:rPr>
        <w:t>Phone Number:</w:t>
      </w:r>
    </w:p>
    <w:p w14:paraId="49DE6FF0" w14:textId="77777777" w:rsidR="005C01D9" w:rsidRPr="001A4EE7" w:rsidRDefault="005C01D9" w:rsidP="005C01D9">
      <w:pPr>
        <w:rPr>
          <w:rFonts w:ascii="Arial" w:hAnsi="Arial" w:cs="Arial"/>
          <w:sz w:val="20"/>
          <w:szCs w:val="20"/>
        </w:rPr>
      </w:pPr>
      <w:r w:rsidRPr="001A4EE7">
        <w:rPr>
          <w:rFonts w:ascii="Arial" w:hAnsi="Arial" w:cs="Arial"/>
          <w:sz w:val="20"/>
          <w:szCs w:val="20"/>
        </w:rPr>
        <w:t>Extension:</w:t>
      </w:r>
    </w:p>
    <w:p w14:paraId="75791530" w14:textId="77777777" w:rsidR="005C01D9" w:rsidRPr="001A4EE7" w:rsidRDefault="005C01D9" w:rsidP="005C01D9">
      <w:pPr>
        <w:rPr>
          <w:rFonts w:ascii="Arial" w:hAnsi="Arial" w:cs="Arial"/>
          <w:sz w:val="20"/>
          <w:szCs w:val="20"/>
        </w:rPr>
      </w:pPr>
      <w:r w:rsidRPr="001A4EE7">
        <w:rPr>
          <w:rFonts w:ascii="Arial" w:hAnsi="Arial" w:cs="Arial"/>
          <w:sz w:val="20"/>
          <w:szCs w:val="20"/>
        </w:rPr>
        <w:t>Fax Number:</w:t>
      </w:r>
    </w:p>
    <w:p w14:paraId="412ECBD2" w14:textId="4ECEC31D" w:rsidR="005C01D9" w:rsidRPr="001A4EE7" w:rsidRDefault="005C01D9" w:rsidP="005C01D9">
      <w:pPr>
        <w:rPr>
          <w:rFonts w:ascii="Arial" w:hAnsi="Arial" w:cs="Arial"/>
          <w:sz w:val="20"/>
          <w:szCs w:val="20"/>
        </w:rPr>
      </w:pPr>
      <w:r w:rsidRPr="001A4EE7">
        <w:rPr>
          <w:rFonts w:ascii="Arial" w:hAnsi="Arial" w:cs="Arial"/>
          <w:sz w:val="20"/>
          <w:szCs w:val="20"/>
        </w:rPr>
        <w:t>E</w:t>
      </w:r>
      <w:r w:rsidR="00417EAB">
        <w:rPr>
          <w:rFonts w:ascii="Arial" w:hAnsi="Arial" w:cs="Arial"/>
          <w:sz w:val="20"/>
          <w:szCs w:val="20"/>
        </w:rPr>
        <w:t>-</w:t>
      </w:r>
      <w:r w:rsidRPr="001A4EE7">
        <w:rPr>
          <w:rFonts w:ascii="Arial" w:hAnsi="Arial" w:cs="Arial"/>
          <w:sz w:val="20"/>
          <w:szCs w:val="20"/>
        </w:rPr>
        <w:t>mail Address:</w:t>
      </w:r>
    </w:p>
    <w:p w14:paraId="3B4E1B05" w14:textId="77777777" w:rsidR="005C01D9" w:rsidRPr="001A4EE7" w:rsidRDefault="005C01D9" w:rsidP="005C01D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C01D9" w:rsidRPr="001A4EE7" w14:paraId="51B2F65A" w14:textId="77777777" w:rsidTr="005C01D9">
        <w:tc>
          <w:tcPr>
            <w:tcW w:w="11016" w:type="dxa"/>
            <w:shd w:val="clear" w:color="auto" w:fill="auto"/>
          </w:tcPr>
          <w:p w14:paraId="3E6F5F97" w14:textId="77777777" w:rsidR="005C01D9" w:rsidRPr="001A4EE7" w:rsidRDefault="005C01D9" w:rsidP="005C01D9">
            <w:pPr>
              <w:rPr>
                <w:rFonts w:ascii="Arial" w:hAnsi="Arial" w:cs="Arial"/>
                <w:sz w:val="20"/>
                <w:szCs w:val="20"/>
              </w:rPr>
            </w:pPr>
            <w:r w:rsidRPr="001A4EE7">
              <w:rPr>
                <w:rFonts w:ascii="Arial" w:hAnsi="Arial" w:cs="Arial"/>
                <w:sz w:val="20"/>
                <w:szCs w:val="20"/>
              </w:rPr>
              <w:t>Coordinator 2 (optional)</w:t>
            </w:r>
          </w:p>
        </w:tc>
      </w:tr>
    </w:tbl>
    <w:p w14:paraId="59A1B402" w14:textId="77777777" w:rsidR="005C01D9" w:rsidRPr="001A4EE7" w:rsidRDefault="005C01D9" w:rsidP="005C01D9">
      <w:pPr>
        <w:rPr>
          <w:rFonts w:ascii="Arial" w:hAnsi="Arial" w:cs="Arial"/>
          <w:sz w:val="20"/>
          <w:szCs w:val="20"/>
        </w:rPr>
      </w:pPr>
      <w:r w:rsidRPr="001A4EE7">
        <w:rPr>
          <w:rFonts w:ascii="Arial" w:hAnsi="Arial" w:cs="Arial"/>
          <w:sz w:val="20"/>
          <w:szCs w:val="20"/>
        </w:rPr>
        <w:t>Salutation:</w:t>
      </w:r>
    </w:p>
    <w:p w14:paraId="2B839E59" w14:textId="77777777" w:rsidR="005C01D9" w:rsidRPr="001A4EE7" w:rsidRDefault="005C01D9" w:rsidP="005C01D9">
      <w:pPr>
        <w:rPr>
          <w:rFonts w:ascii="Arial" w:hAnsi="Arial" w:cs="Arial"/>
          <w:sz w:val="20"/>
          <w:szCs w:val="20"/>
        </w:rPr>
      </w:pPr>
      <w:r w:rsidRPr="001A4EE7">
        <w:rPr>
          <w:rFonts w:ascii="Arial" w:hAnsi="Arial" w:cs="Arial"/>
          <w:sz w:val="20"/>
          <w:szCs w:val="20"/>
        </w:rPr>
        <w:t>First Name:</w:t>
      </w:r>
    </w:p>
    <w:p w14:paraId="735E8C34" w14:textId="77777777" w:rsidR="005C01D9" w:rsidRPr="001A4EE7" w:rsidRDefault="005C01D9" w:rsidP="005C01D9">
      <w:pPr>
        <w:rPr>
          <w:rFonts w:ascii="Arial" w:hAnsi="Arial" w:cs="Arial"/>
          <w:sz w:val="20"/>
          <w:szCs w:val="20"/>
        </w:rPr>
      </w:pPr>
      <w:r w:rsidRPr="001A4EE7">
        <w:rPr>
          <w:rFonts w:ascii="Arial" w:hAnsi="Arial" w:cs="Arial"/>
          <w:sz w:val="20"/>
          <w:szCs w:val="20"/>
        </w:rPr>
        <w:t>Middle Initial:</w:t>
      </w:r>
    </w:p>
    <w:p w14:paraId="0D3598DC" w14:textId="77777777" w:rsidR="005C01D9" w:rsidRPr="001A4EE7" w:rsidRDefault="005C01D9" w:rsidP="005C01D9">
      <w:pPr>
        <w:rPr>
          <w:rFonts w:ascii="Arial" w:hAnsi="Arial" w:cs="Arial"/>
          <w:sz w:val="20"/>
          <w:szCs w:val="20"/>
        </w:rPr>
      </w:pPr>
      <w:r w:rsidRPr="001A4EE7">
        <w:rPr>
          <w:rFonts w:ascii="Arial" w:hAnsi="Arial" w:cs="Arial"/>
          <w:sz w:val="20"/>
          <w:szCs w:val="20"/>
        </w:rPr>
        <w:t>Last Name:</w:t>
      </w:r>
    </w:p>
    <w:p w14:paraId="5C35EE09" w14:textId="77777777" w:rsidR="005C01D9" w:rsidRPr="001A4EE7" w:rsidRDefault="005C01D9" w:rsidP="005C01D9">
      <w:pPr>
        <w:rPr>
          <w:rFonts w:ascii="Arial" w:hAnsi="Arial" w:cs="Arial"/>
          <w:sz w:val="20"/>
          <w:szCs w:val="20"/>
        </w:rPr>
      </w:pPr>
      <w:r w:rsidRPr="001A4EE7">
        <w:rPr>
          <w:rFonts w:ascii="Arial" w:hAnsi="Arial" w:cs="Arial"/>
          <w:sz w:val="20"/>
          <w:szCs w:val="20"/>
        </w:rPr>
        <w:t>Suffix:</w:t>
      </w:r>
    </w:p>
    <w:p w14:paraId="1BF9BF5D" w14:textId="77777777" w:rsidR="005C01D9" w:rsidRPr="001A4EE7" w:rsidRDefault="005C01D9" w:rsidP="005C01D9">
      <w:pPr>
        <w:rPr>
          <w:rFonts w:ascii="Arial" w:hAnsi="Arial" w:cs="Arial"/>
          <w:sz w:val="20"/>
          <w:szCs w:val="20"/>
        </w:rPr>
      </w:pPr>
      <w:r w:rsidRPr="001A4EE7">
        <w:rPr>
          <w:rFonts w:ascii="Arial" w:hAnsi="Arial" w:cs="Arial"/>
          <w:sz w:val="20"/>
          <w:szCs w:val="20"/>
        </w:rPr>
        <w:t>Degrees:</w:t>
      </w:r>
    </w:p>
    <w:p w14:paraId="572F226F" w14:textId="77777777" w:rsidR="005C01D9" w:rsidRPr="001A4EE7" w:rsidRDefault="005C01D9" w:rsidP="005C01D9">
      <w:pPr>
        <w:rPr>
          <w:rFonts w:ascii="Arial" w:hAnsi="Arial" w:cs="Arial"/>
          <w:sz w:val="20"/>
          <w:szCs w:val="20"/>
        </w:rPr>
      </w:pPr>
      <w:r w:rsidRPr="001A4EE7">
        <w:rPr>
          <w:rFonts w:ascii="Arial" w:hAnsi="Arial" w:cs="Arial"/>
          <w:sz w:val="20"/>
          <w:szCs w:val="20"/>
        </w:rPr>
        <w:t>Title:</w:t>
      </w:r>
    </w:p>
    <w:p w14:paraId="4648D963" w14:textId="77777777" w:rsidR="005C01D9" w:rsidRPr="001A4EE7" w:rsidRDefault="005C01D9" w:rsidP="005C01D9">
      <w:pPr>
        <w:rPr>
          <w:rFonts w:ascii="Arial" w:hAnsi="Arial" w:cs="Arial"/>
          <w:sz w:val="20"/>
          <w:szCs w:val="20"/>
        </w:rPr>
      </w:pPr>
      <w:r w:rsidRPr="001A4EE7">
        <w:rPr>
          <w:rFonts w:ascii="Arial" w:hAnsi="Arial" w:cs="Arial"/>
          <w:sz w:val="20"/>
          <w:szCs w:val="20"/>
        </w:rPr>
        <w:t>Phone Number:</w:t>
      </w:r>
    </w:p>
    <w:p w14:paraId="73C8755E" w14:textId="77777777" w:rsidR="005C01D9" w:rsidRPr="001A4EE7" w:rsidRDefault="005C01D9" w:rsidP="005C01D9">
      <w:pPr>
        <w:rPr>
          <w:rFonts w:ascii="Arial" w:hAnsi="Arial" w:cs="Arial"/>
          <w:sz w:val="20"/>
          <w:szCs w:val="20"/>
        </w:rPr>
      </w:pPr>
      <w:r w:rsidRPr="001A4EE7">
        <w:rPr>
          <w:rFonts w:ascii="Arial" w:hAnsi="Arial" w:cs="Arial"/>
          <w:sz w:val="20"/>
          <w:szCs w:val="20"/>
        </w:rPr>
        <w:t>Extension:</w:t>
      </w:r>
    </w:p>
    <w:p w14:paraId="6C4B7F26" w14:textId="77777777" w:rsidR="005C01D9" w:rsidRPr="001A4EE7" w:rsidRDefault="005C01D9" w:rsidP="005C01D9">
      <w:pPr>
        <w:rPr>
          <w:rFonts w:ascii="Arial" w:hAnsi="Arial" w:cs="Arial"/>
          <w:sz w:val="20"/>
          <w:szCs w:val="20"/>
        </w:rPr>
      </w:pPr>
      <w:r w:rsidRPr="001A4EE7">
        <w:rPr>
          <w:rFonts w:ascii="Arial" w:hAnsi="Arial" w:cs="Arial"/>
          <w:sz w:val="20"/>
          <w:szCs w:val="20"/>
        </w:rPr>
        <w:t>Fax Number:</w:t>
      </w:r>
    </w:p>
    <w:p w14:paraId="2759B324" w14:textId="6D202000" w:rsidR="005C01D9" w:rsidRPr="001A4EE7" w:rsidRDefault="005C01D9" w:rsidP="005C01D9">
      <w:pPr>
        <w:rPr>
          <w:rFonts w:ascii="Arial" w:hAnsi="Arial" w:cs="Arial"/>
          <w:sz w:val="20"/>
          <w:szCs w:val="20"/>
        </w:rPr>
      </w:pPr>
      <w:r w:rsidRPr="001A4EE7">
        <w:rPr>
          <w:rFonts w:ascii="Arial" w:hAnsi="Arial" w:cs="Arial"/>
          <w:sz w:val="20"/>
          <w:szCs w:val="20"/>
        </w:rPr>
        <w:t>E</w:t>
      </w:r>
      <w:r w:rsidR="00417EAB">
        <w:rPr>
          <w:rFonts w:ascii="Arial" w:hAnsi="Arial" w:cs="Arial"/>
          <w:sz w:val="20"/>
          <w:szCs w:val="20"/>
        </w:rPr>
        <w:t>-</w:t>
      </w:r>
      <w:r w:rsidRPr="001A4EE7">
        <w:rPr>
          <w:rFonts w:ascii="Arial" w:hAnsi="Arial" w:cs="Arial"/>
          <w:sz w:val="20"/>
          <w:szCs w:val="20"/>
        </w:rPr>
        <w:t>mail Address:</w:t>
      </w:r>
    </w:p>
    <w:p w14:paraId="373A39EE" w14:textId="77777777" w:rsidR="005C01D9" w:rsidRPr="001A4EE7" w:rsidRDefault="005C01D9" w:rsidP="005C01D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C01D9" w:rsidRPr="001A4EE7" w14:paraId="0D86C2E2" w14:textId="77777777" w:rsidTr="005C01D9">
        <w:tc>
          <w:tcPr>
            <w:tcW w:w="11016" w:type="dxa"/>
            <w:shd w:val="clear" w:color="auto" w:fill="auto"/>
          </w:tcPr>
          <w:p w14:paraId="4FCD2EBC" w14:textId="77777777" w:rsidR="005C01D9" w:rsidRPr="001A4EE7" w:rsidRDefault="005C01D9" w:rsidP="005C01D9">
            <w:pPr>
              <w:rPr>
                <w:rFonts w:ascii="Arial" w:hAnsi="Arial" w:cs="Arial"/>
                <w:sz w:val="20"/>
                <w:szCs w:val="20"/>
              </w:rPr>
            </w:pPr>
            <w:r w:rsidRPr="001A4EE7">
              <w:rPr>
                <w:rFonts w:ascii="Arial" w:hAnsi="Arial" w:cs="Arial"/>
                <w:sz w:val="20"/>
                <w:szCs w:val="20"/>
              </w:rPr>
              <w:t>Department Chair (optional)</w:t>
            </w:r>
          </w:p>
        </w:tc>
      </w:tr>
    </w:tbl>
    <w:p w14:paraId="05EF10C0" w14:textId="77777777" w:rsidR="005C01D9" w:rsidRPr="001A4EE7" w:rsidRDefault="005C01D9" w:rsidP="005C01D9">
      <w:pPr>
        <w:rPr>
          <w:rFonts w:ascii="Arial" w:hAnsi="Arial" w:cs="Arial"/>
          <w:sz w:val="20"/>
          <w:szCs w:val="20"/>
        </w:rPr>
      </w:pPr>
      <w:r w:rsidRPr="001A4EE7">
        <w:rPr>
          <w:rFonts w:ascii="Arial" w:hAnsi="Arial" w:cs="Arial"/>
          <w:sz w:val="20"/>
          <w:szCs w:val="20"/>
        </w:rPr>
        <w:t>Salutation:</w:t>
      </w:r>
    </w:p>
    <w:p w14:paraId="3F625584" w14:textId="77777777" w:rsidR="005C01D9" w:rsidRPr="001A4EE7" w:rsidRDefault="005C01D9" w:rsidP="005C01D9">
      <w:pPr>
        <w:rPr>
          <w:rFonts w:ascii="Arial" w:hAnsi="Arial" w:cs="Arial"/>
          <w:sz w:val="20"/>
          <w:szCs w:val="20"/>
        </w:rPr>
      </w:pPr>
      <w:r w:rsidRPr="001A4EE7">
        <w:rPr>
          <w:rFonts w:ascii="Arial" w:hAnsi="Arial" w:cs="Arial"/>
          <w:sz w:val="20"/>
          <w:szCs w:val="20"/>
        </w:rPr>
        <w:t>First Name:</w:t>
      </w:r>
    </w:p>
    <w:p w14:paraId="3A777289" w14:textId="77777777" w:rsidR="005C01D9" w:rsidRPr="001A4EE7" w:rsidRDefault="005C01D9" w:rsidP="005C01D9">
      <w:pPr>
        <w:rPr>
          <w:rFonts w:ascii="Arial" w:hAnsi="Arial" w:cs="Arial"/>
          <w:sz w:val="20"/>
          <w:szCs w:val="20"/>
        </w:rPr>
      </w:pPr>
      <w:r w:rsidRPr="001A4EE7">
        <w:rPr>
          <w:rFonts w:ascii="Arial" w:hAnsi="Arial" w:cs="Arial"/>
          <w:sz w:val="20"/>
          <w:szCs w:val="20"/>
        </w:rPr>
        <w:t>Middle Initial:</w:t>
      </w:r>
    </w:p>
    <w:p w14:paraId="1371B37C" w14:textId="77777777" w:rsidR="005C01D9" w:rsidRPr="001A4EE7" w:rsidRDefault="005C01D9" w:rsidP="005C01D9">
      <w:pPr>
        <w:rPr>
          <w:rFonts w:ascii="Arial" w:hAnsi="Arial" w:cs="Arial"/>
          <w:sz w:val="20"/>
          <w:szCs w:val="20"/>
        </w:rPr>
      </w:pPr>
      <w:r w:rsidRPr="001A4EE7">
        <w:rPr>
          <w:rFonts w:ascii="Arial" w:hAnsi="Arial" w:cs="Arial"/>
          <w:sz w:val="20"/>
          <w:szCs w:val="20"/>
        </w:rPr>
        <w:t>Last Name:</w:t>
      </w:r>
    </w:p>
    <w:p w14:paraId="0BFF5AFD" w14:textId="77777777" w:rsidR="005C01D9" w:rsidRPr="001A4EE7" w:rsidRDefault="005C01D9" w:rsidP="005C01D9">
      <w:pPr>
        <w:rPr>
          <w:rFonts w:ascii="Arial" w:hAnsi="Arial" w:cs="Arial"/>
          <w:sz w:val="20"/>
          <w:szCs w:val="20"/>
        </w:rPr>
      </w:pPr>
      <w:r w:rsidRPr="001A4EE7">
        <w:rPr>
          <w:rFonts w:ascii="Arial" w:hAnsi="Arial" w:cs="Arial"/>
          <w:sz w:val="20"/>
          <w:szCs w:val="20"/>
        </w:rPr>
        <w:t>Suffix:</w:t>
      </w:r>
    </w:p>
    <w:p w14:paraId="5E526590" w14:textId="77777777" w:rsidR="005C01D9" w:rsidRPr="001A4EE7" w:rsidRDefault="005C01D9" w:rsidP="005C01D9">
      <w:pPr>
        <w:rPr>
          <w:rFonts w:ascii="Arial" w:hAnsi="Arial" w:cs="Arial"/>
          <w:sz w:val="20"/>
          <w:szCs w:val="20"/>
        </w:rPr>
      </w:pPr>
      <w:r w:rsidRPr="001A4EE7">
        <w:rPr>
          <w:rFonts w:ascii="Arial" w:hAnsi="Arial" w:cs="Arial"/>
          <w:sz w:val="20"/>
          <w:szCs w:val="20"/>
        </w:rPr>
        <w:t>Degrees:</w:t>
      </w:r>
    </w:p>
    <w:p w14:paraId="1A0F345C" w14:textId="77777777" w:rsidR="005C01D9" w:rsidRPr="001A4EE7" w:rsidRDefault="005C01D9" w:rsidP="005C01D9">
      <w:pPr>
        <w:rPr>
          <w:rFonts w:ascii="Arial" w:hAnsi="Arial" w:cs="Arial"/>
          <w:sz w:val="20"/>
          <w:szCs w:val="20"/>
        </w:rPr>
      </w:pPr>
      <w:r w:rsidRPr="001A4EE7">
        <w:rPr>
          <w:rFonts w:ascii="Arial" w:hAnsi="Arial" w:cs="Arial"/>
          <w:sz w:val="20"/>
          <w:szCs w:val="20"/>
        </w:rPr>
        <w:t>Title:</w:t>
      </w:r>
    </w:p>
    <w:p w14:paraId="5458683D" w14:textId="77777777" w:rsidR="005C01D9" w:rsidRPr="001A4EE7" w:rsidRDefault="005C01D9" w:rsidP="005C01D9">
      <w:pPr>
        <w:rPr>
          <w:rFonts w:ascii="Arial" w:hAnsi="Arial" w:cs="Arial"/>
          <w:sz w:val="20"/>
          <w:szCs w:val="20"/>
        </w:rPr>
      </w:pPr>
      <w:r w:rsidRPr="001A4EE7">
        <w:rPr>
          <w:rFonts w:ascii="Arial" w:hAnsi="Arial" w:cs="Arial"/>
          <w:sz w:val="20"/>
          <w:szCs w:val="20"/>
        </w:rPr>
        <w:t>Phone Number:</w:t>
      </w:r>
    </w:p>
    <w:p w14:paraId="5EA3DC8D" w14:textId="77777777" w:rsidR="005C01D9" w:rsidRPr="001A4EE7" w:rsidRDefault="005C01D9" w:rsidP="005C01D9">
      <w:pPr>
        <w:rPr>
          <w:rFonts w:ascii="Arial" w:hAnsi="Arial" w:cs="Arial"/>
          <w:sz w:val="20"/>
          <w:szCs w:val="20"/>
        </w:rPr>
      </w:pPr>
      <w:r w:rsidRPr="001A4EE7">
        <w:rPr>
          <w:rFonts w:ascii="Arial" w:hAnsi="Arial" w:cs="Arial"/>
          <w:sz w:val="20"/>
          <w:szCs w:val="20"/>
        </w:rPr>
        <w:t>Extension:</w:t>
      </w:r>
    </w:p>
    <w:p w14:paraId="4F50F8BF" w14:textId="77777777" w:rsidR="005C01D9" w:rsidRPr="001A4EE7" w:rsidRDefault="005C01D9" w:rsidP="005C01D9">
      <w:pPr>
        <w:rPr>
          <w:rFonts w:ascii="Arial" w:hAnsi="Arial" w:cs="Arial"/>
          <w:sz w:val="20"/>
          <w:szCs w:val="20"/>
        </w:rPr>
      </w:pPr>
      <w:r w:rsidRPr="001A4EE7">
        <w:rPr>
          <w:rFonts w:ascii="Arial" w:hAnsi="Arial" w:cs="Arial"/>
          <w:sz w:val="20"/>
          <w:szCs w:val="20"/>
        </w:rPr>
        <w:t>Fax Number:</w:t>
      </w:r>
    </w:p>
    <w:p w14:paraId="706383F6" w14:textId="0478927F" w:rsidR="005C01D9" w:rsidRPr="001A4EE7" w:rsidRDefault="005C01D9" w:rsidP="005C01D9">
      <w:pPr>
        <w:rPr>
          <w:rFonts w:ascii="Arial" w:hAnsi="Arial" w:cs="Arial"/>
          <w:sz w:val="20"/>
          <w:szCs w:val="20"/>
        </w:rPr>
      </w:pPr>
      <w:r w:rsidRPr="001A4EE7">
        <w:rPr>
          <w:rFonts w:ascii="Arial" w:hAnsi="Arial" w:cs="Arial"/>
          <w:sz w:val="20"/>
          <w:szCs w:val="20"/>
        </w:rPr>
        <w:t>E</w:t>
      </w:r>
      <w:r w:rsidR="00417EAB">
        <w:rPr>
          <w:rFonts w:ascii="Arial" w:hAnsi="Arial" w:cs="Arial"/>
          <w:sz w:val="20"/>
          <w:szCs w:val="20"/>
        </w:rPr>
        <w:t>-</w:t>
      </w:r>
      <w:r w:rsidRPr="001A4EE7">
        <w:rPr>
          <w:rFonts w:ascii="Arial" w:hAnsi="Arial" w:cs="Arial"/>
          <w:sz w:val="20"/>
          <w:szCs w:val="20"/>
        </w:rPr>
        <w:t>mail Address:</w:t>
      </w:r>
    </w:p>
    <w:p w14:paraId="34CA66A2" w14:textId="77777777" w:rsidR="009129D5" w:rsidRPr="001A4EE7" w:rsidRDefault="009129D5">
      <w:pPr>
        <w:rPr>
          <w:rFonts w:ascii="Arial" w:hAnsi="Arial" w:cs="Arial"/>
          <w:sz w:val="20"/>
          <w:szCs w:val="20"/>
        </w:rPr>
      </w:pPr>
      <w:r w:rsidRPr="001A4EE7">
        <w:rPr>
          <w:rFonts w:ascii="Arial" w:hAnsi="Arial" w:cs="Arial"/>
          <w:sz w:val="20"/>
          <w:szCs w:val="20"/>
        </w:rPr>
        <w:br w:type="page"/>
      </w:r>
    </w:p>
    <w:p w14:paraId="53D02ED7" w14:textId="77777777" w:rsidR="003E7EFE" w:rsidRPr="001A4EE7" w:rsidRDefault="003E7EFE" w:rsidP="003E7EFE">
      <w:pPr>
        <w:rPr>
          <w:rFonts w:ascii="Arial" w:hAnsi="Arial" w:cs="Arial"/>
          <w:b/>
          <w:sz w:val="20"/>
          <w:szCs w:val="20"/>
        </w:rPr>
      </w:pPr>
      <w:r w:rsidRPr="001A4EE7">
        <w:rPr>
          <w:rFonts w:ascii="Arial" w:hAnsi="Arial" w:cs="Arial"/>
          <w:b/>
          <w:sz w:val="20"/>
          <w:szCs w:val="20"/>
        </w:rPr>
        <w:lastRenderedPageBreak/>
        <w:t>STEP 5: Update ACGME Requested/Filled Resident Positions</w:t>
      </w:r>
    </w:p>
    <w:p w14:paraId="74A1CDB6" w14:textId="77777777" w:rsidR="003E7EFE" w:rsidRPr="001A4EE7" w:rsidRDefault="003E7EFE" w:rsidP="003E7EFE">
      <w:pPr>
        <w:rPr>
          <w:rFonts w:ascii="Arial" w:hAnsi="Arial" w:cs="Arial"/>
          <w:b/>
          <w:color w:val="FF0000"/>
          <w:sz w:val="20"/>
          <w:szCs w:val="20"/>
        </w:rPr>
      </w:pPr>
    </w:p>
    <w:p w14:paraId="7E5DB6A0" w14:textId="2098B43B" w:rsidR="003E7EFE" w:rsidRPr="001A4EE7" w:rsidRDefault="003E7EFE" w:rsidP="003E7EFE">
      <w:pPr>
        <w:rPr>
          <w:rFonts w:ascii="Arial" w:hAnsi="Arial" w:cs="Arial"/>
          <w:b/>
          <w:sz w:val="20"/>
          <w:szCs w:val="20"/>
        </w:rPr>
      </w:pPr>
      <w:r w:rsidRPr="001A4EE7">
        <w:rPr>
          <w:rFonts w:ascii="Arial" w:hAnsi="Arial" w:cs="Arial"/>
          <w:b/>
          <w:sz w:val="20"/>
          <w:szCs w:val="20"/>
        </w:rPr>
        <w:t>Enter the number of resident positions being requested</w:t>
      </w:r>
      <w:r w:rsidR="00417EAB">
        <w:rPr>
          <w:rFonts w:ascii="Arial" w:hAnsi="Arial" w:cs="Arial"/>
          <w:b/>
          <w:sz w:val="20"/>
          <w:szCs w:val="20"/>
        </w:rPr>
        <w:t>,</w:t>
      </w:r>
      <w:r w:rsidRPr="001A4EE7">
        <w:rPr>
          <w:rFonts w:ascii="Arial" w:hAnsi="Arial" w:cs="Arial"/>
          <w:b/>
          <w:sz w:val="20"/>
          <w:szCs w:val="20"/>
        </w:rPr>
        <w:t xml:space="preserve"> as well as the number of currently filled positions.</w:t>
      </w:r>
    </w:p>
    <w:p w14:paraId="6C340D89" w14:textId="77777777" w:rsidR="003E7EFE" w:rsidRPr="001A4EE7" w:rsidRDefault="003E7EFE" w:rsidP="003E7EFE">
      <w:pPr>
        <w:rPr>
          <w:rFonts w:ascii="Arial" w:hAnsi="Arial" w:cs="Arial"/>
          <w:b/>
          <w:sz w:val="20"/>
          <w:szCs w:val="20"/>
        </w:rPr>
      </w:pPr>
    </w:p>
    <w:p w14:paraId="23F832E3" w14:textId="77777777" w:rsidR="003E7EFE" w:rsidRPr="001A4EE7" w:rsidRDefault="003E7EFE" w:rsidP="003E7EFE">
      <w:pPr>
        <w:rPr>
          <w:rFonts w:ascii="Arial" w:hAnsi="Arial" w:cs="Arial"/>
          <w:sz w:val="20"/>
          <w:szCs w:val="20"/>
        </w:rPr>
      </w:pPr>
      <w:r w:rsidRPr="001A4EE7">
        <w:rPr>
          <w:rFonts w:ascii="Arial" w:hAnsi="Arial" w:cs="Arial"/>
          <w:sz w:val="20"/>
          <w:szCs w:val="20"/>
        </w:rPr>
        <w:t>Number of ACGME Requested Positions:</w:t>
      </w:r>
    </w:p>
    <w:p w14:paraId="03C4FA85" w14:textId="77777777" w:rsidR="003E7EFE" w:rsidRPr="001A4EE7" w:rsidRDefault="003E7EFE" w:rsidP="003E7EFE">
      <w:pPr>
        <w:rPr>
          <w:rFonts w:ascii="Arial" w:hAnsi="Arial" w:cs="Arial"/>
          <w:sz w:val="20"/>
          <w:szCs w:val="20"/>
        </w:rPr>
      </w:pPr>
      <w:r w:rsidRPr="001A4EE7">
        <w:rPr>
          <w:rFonts w:ascii="Arial" w:hAnsi="Arial" w:cs="Arial"/>
          <w:sz w:val="20"/>
          <w:szCs w:val="20"/>
        </w:rPr>
        <w:t>Number of Filled Positions:</w:t>
      </w:r>
    </w:p>
    <w:p w14:paraId="36CB81CE" w14:textId="77777777" w:rsidR="003E7EFE" w:rsidRPr="001A4EE7" w:rsidRDefault="003E7EFE" w:rsidP="003E7EFE">
      <w:pPr>
        <w:rPr>
          <w:rFonts w:ascii="Arial" w:hAnsi="Arial" w:cs="Arial"/>
          <w:sz w:val="20"/>
          <w:szCs w:val="20"/>
        </w:rPr>
      </w:pPr>
    </w:p>
    <w:p w14:paraId="383F8C3C" w14:textId="77777777" w:rsidR="003E7EFE" w:rsidRPr="001A4EE7" w:rsidRDefault="003E7EFE" w:rsidP="003E7EFE">
      <w:pPr>
        <w:rPr>
          <w:rFonts w:ascii="Arial" w:hAnsi="Arial" w:cs="Arial"/>
          <w:sz w:val="20"/>
          <w:szCs w:val="20"/>
        </w:rPr>
      </w:pPr>
    </w:p>
    <w:p w14:paraId="78F3AFD0" w14:textId="77777777" w:rsidR="003E7EFE" w:rsidRPr="001A4EE7" w:rsidRDefault="003E7EFE" w:rsidP="001E5994">
      <w:pPr>
        <w:rPr>
          <w:rFonts w:ascii="Arial" w:hAnsi="Arial" w:cs="Arial"/>
          <w:b/>
          <w:sz w:val="20"/>
          <w:szCs w:val="20"/>
        </w:rPr>
      </w:pPr>
    </w:p>
    <w:p w14:paraId="37ACAC7C" w14:textId="77777777" w:rsidR="003E7EFE" w:rsidRPr="001A4EE7" w:rsidRDefault="003E7EFE">
      <w:pPr>
        <w:rPr>
          <w:rFonts w:ascii="Arial" w:hAnsi="Arial" w:cs="Arial"/>
          <w:b/>
          <w:sz w:val="20"/>
          <w:szCs w:val="20"/>
        </w:rPr>
      </w:pPr>
      <w:r w:rsidRPr="001A4EE7">
        <w:rPr>
          <w:rFonts w:ascii="Arial" w:hAnsi="Arial" w:cs="Arial"/>
          <w:b/>
          <w:sz w:val="20"/>
          <w:szCs w:val="20"/>
        </w:rPr>
        <w:br w:type="page"/>
      </w:r>
    </w:p>
    <w:p w14:paraId="7661D681" w14:textId="77777777" w:rsidR="003E7EFE" w:rsidRPr="001A4EE7" w:rsidRDefault="003E7EFE" w:rsidP="003E7EFE">
      <w:pPr>
        <w:rPr>
          <w:rFonts w:ascii="Arial" w:hAnsi="Arial" w:cs="Arial"/>
          <w:b/>
          <w:sz w:val="20"/>
          <w:szCs w:val="20"/>
        </w:rPr>
      </w:pPr>
      <w:r w:rsidRPr="001A4EE7">
        <w:rPr>
          <w:rFonts w:ascii="Arial" w:hAnsi="Arial" w:cs="Arial"/>
          <w:b/>
          <w:sz w:val="20"/>
          <w:szCs w:val="20"/>
        </w:rPr>
        <w:lastRenderedPageBreak/>
        <w:t>STEP 6: Update Duty Hour Info</w:t>
      </w:r>
    </w:p>
    <w:p w14:paraId="226EFB51" w14:textId="77777777" w:rsidR="003E7EFE" w:rsidRPr="001A4EE7" w:rsidRDefault="003E7EFE" w:rsidP="003E7EFE">
      <w:pPr>
        <w:rPr>
          <w:rFonts w:ascii="Arial" w:hAnsi="Arial" w:cs="Arial"/>
          <w:b/>
          <w:color w:val="FF0000"/>
          <w:sz w:val="20"/>
          <w:szCs w:val="20"/>
        </w:rPr>
      </w:pPr>
    </w:p>
    <w:p w14:paraId="16AC0DFF" w14:textId="1D4707B7" w:rsidR="003E7EFE" w:rsidRPr="001A4EE7" w:rsidRDefault="003E7EFE" w:rsidP="003E7EFE">
      <w:pPr>
        <w:rPr>
          <w:rFonts w:ascii="Arial" w:hAnsi="Arial" w:cs="Arial"/>
          <w:b/>
          <w:bCs/>
          <w:color w:val="000000"/>
          <w:sz w:val="20"/>
          <w:szCs w:val="20"/>
        </w:rPr>
      </w:pPr>
      <w:r w:rsidRPr="001A4EE7">
        <w:rPr>
          <w:rFonts w:ascii="Arial" w:hAnsi="Arial" w:cs="Arial"/>
          <w:b/>
          <w:bCs/>
          <w:color w:val="000000"/>
          <w:sz w:val="20"/>
          <w:szCs w:val="20"/>
        </w:rPr>
        <w:t>DUTY HOUR, PATIENT SAFETY</w:t>
      </w:r>
      <w:r w:rsidR="00417EAB">
        <w:rPr>
          <w:rFonts w:ascii="Arial" w:hAnsi="Arial" w:cs="Arial"/>
          <w:b/>
          <w:bCs/>
          <w:color w:val="000000"/>
          <w:sz w:val="20"/>
          <w:szCs w:val="20"/>
        </w:rPr>
        <w:t>,</w:t>
      </w:r>
      <w:r w:rsidRPr="001A4EE7">
        <w:rPr>
          <w:rFonts w:ascii="Arial" w:hAnsi="Arial" w:cs="Arial"/>
          <w:b/>
          <w:bCs/>
          <w:color w:val="000000"/>
          <w:sz w:val="20"/>
          <w:szCs w:val="20"/>
        </w:rPr>
        <w:t xml:space="preserve"> AND LEARNING ENVIRONMENT</w:t>
      </w:r>
    </w:p>
    <w:p w14:paraId="61A1B29F" w14:textId="77777777" w:rsidR="003E7EFE" w:rsidRPr="001A4EE7" w:rsidRDefault="003E7EFE" w:rsidP="003E7EFE">
      <w:pPr>
        <w:rPr>
          <w:rFonts w:ascii="Arial" w:hAnsi="Arial" w:cs="Arial"/>
          <w:bCs/>
          <w:color w:val="000000"/>
          <w:sz w:val="20"/>
          <w:szCs w:val="20"/>
        </w:rPr>
      </w:pPr>
    </w:p>
    <w:p w14:paraId="134E6671" w14:textId="0DFFB0BE"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 xml:space="preserve">Briefly describe your </w:t>
      </w:r>
      <w:r w:rsidR="00417EAB" w:rsidRPr="001A4EE7">
        <w:rPr>
          <w:rFonts w:ascii="Arial" w:hAnsi="Arial" w:cs="Arial"/>
          <w:color w:val="000000"/>
          <w:sz w:val="20"/>
          <w:szCs w:val="20"/>
        </w:rPr>
        <w:t>back</w:t>
      </w:r>
      <w:r w:rsidR="00417EAB">
        <w:rPr>
          <w:rFonts w:ascii="Arial" w:hAnsi="Arial" w:cs="Arial"/>
          <w:color w:val="000000"/>
          <w:sz w:val="20"/>
          <w:szCs w:val="20"/>
        </w:rPr>
        <w:t>-</w:t>
      </w:r>
      <w:r w:rsidRPr="001A4EE7">
        <w:rPr>
          <w:rFonts w:ascii="Arial" w:hAnsi="Arial" w:cs="Arial"/>
          <w:color w:val="000000"/>
          <w:sz w:val="20"/>
          <w:szCs w:val="20"/>
        </w:rPr>
        <w:t>up system when clinical care needs exceed the residents' ability.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E7EFE" w:rsidRPr="001A4EE7" w14:paraId="7D5FED23" w14:textId="77777777" w:rsidTr="00CC02E5">
        <w:tc>
          <w:tcPr>
            <w:tcW w:w="10188" w:type="dxa"/>
            <w:shd w:val="clear" w:color="auto" w:fill="auto"/>
          </w:tcPr>
          <w:p w14:paraId="41BCA703" w14:textId="77777777" w:rsidR="003E7EFE" w:rsidRPr="001A4EE7" w:rsidRDefault="003E7EFE" w:rsidP="00CC02E5">
            <w:pPr>
              <w:rPr>
                <w:rFonts w:ascii="Arial" w:hAnsi="Arial" w:cs="Arial"/>
                <w:color w:val="000000"/>
                <w:sz w:val="20"/>
                <w:szCs w:val="20"/>
              </w:rPr>
            </w:pPr>
          </w:p>
        </w:tc>
      </w:tr>
    </w:tbl>
    <w:p w14:paraId="641949C1" w14:textId="77777777" w:rsidR="003E7EFE" w:rsidRPr="001A4EE7" w:rsidRDefault="003E7EFE" w:rsidP="003E7EFE">
      <w:pPr>
        <w:rPr>
          <w:rFonts w:ascii="Arial" w:hAnsi="Arial" w:cs="Arial"/>
          <w:bCs/>
          <w:color w:val="000000"/>
          <w:sz w:val="20"/>
          <w:szCs w:val="20"/>
        </w:rPr>
      </w:pPr>
    </w:p>
    <w:p w14:paraId="392F5CA3" w14:textId="77777777"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Briefly describe how clinical assignments are designed to minimize the number of transitions in patient care.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E7EFE" w:rsidRPr="001A4EE7" w14:paraId="7F4228A5" w14:textId="77777777" w:rsidTr="00CC02E5">
        <w:tc>
          <w:tcPr>
            <w:tcW w:w="10188" w:type="dxa"/>
            <w:shd w:val="clear" w:color="auto" w:fill="auto"/>
          </w:tcPr>
          <w:p w14:paraId="6901A5CA" w14:textId="77777777" w:rsidR="003E7EFE" w:rsidRPr="001A4EE7" w:rsidRDefault="003E7EFE" w:rsidP="00CC02E5">
            <w:pPr>
              <w:rPr>
                <w:rFonts w:ascii="Arial" w:hAnsi="Arial" w:cs="Arial"/>
                <w:color w:val="000000"/>
                <w:sz w:val="20"/>
                <w:szCs w:val="20"/>
              </w:rPr>
            </w:pPr>
          </w:p>
        </w:tc>
      </w:tr>
    </w:tbl>
    <w:p w14:paraId="281E4238" w14:textId="77777777" w:rsidR="003E7EFE" w:rsidRPr="001A4EE7" w:rsidRDefault="003E7EFE" w:rsidP="003E7EFE">
      <w:pPr>
        <w:rPr>
          <w:rFonts w:ascii="Arial" w:hAnsi="Arial" w:cs="Arial"/>
          <w:bCs/>
          <w:color w:val="000000"/>
          <w:sz w:val="20"/>
          <w:szCs w:val="20"/>
        </w:rPr>
      </w:pPr>
    </w:p>
    <w:p w14:paraId="2BDF36FC" w14:textId="77777777"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Briefly describe how the program director and faculty evaluate the resident's abilities to determine progressive authority and responsibility, conditional independence and a supervisory role in patient care.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E7EFE" w:rsidRPr="001A4EE7" w14:paraId="063CBE88" w14:textId="77777777" w:rsidTr="00CC02E5">
        <w:tc>
          <w:tcPr>
            <w:tcW w:w="10188" w:type="dxa"/>
            <w:shd w:val="clear" w:color="auto" w:fill="auto"/>
          </w:tcPr>
          <w:p w14:paraId="2D4D36D1" w14:textId="77777777" w:rsidR="003E7EFE" w:rsidRPr="001A4EE7" w:rsidRDefault="003E7EFE" w:rsidP="00CC02E5">
            <w:pPr>
              <w:rPr>
                <w:rFonts w:ascii="Arial" w:hAnsi="Arial" w:cs="Arial"/>
                <w:color w:val="000000"/>
                <w:sz w:val="20"/>
                <w:szCs w:val="20"/>
              </w:rPr>
            </w:pPr>
          </w:p>
        </w:tc>
      </w:tr>
    </w:tbl>
    <w:p w14:paraId="63660946" w14:textId="77777777" w:rsidR="003E7EFE" w:rsidRPr="001A4EE7" w:rsidRDefault="003E7EFE" w:rsidP="003E7EFE">
      <w:pPr>
        <w:rPr>
          <w:rFonts w:ascii="Arial" w:hAnsi="Arial" w:cs="Arial"/>
          <w:bCs/>
          <w:color w:val="000000"/>
          <w:sz w:val="20"/>
          <w:szCs w:val="20"/>
        </w:rPr>
      </w:pPr>
    </w:p>
    <w:p w14:paraId="5C7EA02A" w14:textId="77777777"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Excluding call from home, what is the projected averaged number of hours on duty per week per resident, inclusive of all house call and all moonlighting?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E7EFE" w:rsidRPr="001A4EE7" w14:paraId="4564B25D" w14:textId="77777777" w:rsidTr="00CC02E5">
        <w:tc>
          <w:tcPr>
            <w:tcW w:w="10188" w:type="dxa"/>
            <w:shd w:val="clear" w:color="auto" w:fill="auto"/>
          </w:tcPr>
          <w:p w14:paraId="00D34E04" w14:textId="77777777" w:rsidR="003E7EFE" w:rsidRPr="001A4EE7" w:rsidRDefault="003E7EFE" w:rsidP="00CC02E5">
            <w:pPr>
              <w:rPr>
                <w:rFonts w:ascii="Arial" w:hAnsi="Arial" w:cs="Arial"/>
                <w:color w:val="000000"/>
                <w:sz w:val="20"/>
                <w:szCs w:val="20"/>
              </w:rPr>
            </w:pPr>
          </w:p>
        </w:tc>
      </w:tr>
    </w:tbl>
    <w:p w14:paraId="431B7B7E" w14:textId="77777777" w:rsidR="003E7EFE" w:rsidRPr="001A4EE7" w:rsidRDefault="003E7EFE" w:rsidP="003E7EFE">
      <w:pPr>
        <w:rPr>
          <w:rFonts w:ascii="Arial" w:hAnsi="Arial" w:cs="Arial"/>
          <w:bCs/>
          <w:color w:val="000000"/>
          <w:sz w:val="20"/>
          <w:szCs w:val="20"/>
        </w:rPr>
      </w:pPr>
    </w:p>
    <w:p w14:paraId="105D70AF" w14:textId="77777777" w:rsidR="003E7EFE" w:rsidRPr="001A4EE7" w:rsidRDefault="003E7EFE" w:rsidP="003E7EFE">
      <w:pPr>
        <w:rPr>
          <w:rFonts w:ascii="Arial" w:hAnsi="Arial" w:cs="Arial"/>
          <w:bCs/>
          <w:color w:val="000000"/>
          <w:sz w:val="20"/>
          <w:szCs w:val="20"/>
        </w:rPr>
      </w:pPr>
    </w:p>
    <w:p w14:paraId="6BB8B03B" w14:textId="252C2A23" w:rsidR="003E7EFE" w:rsidRPr="001A4EE7" w:rsidRDefault="003E7EFE" w:rsidP="003E7EFE">
      <w:pPr>
        <w:rPr>
          <w:rFonts w:ascii="Arial" w:hAnsi="Arial" w:cs="Arial"/>
          <w:color w:val="FF0000"/>
          <w:sz w:val="20"/>
          <w:szCs w:val="20"/>
        </w:rPr>
      </w:pPr>
      <w:r w:rsidRPr="001A4EE7">
        <w:rPr>
          <w:rFonts w:ascii="Arial" w:hAnsi="Arial" w:cs="Arial"/>
          <w:color w:val="000000"/>
          <w:sz w:val="20"/>
          <w:szCs w:val="20"/>
        </w:rPr>
        <w:t>During regular daytime hours, indicate which of the following back-up systems your program will have in place when clinical care needs exceed the resident's ability.</w:t>
      </w:r>
      <w:r w:rsidR="00D52950" w:rsidRPr="001A4EE7">
        <w:rPr>
          <w:rFonts w:ascii="Arial" w:hAnsi="Arial" w:cs="Arial"/>
          <w:color w:val="FF0000"/>
          <w:sz w:val="20"/>
          <w:szCs w:val="20"/>
        </w:rPr>
        <w:t xml:space="preserve"> </w:t>
      </w:r>
      <w:r w:rsidR="00D52950" w:rsidRPr="001A4EE7">
        <w:rPr>
          <w:rFonts w:ascii="Arial" w:hAnsi="Arial" w:cs="Arial"/>
          <w:sz w:val="20"/>
          <w:szCs w:val="20"/>
        </w:rPr>
        <w:t>Check up to 3 options.</w:t>
      </w:r>
    </w:p>
    <w:p w14:paraId="274DAC4A" w14:textId="77777777" w:rsidR="003E7EFE" w:rsidRPr="001A4EE7" w:rsidRDefault="003E7EFE" w:rsidP="003E7EFE">
      <w:pPr>
        <w:rPr>
          <w:rFonts w:ascii="Arial" w:hAnsi="Arial" w:cs="Arial"/>
          <w:bCs/>
          <w:color w:val="000000"/>
          <w:sz w:val="20"/>
          <w:szCs w:val="20"/>
        </w:rPr>
      </w:pPr>
    </w:p>
    <w:p w14:paraId="69D7593D"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Physicians are immediately available (on site)</w:t>
      </w:r>
    </w:p>
    <w:p w14:paraId="05876882"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Physicians are available by phone</w:t>
      </w:r>
    </w:p>
    <w:p w14:paraId="36C0F38E"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Senior Residents or Fellows are immediately available (on site)</w:t>
      </w:r>
    </w:p>
    <w:p w14:paraId="234C6E7F"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Senior Residents or Fellows are available by phone</w:t>
      </w:r>
    </w:p>
    <w:p w14:paraId="4637C4CB"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Mid-level Providers are immediately available (on site)</w:t>
      </w:r>
    </w:p>
    <w:p w14:paraId="64858499"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Mid-level Providers are available by phone</w:t>
      </w:r>
    </w:p>
    <w:p w14:paraId="713CCE27"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No back-up system</w:t>
      </w:r>
    </w:p>
    <w:p w14:paraId="44BD8F93"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Other</w:t>
      </w:r>
    </w:p>
    <w:p w14:paraId="3739D956" w14:textId="77777777" w:rsidR="003E7EFE" w:rsidRPr="001A4EE7" w:rsidRDefault="003E7EFE" w:rsidP="003E7EFE">
      <w:pPr>
        <w:rPr>
          <w:rFonts w:ascii="Arial" w:hAnsi="Arial" w:cs="Arial"/>
          <w:color w:val="000000"/>
          <w:sz w:val="20"/>
          <w:szCs w:val="20"/>
        </w:rPr>
      </w:pPr>
    </w:p>
    <w:p w14:paraId="41539767" w14:textId="2A5954A3"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During nights and weekends, indicate which of the following back-up systems your program will have in place when clinical care needs exceed the resident's ability.</w:t>
      </w:r>
      <w:r w:rsidR="00D52950" w:rsidRPr="001A4EE7">
        <w:rPr>
          <w:rFonts w:ascii="Arial" w:hAnsi="Arial" w:cs="Arial"/>
          <w:color w:val="FF0000"/>
          <w:sz w:val="20"/>
          <w:szCs w:val="20"/>
        </w:rPr>
        <w:t xml:space="preserve"> </w:t>
      </w:r>
      <w:r w:rsidR="00D52950" w:rsidRPr="001A4EE7">
        <w:rPr>
          <w:rFonts w:ascii="Arial" w:hAnsi="Arial" w:cs="Arial"/>
          <w:sz w:val="20"/>
          <w:szCs w:val="20"/>
        </w:rPr>
        <w:t>Check up to 3 options.</w:t>
      </w:r>
    </w:p>
    <w:p w14:paraId="3EE4181E" w14:textId="77777777" w:rsidR="003E7EFE" w:rsidRPr="001A4EE7" w:rsidRDefault="003E7EFE" w:rsidP="003E7EFE">
      <w:pPr>
        <w:rPr>
          <w:rFonts w:ascii="Arial" w:hAnsi="Arial" w:cs="Arial"/>
          <w:color w:val="000000"/>
          <w:sz w:val="20"/>
          <w:szCs w:val="20"/>
        </w:rPr>
      </w:pPr>
    </w:p>
    <w:p w14:paraId="4F7E1E99"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Physicians are immediately available (on site)</w:t>
      </w:r>
    </w:p>
    <w:p w14:paraId="3468BC68"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Physicians are available by phone</w:t>
      </w:r>
    </w:p>
    <w:p w14:paraId="3110C00B"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Senior Residents or Fellows are immediately available (on site)</w:t>
      </w:r>
    </w:p>
    <w:p w14:paraId="6AA42CCD"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Senior Residents or Fellows are available by phone</w:t>
      </w:r>
    </w:p>
    <w:p w14:paraId="3757A743"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Mid-level Providers are immediately available (on site)</w:t>
      </w:r>
    </w:p>
    <w:p w14:paraId="38B899AB"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Mid-level Providers are available by phone</w:t>
      </w:r>
    </w:p>
    <w:p w14:paraId="1CEC1748"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No back-up system</w:t>
      </w:r>
    </w:p>
    <w:p w14:paraId="2845D6B0"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Other</w:t>
      </w:r>
    </w:p>
    <w:p w14:paraId="1A49D3E3" w14:textId="77777777" w:rsidR="003E7EFE" w:rsidRPr="001A4EE7" w:rsidRDefault="003E7EFE" w:rsidP="003E7EFE">
      <w:pPr>
        <w:rPr>
          <w:rFonts w:ascii="Arial" w:hAnsi="Arial" w:cs="Arial"/>
          <w:color w:val="000000"/>
          <w:sz w:val="20"/>
          <w:szCs w:val="20"/>
        </w:rPr>
      </w:pPr>
    </w:p>
    <w:p w14:paraId="1D527CEA" w14:textId="69819375"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Indicate which methods the program will use to ensure that hand-over processes facilitate both continuity of care and patient safety?</w:t>
      </w:r>
      <w:r w:rsidR="0024634E" w:rsidRPr="001A4EE7">
        <w:rPr>
          <w:rFonts w:ascii="Arial" w:hAnsi="Arial" w:cs="Arial"/>
          <w:color w:val="000000"/>
          <w:sz w:val="20"/>
          <w:szCs w:val="20"/>
        </w:rPr>
        <w:t xml:space="preserve"> </w:t>
      </w:r>
      <w:r w:rsidR="0024634E" w:rsidRPr="001A4EE7">
        <w:rPr>
          <w:rFonts w:ascii="Arial" w:hAnsi="Arial" w:cs="Arial"/>
          <w:sz w:val="20"/>
          <w:szCs w:val="20"/>
        </w:rPr>
        <w:t>Select all that apply</w:t>
      </w:r>
      <w:r w:rsidR="00417EAB">
        <w:rPr>
          <w:rFonts w:ascii="Arial" w:hAnsi="Arial" w:cs="Arial"/>
          <w:sz w:val="20"/>
          <w:szCs w:val="20"/>
        </w:rPr>
        <w:t>.</w:t>
      </w:r>
    </w:p>
    <w:p w14:paraId="008EE17F" w14:textId="77777777" w:rsidR="003E7EFE" w:rsidRPr="001A4EE7" w:rsidRDefault="003E7EFE" w:rsidP="003E7EFE">
      <w:pPr>
        <w:rPr>
          <w:rFonts w:ascii="Arial" w:hAnsi="Arial" w:cs="Arial"/>
          <w:color w:val="000000"/>
          <w:sz w:val="20"/>
          <w:szCs w:val="20"/>
        </w:rPr>
      </w:pPr>
    </w:p>
    <w:p w14:paraId="046D795E" w14:textId="4010B57A"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xml:space="preserve">□ Hand-over form (a </w:t>
      </w:r>
      <w:r w:rsidR="00417EAB" w:rsidRPr="001A4EE7">
        <w:rPr>
          <w:rFonts w:ascii="Arial" w:hAnsi="Arial" w:cs="Arial"/>
          <w:bCs/>
          <w:color w:val="000000"/>
          <w:sz w:val="20"/>
          <w:szCs w:val="20"/>
        </w:rPr>
        <w:t>stand</w:t>
      </w:r>
      <w:r w:rsidR="00417EAB">
        <w:rPr>
          <w:rFonts w:ascii="Arial" w:hAnsi="Arial" w:cs="Arial"/>
          <w:bCs/>
          <w:color w:val="000000"/>
          <w:sz w:val="20"/>
          <w:szCs w:val="20"/>
        </w:rPr>
        <w:t>-</w:t>
      </w:r>
      <w:r w:rsidRPr="001A4EE7">
        <w:rPr>
          <w:rFonts w:ascii="Arial" w:hAnsi="Arial" w:cs="Arial"/>
          <w:bCs/>
          <w:color w:val="000000"/>
          <w:sz w:val="20"/>
          <w:szCs w:val="20"/>
        </w:rPr>
        <w:t>alone or part of an electronic medical record system)</w:t>
      </w:r>
    </w:p>
    <w:p w14:paraId="76D5AF69"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Paper hand-over form</w:t>
      </w:r>
    </w:p>
    <w:p w14:paraId="7EB7578B"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Hand-over tutorial (web-based or self-directed)</w:t>
      </w:r>
    </w:p>
    <w:p w14:paraId="5AA66EF3"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Scheduled face-to-face handoff meetings</w:t>
      </w:r>
    </w:p>
    <w:p w14:paraId="3DFB3911"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Direct (in person) faculty supervision of hand-over</w:t>
      </w:r>
    </w:p>
    <w:p w14:paraId="69C92461"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Indirect (via phone or electronic means) hand-over supervision</w:t>
      </w:r>
    </w:p>
    <w:p w14:paraId="648589F5"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Senior Resident supervision of junior residents</w:t>
      </w:r>
    </w:p>
    <w:p w14:paraId="720A6B58"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Hand-over education program (lecture-based)</w:t>
      </w:r>
    </w:p>
    <w:p w14:paraId="14C50C07"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Other</w:t>
      </w:r>
    </w:p>
    <w:p w14:paraId="666B2229" w14:textId="77777777" w:rsidR="003E7EFE" w:rsidRPr="001A4EE7" w:rsidRDefault="003E7EFE" w:rsidP="003E7EFE">
      <w:pPr>
        <w:rPr>
          <w:rFonts w:ascii="Arial" w:hAnsi="Arial" w:cs="Arial"/>
          <w:color w:val="000000"/>
          <w:sz w:val="20"/>
          <w:szCs w:val="20"/>
        </w:rPr>
      </w:pPr>
    </w:p>
    <w:p w14:paraId="370A72E2" w14:textId="7AC6D732"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Indicate the ways that your program will educate residents to recognize the signs of fatigue and sleep deprivation.</w:t>
      </w:r>
      <w:r w:rsidR="0024634E" w:rsidRPr="001A4EE7">
        <w:rPr>
          <w:rFonts w:ascii="Arial" w:hAnsi="Arial" w:cs="Arial"/>
          <w:color w:val="000000"/>
          <w:sz w:val="20"/>
          <w:szCs w:val="20"/>
        </w:rPr>
        <w:t xml:space="preserve"> </w:t>
      </w:r>
      <w:r w:rsidR="0024634E" w:rsidRPr="001A4EE7">
        <w:rPr>
          <w:rFonts w:ascii="Arial" w:hAnsi="Arial" w:cs="Arial"/>
          <w:sz w:val="20"/>
          <w:szCs w:val="20"/>
        </w:rPr>
        <w:t>Select all that apply</w:t>
      </w:r>
      <w:r w:rsidR="00417EAB">
        <w:rPr>
          <w:rFonts w:ascii="Arial" w:hAnsi="Arial" w:cs="Arial"/>
          <w:sz w:val="20"/>
          <w:szCs w:val="20"/>
        </w:rPr>
        <w:t>.</w:t>
      </w:r>
    </w:p>
    <w:p w14:paraId="26E628D6" w14:textId="77777777" w:rsidR="003E7EFE" w:rsidRPr="001A4EE7" w:rsidRDefault="003E7EFE" w:rsidP="003E7EFE">
      <w:pPr>
        <w:rPr>
          <w:rFonts w:ascii="Arial" w:hAnsi="Arial" w:cs="Arial"/>
          <w:color w:val="000000"/>
          <w:sz w:val="20"/>
          <w:szCs w:val="20"/>
        </w:rPr>
      </w:pPr>
    </w:p>
    <w:p w14:paraId="66B96053" w14:textId="5C0ECF01"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Didactics/</w:t>
      </w:r>
      <w:r w:rsidR="00417EAB">
        <w:rPr>
          <w:rFonts w:ascii="Arial" w:hAnsi="Arial" w:cs="Arial"/>
          <w:bCs/>
          <w:color w:val="000000"/>
          <w:sz w:val="20"/>
          <w:szCs w:val="20"/>
        </w:rPr>
        <w:t>l</w:t>
      </w:r>
      <w:r w:rsidRPr="001A4EE7">
        <w:rPr>
          <w:rFonts w:ascii="Arial" w:hAnsi="Arial" w:cs="Arial"/>
          <w:bCs/>
          <w:color w:val="000000"/>
          <w:sz w:val="20"/>
          <w:szCs w:val="20"/>
        </w:rPr>
        <w:t>ecture</w:t>
      </w:r>
    </w:p>
    <w:p w14:paraId="70B12E09"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Computer based learning modules</w:t>
      </w:r>
    </w:p>
    <w:p w14:paraId="583FFFF6"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Grand rounds</w:t>
      </w:r>
    </w:p>
    <w:p w14:paraId="2A4B6167"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Small group seminars or discussion</w:t>
      </w:r>
    </w:p>
    <w:p w14:paraId="28E46883"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Simulated patient encounters</w:t>
      </w:r>
    </w:p>
    <w:p w14:paraId="5D8A36FD"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On-the-job training</w:t>
      </w:r>
    </w:p>
    <w:p w14:paraId="1A6C7A1A" w14:textId="685853A9"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xml:space="preserve">□ One-on-one experiences with faculty and </w:t>
      </w:r>
      <w:proofErr w:type="spellStart"/>
      <w:r w:rsidRPr="001A4EE7">
        <w:rPr>
          <w:rFonts w:ascii="Arial" w:hAnsi="Arial" w:cs="Arial"/>
          <w:bCs/>
          <w:color w:val="000000"/>
          <w:sz w:val="20"/>
          <w:szCs w:val="20"/>
        </w:rPr>
        <w:t>attending</w:t>
      </w:r>
      <w:r w:rsidR="00417EAB">
        <w:rPr>
          <w:rFonts w:ascii="Arial" w:hAnsi="Arial" w:cs="Arial"/>
          <w:bCs/>
          <w:color w:val="000000"/>
          <w:sz w:val="20"/>
          <w:szCs w:val="20"/>
        </w:rPr>
        <w:t>s</w:t>
      </w:r>
      <w:proofErr w:type="spellEnd"/>
    </w:p>
    <w:p w14:paraId="4E950A64"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Other</w:t>
      </w:r>
    </w:p>
    <w:p w14:paraId="46BC7B17" w14:textId="77777777" w:rsidR="003E7EFE" w:rsidRPr="001A4EE7" w:rsidRDefault="003E7EFE" w:rsidP="003E7EFE">
      <w:pPr>
        <w:rPr>
          <w:rFonts w:ascii="Arial" w:hAnsi="Arial" w:cs="Arial"/>
          <w:bCs/>
          <w:color w:val="000000"/>
          <w:sz w:val="20"/>
          <w:szCs w:val="20"/>
        </w:rPr>
      </w:pPr>
    </w:p>
    <w:p w14:paraId="47CAF640" w14:textId="3F28305B"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Which of the following options will the program or institution offer residents who may be too fatigued to safely return home</w:t>
      </w:r>
      <w:r w:rsidRPr="001A4EE7">
        <w:rPr>
          <w:rFonts w:ascii="Arial" w:hAnsi="Arial" w:cs="Arial"/>
          <w:sz w:val="20"/>
          <w:szCs w:val="20"/>
        </w:rPr>
        <w:t>?</w:t>
      </w:r>
      <w:r w:rsidR="0024634E" w:rsidRPr="001A4EE7">
        <w:rPr>
          <w:rFonts w:ascii="Arial" w:hAnsi="Arial" w:cs="Arial"/>
          <w:sz w:val="20"/>
          <w:szCs w:val="20"/>
        </w:rPr>
        <w:t xml:space="preserve"> </w:t>
      </w:r>
      <w:r w:rsidR="00D52950" w:rsidRPr="001A4EE7">
        <w:rPr>
          <w:rFonts w:ascii="Arial" w:hAnsi="Arial" w:cs="Arial"/>
          <w:sz w:val="20"/>
          <w:szCs w:val="20"/>
        </w:rPr>
        <w:t>Choose the most frequently used option.</w:t>
      </w:r>
    </w:p>
    <w:p w14:paraId="5055C75F" w14:textId="77777777" w:rsidR="003E7EFE" w:rsidRPr="001A4EE7" w:rsidRDefault="003E7EFE" w:rsidP="003E7EFE">
      <w:pPr>
        <w:rPr>
          <w:rFonts w:ascii="Arial" w:hAnsi="Arial" w:cs="Arial"/>
          <w:color w:val="000000"/>
          <w:sz w:val="20"/>
          <w:szCs w:val="20"/>
        </w:rPr>
      </w:pPr>
    </w:p>
    <w:p w14:paraId="05CE645A" w14:textId="77777777" w:rsidR="003E7EFE" w:rsidRPr="001A4EE7" w:rsidRDefault="003E7EFE" w:rsidP="003E7EFE">
      <w:pPr>
        <w:rPr>
          <w:rFonts w:ascii="Arial" w:hAnsi="Arial" w:cs="Arial"/>
          <w:sz w:val="20"/>
          <w:szCs w:val="20"/>
        </w:rPr>
      </w:pPr>
      <w:r w:rsidRPr="001A4EE7">
        <w:rPr>
          <w:rFonts w:ascii="Arial" w:hAnsi="Arial" w:cs="Arial"/>
          <w:bCs/>
          <w:color w:val="000000"/>
          <w:sz w:val="20"/>
          <w:szCs w:val="20"/>
        </w:rPr>
        <w:t xml:space="preserve">□ </w:t>
      </w:r>
      <w:r w:rsidRPr="001A4EE7">
        <w:rPr>
          <w:rFonts w:ascii="Arial" w:hAnsi="Arial" w:cs="Arial"/>
          <w:sz w:val="20"/>
          <w:szCs w:val="20"/>
        </w:rPr>
        <w:t>Money for taxi</w:t>
      </w:r>
      <w:r w:rsidRPr="001A4EE7">
        <w:rPr>
          <w:rFonts w:ascii="Arial" w:hAnsi="Arial" w:cs="Arial"/>
          <w:sz w:val="20"/>
          <w:szCs w:val="20"/>
        </w:rPr>
        <w:br/>
      </w:r>
      <w:r w:rsidRPr="001A4EE7">
        <w:rPr>
          <w:rFonts w:ascii="Arial" w:hAnsi="Arial" w:cs="Arial"/>
          <w:bCs/>
          <w:color w:val="000000"/>
          <w:sz w:val="20"/>
          <w:szCs w:val="20"/>
        </w:rPr>
        <w:t xml:space="preserve">□ </w:t>
      </w:r>
      <w:r w:rsidRPr="001A4EE7">
        <w:rPr>
          <w:rFonts w:ascii="Arial" w:hAnsi="Arial" w:cs="Arial"/>
          <w:sz w:val="20"/>
          <w:szCs w:val="20"/>
        </w:rPr>
        <w:t>Money for public transportation</w:t>
      </w:r>
      <w:r w:rsidRPr="001A4EE7">
        <w:rPr>
          <w:rFonts w:ascii="Arial" w:hAnsi="Arial" w:cs="Arial"/>
          <w:sz w:val="20"/>
          <w:szCs w:val="20"/>
        </w:rPr>
        <w:br/>
      </w:r>
      <w:r w:rsidRPr="001A4EE7">
        <w:rPr>
          <w:rFonts w:ascii="Arial" w:hAnsi="Arial" w:cs="Arial"/>
          <w:bCs/>
          <w:color w:val="000000"/>
          <w:sz w:val="20"/>
          <w:szCs w:val="20"/>
        </w:rPr>
        <w:t xml:space="preserve">□ </w:t>
      </w:r>
      <w:r w:rsidRPr="001A4EE7">
        <w:rPr>
          <w:rFonts w:ascii="Arial" w:hAnsi="Arial" w:cs="Arial"/>
          <w:sz w:val="20"/>
          <w:szCs w:val="20"/>
        </w:rPr>
        <w:t>One-way transportation service (such as a dedicated facility bus service)</w:t>
      </w:r>
      <w:r w:rsidRPr="001A4EE7">
        <w:rPr>
          <w:rFonts w:ascii="Arial" w:hAnsi="Arial" w:cs="Arial"/>
          <w:sz w:val="20"/>
          <w:szCs w:val="20"/>
        </w:rPr>
        <w:br/>
      </w:r>
      <w:r w:rsidRPr="001A4EE7">
        <w:rPr>
          <w:rFonts w:ascii="Arial" w:hAnsi="Arial" w:cs="Arial"/>
          <w:bCs/>
          <w:color w:val="000000"/>
          <w:sz w:val="20"/>
          <w:szCs w:val="20"/>
        </w:rPr>
        <w:t xml:space="preserve">□ </w:t>
      </w:r>
      <w:r w:rsidRPr="001A4EE7">
        <w:rPr>
          <w:rFonts w:ascii="Arial" w:hAnsi="Arial" w:cs="Arial"/>
          <w:sz w:val="20"/>
          <w:szCs w:val="20"/>
        </w:rPr>
        <w:t>Transportation service which includes option to return to the hospital or facility the next day</w:t>
      </w:r>
      <w:r w:rsidRPr="001A4EE7">
        <w:rPr>
          <w:rFonts w:ascii="Arial" w:hAnsi="Arial" w:cs="Arial"/>
          <w:sz w:val="20"/>
          <w:szCs w:val="20"/>
        </w:rPr>
        <w:br/>
      </w:r>
      <w:r w:rsidRPr="001A4EE7">
        <w:rPr>
          <w:rFonts w:ascii="Arial" w:hAnsi="Arial" w:cs="Arial"/>
          <w:bCs/>
          <w:color w:val="000000"/>
          <w:sz w:val="20"/>
          <w:szCs w:val="20"/>
        </w:rPr>
        <w:t xml:space="preserve">□ </w:t>
      </w:r>
      <w:r w:rsidRPr="001A4EE7">
        <w:rPr>
          <w:rFonts w:ascii="Arial" w:hAnsi="Arial" w:cs="Arial"/>
          <w:sz w:val="20"/>
          <w:szCs w:val="20"/>
        </w:rPr>
        <w:t>Reliance on other staff or residents to provide transport</w:t>
      </w:r>
      <w:r w:rsidRPr="001A4EE7">
        <w:rPr>
          <w:rFonts w:ascii="Arial" w:hAnsi="Arial" w:cs="Arial"/>
          <w:sz w:val="20"/>
          <w:szCs w:val="20"/>
        </w:rPr>
        <w:br/>
      </w:r>
      <w:r w:rsidRPr="001A4EE7">
        <w:rPr>
          <w:rFonts w:ascii="Arial" w:hAnsi="Arial" w:cs="Arial"/>
          <w:bCs/>
          <w:color w:val="000000"/>
          <w:sz w:val="20"/>
          <w:szCs w:val="20"/>
        </w:rPr>
        <w:t xml:space="preserve">□ </w:t>
      </w:r>
      <w:r w:rsidRPr="001A4EE7">
        <w:rPr>
          <w:rFonts w:ascii="Arial" w:hAnsi="Arial" w:cs="Arial"/>
          <w:sz w:val="20"/>
          <w:szCs w:val="20"/>
        </w:rPr>
        <w:t>Sleeping rooms available for residents post call</w:t>
      </w:r>
      <w:r w:rsidRPr="001A4EE7">
        <w:rPr>
          <w:rFonts w:ascii="Arial" w:hAnsi="Arial" w:cs="Arial"/>
          <w:sz w:val="20"/>
          <w:szCs w:val="20"/>
        </w:rPr>
        <w:br/>
      </w:r>
      <w:r w:rsidRPr="001A4EE7">
        <w:rPr>
          <w:rFonts w:ascii="Arial" w:hAnsi="Arial" w:cs="Arial"/>
          <w:bCs/>
          <w:color w:val="000000"/>
          <w:sz w:val="20"/>
          <w:szCs w:val="20"/>
        </w:rPr>
        <w:t xml:space="preserve">□ </w:t>
      </w:r>
      <w:r w:rsidRPr="001A4EE7">
        <w:rPr>
          <w:rFonts w:ascii="Arial" w:hAnsi="Arial" w:cs="Arial"/>
          <w:sz w:val="20"/>
          <w:szCs w:val="20"/>
        </w:rPr>
        <w:t>Not applicable: residents do not take in-house call</w:t>
      </w:r>
      <w:r w:rsidRPr="001A4EE7">
        <w:rPr>
          <w:rFonts w:ascii="Arial" w:hAnsi="Arial" w:cs="Arial"/>
          <w:sz w:val="20"/>
          <w:szCs w:val="20"/>
        </w:rPr>
        <w:br/>
      </w:r>
      <w:r w:rsidRPr="001A4EE7">
        <w:rPr>
          <w:rFonts w:ascii="Arial" w:hAnsi="Arial" w:cs="Arial"/>
          <w:bCs/>
          <w:color w:val="000000"/>
          <w:sz w:val="20"/>
          <w:szCs w:val="20"/>
        </w:rPr>
        <w:t xml:space="preserve">□ </w:t>
      </w:r>
      <w:r w:rsidRPr="001A4EE7">
        <w:rPr>
          <w:rFonts w:ascii="Arial" w:hAnsi="Arial" w:cs="Arial"/>
          <w:sz w:val="20"/>
          <w:szCs w:val="20"/>
        </w:rPr>
        <w:t>Other</w:t>
      </w:r>
    </w:p>
    <w:p w14:paraId="59EC8631" w14:textId="77777777" w:rsidR="003E7EFE" w:rsidRPr="001A4EE7" w:rsidRDefault="003E7EFE" w:rsidP="003E7EFE">
      <w:pPr>
        <w:rPr>
          <w:rFonts w:ascii="Arial" w:hAnsi="Arial" w:cs="Arial"/>
          <w:color w:val="000000"/>
          <w:sz w:val="20"/>
          <w:szCs w:val="20"/>
        </w:rPr>
      </w:pPr>
    </w:p>
    <w:p w14:paraId="61E4FA2A" w14:textId="3B3DA82D"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Are re</w:t>
      </w:r>
      <w:r w:rsidR="00417EAB">
        <w:rPr>
          <w:rFonts w:ascii="Arial" w:hAnsi="Arial" w:cs="Arial"/>
          <w:color w:val="000000"/>
          <w:sz w:val="20"/>
          <w:szCs w:val="20"/>
        </w:rPr>
        <w:t>sidents permitted to moonlight?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E7EFE" w:rsidRPr="001A4EE7" w14:paraId="385EA5EF" w14:textId="77777777" w:rsidTr="00CC02E5">
        <w:tc>
          <w:tcPr>
            <w:tcW w:w="10188" w:type="dxa"/>
            <w:shd w:val="clear" w:color="auto" w:fill="auto"/>
          </w:tcPr>
          <w:p w14:paraId="285DFA78" w14:textId="77777777" w:rsidR="003E7EFE" w:rsidRPr="001A4EE7" w:rsidRDefault="003E7EFE" w:rsidP="00CC02E5">
            <w:pPr>
              <w:rPr>
                <w:rFonts w:ascii="Arial" w:hAnsi="Arial" w:cs="Arial"/>
                <w:color w:val="000000"/>
                <w:sz w:val="20"/>
                <w:szCs w:val="20"/>
              </w:rPr>
            </w:pPr>
          </w:p>
        </w:tc>
      </w:tr>
    </w:tbl>
    <w:p w14:paraId="2210A196" w14:textId="77777777" w:rsidR="003E7EFE" w:rsidRPr="001A4EE7" w:rsidRDefault="003E7EFE" w:rsidP="003E7EFE">
      <w:pPr>
        <w:rPr>
          <w:rFonts w:ascii="Arial" w:hAnsi="Arial" w:cs="Arial"/>
          <w:color w:val="000000"/>
          <w:sz w:val="20"/>
          <w:szCs w:val="20"/>
        </w:rPr>
      </w:pPr>
    </w:p>
    <w:p w14:paraId="7313B036" w14:textId="38C61389"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If</w:t>
      </w:r>
      <w:r w:rsidR="00417EAB">
        <w:rPr>
          <w:rFonts w:ascii="Arial" w:hAnsi="Arial" w:cs="Arial"/>
          <w:color w:val="000000"/>
          <w:sz w:val="20"/>
          <w:szCs w:val="20"/>
        </w:rPr>
        <w:t xml:space="preserve"> yes, under what circumstances?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E7EFE" w:rsidRPr="001A4EE7" w14:paraId="43C7D5F0" w14:textId="77777777" w:rsidTr="00CC02E5">
        <w:tc>
          <w:tcPr>
            <w:tcW w:w="10188" w:type="dxa"/>
            <w:shd w:val="clear" w:color="auto" w:fill="auto"/>
          </w:tcPr>
          <w:p w14:paraId="555BF4B6" w14:textId="77777777" w:rsidR="003E7EFE" w:rsidRPr="001A4EE7" w:rsidRDefault="003E7EFE" w:rsidP="00CC02E5">
            <w:pPr>
              <w:rPr>
                <w:rFonts w:ascii="Arial" w:hAnsi="Arial" w:cs="Arial"/>
                <w:color w:val="000000"/>
                <w:sz w:val="20"/>
                <w:szCs w:val="20"/>
              </w:rPr>
            </w:pPr>
          </w:p>
        </w:tc>
      </w:tr>
    </w:tbl>
    <w:p w14:paraId="646740A3" w14:textId="77777777" w:rsidR="003E7EFE" w:rsidRPr="001A4EE7" w:rsidRDefault="003E7EFE" w:rsidP="003E7EFE">
      <w:pPr>
        <w:rPr>
          <w:rFonts w:ascii="Arial" w:hAnsi="Arial" w:cs="Arial"/>
          <w:color w:val="000000"/>
          <w:sz w:val="20"/>
          <w:szCs w:val="20"/>
        </w:rPr>
      </w:pPr>
    </w:p>
    <w:p w14:paraId="68278EFE" w14:textId="738A6CDB"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 xml:space="preserve">On average, will residents have </w:t>
      </w:r>
      <w:r w:rsidR="00417EAB">
        <w:rPr>
          <w:rFonts w:ascii="Arial" w:hAnsi="Arial" w:cs="Arial"/>
          <w:color w:val="000000"/>
          <w:sz w:val="20"/>
          <w:szCs w:val="20"/>
        </w:rPr>
        <w:t>one</w:t>
      </w:r>
      <w:r w:rsidR="00417EAB" w:rsidRPr="001A4EE7">
        <w:rPr>
          <w:rFonts w:ascii="Arial" w:hAnsi="Arial" w:cs="Arial"/>
          <w:color w:val="000000"/>
          <w:sz w:val="20"/>
          <w:szCs w:val="20"/>
        </w:rPr>
        <w:t xml:space="preserve"> </w:t>
      </w:r>
      <w:r w:rsidRPr="001A4EE7">
        <w:rPr>
          <w:rFonts w:ascii="Arial" w:hAnsi="Arial" w:cs="Arial"/>
          <w:color w:val="000000"/>
          <w:sz w:val="20"/>
          <w:szCs w:val="20"/>
        </w:rPr>
        <w:t xml:space="preserve">full day out of </w:t>
      </w:r>
      <w:r w:rsidR="00417EAB">
        <w:rPr>
          <w:rFonts w:ascii="Arial" w:hAnsi="Arial" w:cs="Arial"/>
          <w:color w:val="000000"/>
          <w:sz w:val="20"/>
          <w:szCs w:val="20"/>
        </w:rPr>
        <w:t>seven</w:t>
      </w:r>
      <w:r w:rsidR="00417EAB" w:rsidRPr="001A4EE7">
        <w:rPr>
          <w:rFonts w:ascii="Arial" w:hAnsi="Arial" w:cs="Arial"/>
          <w:color w:val="000000"/>
          <w:sz w:val="20"/>
          <w:szCs w:val="20"/>
        </w:rPr>
        <w:t xml:space="preserve"> </w:t>
      </w:r>
      <w:r w:rsidRPr="001A4EE7">
        <w:rPr>
          <w:rFonts w:ascii="Arial" w:hAnsi="Arial" w:cs="Arial"/>
          <w:color w:val="000000"/>
          <w:sz w:val="20"/>
          <w:szCs w:val="20"/>
        </w:rPr>
        <w:t>free from educational</w:t>
      </w:r>
      <w:r w:rsidR="00417EAB">
        <w:rPr>
          <w:rFonts w:ascii="Arial" w:hAnsi="Arial" w:cs="Arial"/>
          <w:color w:val="000000"/>
          <w:sz w:val="20"/>
          <w:szCs w:val="20"/>
        </w:rPr>
        <w:t xml:space="preserve"> and clinical responsibilities?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E7EFE" w:rsidRPr="001A4EE7" w14:paraId="7E2CC546" w14:textId="77777777" w:rsidTr="00CC02E5">
        <w:tc>
          <w:tcPr>
            <w:tcW w:w="10188" w:type="dxa"/>
            <w:shd w:val="clear" w:color="auto" w:fill="auto"/>
          </w:tcPr>
          <w:p w14:paraId="50A5A80C" w14:textId="77777777" w:rsidR="003E7EFE" w:rsidRPr="001A4EE7" w:rsidRDefault="003E7EFE" w:rsidP="00CC02E5">
            <w:pPr>
              <w:rPr>
                <w:rFonts w:ascii="Arial" w:hAnsi="Arial" w:cs="Arial"/>
                <w:color w:val="000000"/>
                <w:sz w:val="20"/>
                <w:szCs w:val="20"/>
              </w:rPr>
            </w:pPr>
          </w:p>
        </w:tc>
      </w:tr>
    </w:tbl>
    <w:p w14:paraId="1699045F" w14:textId="77777777" w:rsidR="003E7EFE" w:rsidRPr="001A4EE7" w:rsidRDefault="003E7EFE" w:rsidP="003E7EFE">
      <w:pPr>
        <w:rPr>
          <w:rFonts w:ascii="Arial" w:hAnsi="Arial" w:cs="Arial"/>
          <w:color w:val="000000"/>
          <w:sz w:val="20"/>
          <w:szCs w:val="20"/>
        </w:rPr>
      </w:pPr>
    </w:p>
    <w:p w14:paraId="07496065" w14:textId="77777777"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What will be the maximum number of consecutive nights of night float assigned to any resident in the program?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E7EFE" w:rsidRPr="001A4EE7" w14:paraId="1AD4FCC5" w14:textId="77777777" w:rsidTr="00CC02E5">
        <w:tc>
          <w:tcPr>
            <w:tcW w:w="10188" w:type="dxa"/>
            <w:shd w:val="clear" w:color="auto" w:fill="auto"/>
          </w:tcPr>
          <w:p w14:paraId="2503B8CB" w14:textId="77777777" w:rsidR="003E7EFE" w:rsidRPr="001A4EE7" w:rsidRDefault="003E7EFE" w:rsidP="00CC02E5">
            <w:pPr>
              <w:rPr>
                <w:rFonts w:ascii="Arial" w:hAnsi="Arial" w:cs="Arial"/>
                <w:color w:val="000000"/>
                <w:sz w:val="20"/>
                <w:szCs w:val="20"/>
              </w:rPr>
            </w:pPr>
          </w:p>
        </w:tc>
      </w:tr>
    </w:tbl>
    <w:p w14:paraId="77F1CDCE" w14:textId="77777777" w:rsidR="003E7EFE" w:rsidRPr="001A4EE7" w:rsidRDefault="003E7EFE" w:rsidP="003E7EFE">
      <w:pPr>
        <w:rPr>
          <w:rFonts w:ascii="Arial" w:hAnsi="Arial" w:cs="Arial"/>
          <w:color w:val="000000"/>
          <w:sz w:val="20"/>
          <w:szCs w:val="20"/>
        </w:rPr>
      </w:pPr>
    </w:p>
    <w:p w14:paraId="1271598A" w14:textId="03AEA737" w:rsidR="003E7EFE" w:rsidRPr="001A4EE7" w:rsidRDefault="003E7EFE" w:rsidP="003E7EFE">
      <w:pPr>
        <w:rPr>
          <w:rFonts w:ascii="Arial" w:hAnsi="Arial" w:cs="Arial"/>
          <w:color w:val="FF0000"/>
          <w:sz w:val="20"/>
          <w:szCs w:val="20"/>
        </w:rPr>
      </w:pPr>
      <w:r w:rsidRPr="001A4EE7">
        <w:rPr>
          <w:rFonts w:ascii="Arial" w:hAnsi="Arial" w:cs="Arial"/>
          <w:color w:val="000000"/>
          <w:sz w:val="20"/>
          <w:szCs w:val="20"/>
        </w:rPr>
        <w:t xml:space="preserve">On the most demanding rotation, what will be the frequency of in house call? </w:t>
      </w:r>
      <w:r w:rsidR="00D52950" w:rsidRPr="001A4EE7">
        <w:rPr>
          <w:rFonts w:ascii="Arial" w:hAnsi="Arial" w:cs="Arial"/>
          <w:sz w:val="20"/>
          <w:szCs w:val="20"/>
        </w:rPr>
        <w:t>If residents at different levels are given different frequencies of in-house call, please choose the most frequent schedule.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E7EFE" w:rsidRPr="001A4EE7" w14:paraId="7DCB3468" w14:textId="77777777" w:rsidTr="00CC02E5">
        <w:tc>
          <w:tcPr>
            <w:tcW w:w="10188" w:type="dxa"/>
            <w:shd w:val="clear" w:color="auto" w:fill="auto"/>
          </w:tcPr>
          <w:p w14:paraId="2184C6CC" w14:textId="77777777" w:rsidR="003E7EFE" w:rsidRPr="001A4EE7" w:rsidRDefault="003E7EFE" w:rsidP="00CC02E5">
            <w:pPr>
              <w:rPr>
                <w:rFonts w:ascii="Arial" w:hAnsi="Arial" w:cs="Arial"/>
                <w:color w:val="000000"/>
                <w:sz w:val="20"/>
                <w:szCs w:val="20"/>
              </w:rPr>
            </w:pPr>
          </w:p>
        </w:tc>
      </w:tr>
    </w:tbl>
    <w:p w14:paraId="77A671BD" w14:textId="77777777" w:rsidR="003E7EFE" w:rsidRPr="001A4EE7" w:rsidRDefault="003E7EFE" w:rsidP="003E7EFE">
      <w:pPr>
        <w:rPr>
          <w:rFonts w:ascii="Arial" w:hAnsi="Arial" w:cs="Arial"/>
          <w:color w:val="000000"/>
          <w:sz w:val="20"/>
          <w:szCs w:val="20"/>
        </w:rPr>
      </w:pPr>
    </w:p>
    <w:p w14:paraId="47665885" w14:textId="5F2B376F"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 xml:space="preserve">Will the program use ambulatory and/or non-hospital settings in the education of residents (experiences other than inpatient)? </w:t>
      </w:r>
      <w:r w:rsidR="000348FF" w:rsidRPr="001A4EE7">
        <w:rPr>
          <w:rFonts w:ascii="Arial" w:hAnsi="Arial" w:cs="Arial"/>
          <w:color w:val="000000"/>
          <w:sz w:val="20"/>
          <w:szCs w:val="20"/>
        </w:rPr>
        <w:t xml:space="preserve"> Yes/No</w:t>
      </w:r>
    </w:p>
    <w:p w14:paraId="404878F0" w14:textId="77777777" w:rsidR="003E7EFE" w:rsidRPr="001A4EE7" w:rsidRDefault="003E7EFE" w:rsidP="003E7EFE">
      <w:pPr>
        <w:rPr>
          <w:rFonts w:ascii="Arial" w:hAnsi="Arial" w:cs="Arial"/>
          <w:color w:val="000000"/>
          <w:sz w:val="20"/>
          <w:szCs w:val="20"/>
        </w:rPr>
      </w:pPr>
    </w:p>
    <w:p w14:paraId="37545B2A" w14:textId="4BD994C2"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If yes, indicate the type of settings that will be used.</w:t>
      </w:r>
      <w:r w:rsidR="0024634E" w:rsidRPr="001A4EE7">
        <w:rPr>
          <w:rFonts w:ascii="Arial" w:hAnsi="Arial" w:cs="Arial"/>
          <w:color w:val="000000"/>
          <w:sz w:val="20"/>
          <w:szCs w:val="20"/>
        </w:rPr>
        <w:t xml:space="preserve"> </w:t>
      </w:r>
      <w:r w:rsidR="0024634E" w:rsidRPr="001A4EE7">
        <w:rPr>
          <w:rFonts w:ascii="Arial" w:hAnsi="Arial" w:cs="Arial"/>
          <w:color w:val="FF0000"/>
          <w:sz w:val="20"/>
          <w:szCs w:val="20"/>
        </w:rPr>
        <w:t>Select all that apply</w:t>
      </w:r>
      <w:r w:rsidR="00417EAB">
        <w:rPr>
          <w:rFonts w:ascii="Arial" w:hAnsi="Arial" w:cs="Arial"/>
          <w:color w:val="FF0000"/>
          <w:sz w:val="20"/>
          <w:szCs w:val="20"/>
        </w:rPr>
        <w:t>.</w:t>
      </w:r>
    </w:p>
    <w:p w14:paraId="3A3A3B24" w14:textId="77777777" w:rsidR="003E7EFE" w:rsidRPr="001A4EE7" w:rsidRDefault="003E7EFE" w:rsidP="003E7EFE">
      <w:pPr>
        <w:rPr>
          <w:rFonts w:ascii="Arial" w:hAnsi="Arial" w:cs="Arial"/>
          <w:color w:val="000000"/>
          <w:sz w:val="20"/>
          <w:szCs w:val="20"/>
        </w:rPr>
      </w:pPr>
    </w:p>
    <w:p w14:paraId="66FBA898" w14:textId="207EF3EA"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xml:space="preserve">□ </w:t>
      </w:r>
      <w:r w:rsidR="00417EAB" w:rsidRPr="001A4EE7">
        <w:rPr>
          <w:rFonts w:ascii="Arial" w:hAnsi="Arial" w:cs="Arial"/>
          <w:bCs/>
          <w:color w:val="000000"/>
          <w:sz w:val="20"/>
          <w:szCs w:val="20"/>
        </w:rPr>
        <w:t>Hospital</w:t>
      </w:r>
      <w:r w:rsidR="00417EAB">
        <w:rPr>
          <w:rFonts w:ascii="Arial" w:hAnsi="Arial" w:cs="Arial"/>
          <w:bCs/>
          <w:color w:val="000000"/>
          <w:sz w:val="20"/>
          <w:szCs w:val="20"/>
        </w:rPr>
        <w:t>-</w:t>
      </w:r>
      <w:r w:rsidRPr="001A4EE7">
        <w:rPr>
          <w:rFonts w:ascii="Arial" w:hAnsi="Arial" w:cs="Arial"/>
          <w:bCs/>
          <w:color w:val="000000"/>
          <w:sz w:val="20"/>
          <w:szCs w:val="20"/>
        </w:rPr>
        <w:t>Based Continuity Clinic</w:t>
      </w:r>
    </w:p>
    <w:p w14:paraId="5F7FCB39"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Community or Federal Public Health Centers</w:t>
      </w:r>
    </w:p>
    <w:p w14:paraId="44A43B26"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Ambulatory Surgery Centers (Surgical or specialty centers)</w:t>
      </w:r>
    </w:p>
    <w:p w14:paraId="6B7DFACB"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Veterans Administration (VA) Ambulatory Services</w:t>
      </w:r>
    </w:p>
    <w:p w14:paraId="5B0B1D5A" w14:textId="4160104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xml:space="preserve">□ Faculty Ambulatory Practice, </w:t>
      </w:r>
      <w:r w:rsidR="00417EAB" w:rsidRPr="001A4EE7">
        <w:rPr>
          <w:rFonts w:ascii="Arial" w:hAnsi="Arial" w:cs="Arial"/>
          <w:bCs/>
          <w:color w:val="000000"/>
          <w:sz w:val="20"/>
          <w:szCs w:val="20"/>
        </w:rPr>
        <w:t>Institutionally</w:t>
      </w:r>
      <w:r w:rsidR="00417EAB">
        <w:rPr>
          <w:rFonts w:ascii="Arial" w:hAnsi="Arial" w:cs="Arial"/>
          <w:bCs/>
          <w:color w:val="000000"/>
          <w:sz w:val="20"/>
          <w:szCs w:val="20"/>
        </w:rPr>
        <w:t>-</w:t>
      </w:r>
      <w:r w:rsidRPr="001A4EE7">
        <w:rPr>
          <w:rFonts w:ascii="Arial" w:hAnsi="Arial" w:cs="Arial"/>
          <w:bCs/>
          <w:color w:val="000000"/>
          <w:sz w:val="20"/>
          <w:szCs w:val="20"/>
        </w:rPr>
        <w:t>Based</w:t>
      </w:r>
    </w:p>
    <w:p w14:paraId="5471FD34"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Private Physician's Offices</w:t>
      </w:r>
    </w:p>
    <w:p w14:paraId="340BA93B"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Ambulatory / outpatient settings</w:t>
      </w:r>
    </w:p>
    <w:p w14:paraId="3E680125" w14:textId="77777777" w:rsidR="003E7EFE" w:rsidRPr="001A4EE7" w:rsidRDefault="003E7EFE" w:rsidP="003E7EFE">
      <w:pPr>
        <w:rPr>
          <w:rFonts w:ascii="Arial" w:hAnsi="Arial" w:cs="Arial"/>
          <w:bCs/>
          <w:color w:val="000000"/>
          <w:sz w:val="20"/>
          <w:szCs w:val="20"/>
        </w:rPr>
      </w:pPr>
      <w:r w:rsidRPr="001A4EE7">
        <w:rPr>
          <w:rFonts w:ascii="Arial" w:hAnsi="Arial" w:cs="Arial"/>
          <w:bCs/>
          <w:color w:val="000000"/>
          <w:sz w:val="20"/>
          <w:szCs w:val="20"/>
        </w:rPr>
        <w:t>□ Other</w:t>
      </w:r>
    </w:p>
    <w:p w14:paraId="3700B193" w14:textId="77777777" w:rsidR="003E7EFE" w:rsidRPr="001A4EE7" w:rsidRDefault="003E7EFE" w:rsidP="003E7EFE">
      <w:pPr>
        <w:rPr>
          <w:rFonts w:ascii="Arial" w:hAnsi="Arial" w:cs="Arial"/>
          <w:bCs/>
          <w:color w:val="000000"/>
          <w:sz w:val="20"/>
          <w:szCs w:val="20"/>
        </w:rPr>
      </w:pPr>
    </w:p>
    <w:p w14:paraId="30A912AB" w14:textId="1D5D5D72"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 xml:space="preserve">Do you use an electronic medical record in your primary teaching hospital? </w:t>
      </w:r>
      <w:r w:rsidR="00DA5FB5" w:rsidRPr="001A4EE7">
        <w:rPr>
          <w:rFonts w:ascii="Arial" w:hAnsi="Arial" w:cs="Arial"/>
          <w:color w:val="000000"/>
          <w:sz w:val="20"/>
          <w:szCs w:val="20"/>
        </w:rPr>
        <w:t>Yes/No</w:t>
      </w:r>
    </w:p>
    <w:p w14:paraId="3D024832" w14:textId="77777777" w:rsidR="003E7EFE" w:rsidRPr="001A4EE7" w:rsidRDefault="003E7EFE" w:rsidP="003E7EFE">
      <w:pPr>
        <w:rPr>
          <w:rFonts w:ascii="Arial" w:hAnsi="Arial" w:cs="Arial"/>
          <w:color w:val="000000"/>
          <w:sz w:val="20"/>
          <w:szCs w:val="20"/>
        </w:rPr>
      </w:pPr>
    </w:p>
    <w:p w14:paraId="1B986987" w14:textId="21D6963D"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 xml:space="preserve">If yes, what percentage of your residents will use the electronic medical record system to improve the health in a population of patients </w:t>
      </w:r>
      <w:r w:rsidR="00417EAB" w:rsidRPr="005F4017">
        <w:rPr>
          <w:rFonts w:ascii="Arial" w:hAnsi="Arial" w:cs="Arial"/>
          <w:sz w:val="20"/>
          <w:szCs w:val="20"/>
        </w:rPr>
        <w:t>(</w:t>
      </w:r>
      <w:r w:rsidR="00D52950" w:rsidRPr="005F4017">
        <w:rPr>
          <w:rStyle w:val="help-block2"/>
          <w:rFonts w:ascii="Arial" w:hAnsi="Arial" w:cs="Arial"/>
          <w:color w:val="auto"/>
          <w:sz w:val="20"/>
          <w:szCs w:val="20"/>
          <w:specVanish w:val="0"/>
        </w:rPr>
        <w:t>e.g.</w:t>
      </w:r>
      <w:r w:rsidR="00417EAB" w:rsidRPr="005F4017">
        <w:rPr>
          <w:rStyle w:val="help-block2"/>
          <w:rFonts w:ascii="Arial" w:hAnsi="Arial" w:cs="Arial"/>
          <w:color w:val="auto"/>
          <w:sz w:val="20"/>
          <w:szCs w:val="20"/>
          <w:specVanish w:val="0"/>
        </w:rPr>
        <w:t>,</w:t>
      </w:r>
      <w:r w:rsidR="00D52950" w:rsidRPr="005F4017">
        <w:rPr>
          <w:rStyle w:val="help-block2"/>
          <w:rFonts w:ascii="Arial" w:hAnsi="Arial" w:cs="Arial"/>
          <w:color w:val="auto"/>
          <w:sz w:val="20"/>
          <w:szCs w:val="20"/>
          <w:specVanish w:val="0"/>
        </w:rPr>
        <w:t xml:space="preserve"> determining the appropriate protocol for a specific chronic illness stage, assessing symptoms or treatment patterns in ambulatory clinic, improving preventive care, etc.</w:t>
      </w:r>
      <w:r w:rsidR="0069367A">
        <w:rPr>
          <w:rStyle w:val="help-block2"/>
          <w:rFonts w:ascii="Arial" w:hAnsi="Arial" w:cs="Arial"/>
          <w:color w:val="auto"/>
          <w:sz w:val="20"/>
          <w:szCs w:val="20"/>
          <w:specVanish w:val="0"/>
        </w:rPr>
        <w:t>)</w:t>
      </w:r>
      <w:r w:rsidR="0069367A" w:rsidRPr="005F4017">
        <w:rPr>
          <w:rStyle w:val="help-block2"/>
          <w:rFonts w:ascii="Arial" w:hAnsi="Arial" w:cs="Arial"/>
          <w:color w:val="auto"/>
          <w:sz w:val="20"/>
          <w:szCs w:val="20"/>
          <w:specVanish w:val="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E7EFE" w:rsidRPr="001A4EE7" w14:paraId="624CB375" w14:textId="77777777" w:rsidTr="00CC02E5">
        <w:tc>
          <w:tcPr>
            <w:tcW w:w="10188" w:type="dxa"/>
            <w:shd w:val="clear" w:color="auto" w:fill="auto"/>
          </w:tcPr>
          <w:p w14:paraId="41151ED5" w14:textId="77777777" w:rsidR="003E7EFE" w:rsidRPr="001A4EE7" w:rsidRDefault="003E7EFE" w:rsidP="00CC02E5">
            <w:pPr>
              <w:rPr>
                <w:rFonts w:ascii="Arial" w:hAnsi="Arial" w:cs="Arial"/>
                <w:color w:val="000000"/>
                <w:sz w:val="20"/>
                <w:szCs w:val="20"/>
              </w:rPr>
            </w:pPr>
          </w:p>
        </w:tc>
      </w:tr>
    </w:tbl>
    <w:p w14:paraId="5778D3D0" w14:textId="3CDEF000" w:rsidR="003E7EFE" w:rsidRPr="001A4EE7" w:rsidRDefault="003E7EFE" w:rsidP="003E7EFE">
      <w:pPr>
        <w:rPr>
          <w:rFonts w:ascii="Arial" w:hAnsi="Arial" w:cs="Arial"/>
          <w:b/>
          <w:color w:val="FF0000"/>
          <w:sz w:val="20"/>
          <w:szCs w:val="20"/>
        </w:rPr>
      </w:pPr>
      <w:r w:rsidRPr="001A4EE7">
        <w:rPr>
          <w:rFonts w:ascii="Arial" w:hAnsi="Arial" w:cs="Arial"/>
          <w:b/>
          <w:sz w:val="20"/>
          <w:szCs w:val="20"/>
        </w:rPr>
        <w:lastRenderedPageBreak/>
        <w:t>STEP 7: Update Additional Application Questions</w:t>
      </w:r>
    </w:p>
    <w:p w14:paraId="5162C9FF" w14:textId="77777777" w:rsidR="003E7EFE" w:rsidRPr="001A4EE7" w:rsidRDefault="003E7EFE" w:rsidP="003E7EFE">
      <w:pPr>
        <w:rPr>
          <w:rFonts w:ascii="Arial" w:hAnsi="Arial" w:cs="Arial"/>
          <w:b/>
          <w:color w:val="FF0000"/>
          <w:sz w:val="20"/>
          <w:szCs w:val="20"/>
        </w:rPr>
      </w:pPr>
    </w:p>
    <w:p w14:paraId="55EC2A01" w14:textId="77777777" w:rsidR="001C325A" w:rsidRPr="001A4EE7" w:rsidRDefault="001C325A" w:rsidP="003E7EFE">
      <w:pPr>
        <w:rPr>
          <w:rFonts w:ascii="Arial" w:hAnsi="Arial" w:cs="Arial"/>
          <w:b/>
          <w:bCs/>
          <w:color w:val="000000"/>
          <w:sz w:val="20"/>
          <w:szCs w:val="20"/>
        </w:rPr>
      </w:pPr>
    </w:p>
    <w:p w14:paraId="6014578E" w14:textId="77777777" w:rsidR="003E7EFE" w:rsidRPr="001A4EE7" w:rsidRDefault="003E7EFE" w:rsidP="003E7EFE">
      <w:pPr>
        <w:rPr>
          <w:rFonts w:ascii="Arial" w:hAnsi="Arial" w:cs="Arial"/>
          <w:b/>
          <w:bCs/>
          <w:color w:val="000000"/>
          <w:sz w:val="20"/>
          <w:szCs w:val="20"/>
        </w:rPr>
      </w:pPr>
      <w:r w:rsidRPr="001A4EE7">
        <w:rPr>
          <w:rFonts w:ascii="Arial" w:hAnsi="Arial" w:cs="Arial"/>
          <w:b/>
          <w:bCs/>
          <w:color w:val="000000"/>
          <w:sz w:val="20"/>
          <w:szCs w:val="20"/>
        </w:rPr>
        <w:t>PROGRAM RESOURCES</w:t>
      </w:r>
    </w:p>
    <w:p w14:paraId="076FD1B5" w14:textId="77777777" w:rsidR="003E7EFE" w:rsidRPr="001A4EE7" w:rsidRDefault="003E7EFE" w:rsidP="003E7EFE">
      <w:pPr>
        <w:rPr>
          <w:rFonts w:ascii="Arial" w:hAnsi="Arial" w:cs="Arial"/>
          <w:bCs/>
          <w:color w:val="000000"/>
          <w:sz w:val="20"/>
          <w:szCs w:val="20"/>
        </w:rPr>
      </w:pPr>
    </w:p>
    <w:p w14:paraId="67CCCE8A" w14:textId="7E3A2378"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 xml:space="preserve">How will the program ensure that faculty </w:t>
      </w:r>
      <w:r w:rsidR="0069367A">
        <w:rPr>
          <w:rFonts w:ascii="Arial" w:hAnsi="Arial" w:cs="Arial"/>
          <w:color w:val="000000"/>
          <w:sz w:val="20"/>
          <w:szCs w:val="20"/>
        </w:rPr>
        <w:t xml:space="preserve">members </w:t>
      </w:r>
      <w:r w:rsidRPr="001A4EE7">
        <w:rPr>
          <w:rFonts w:ascii="Arial" w:hAnsi="Arial" w:cs="Arial"/>
          <w:color w:val="000000"/>
          <w:sz w:val="20"/>
          <w:szCs w:val="20"/>
        </w:rPr>
        <w:t>(physician and non</w:t>
      </w:r>
      <w:r w:rsidR="0069367A">
        <w:rPr>
          <w:rFonts w:ascii="Arial" w:hAnsi="Arial" w:cs="Arial"/>
          <w:color w:val="000000"/>
          <w:sz w:val="20"/>
          <w:szCs w:val="20"/>
        </w:rPr>
        <w:t>-</w:t>
      </w:r>
      <w:r w:rsidRPr="001A4EE7">
        <w:rPr>
          <w:rFonts w:ascii="Arial" w:hAnsi="Arial" w:cs="Arial"/>
          <w:color w:val="000000"/>
          <w:sz w:val="20"/>
          <w:szCs w:val="20"/>
        </w:rPr>
        <w:t>physician) have sufficient time to supervise and teach residents? Please mention time spent in activities such as conferences, rounds, journal clubs, etc.</w:t>
      </w:r>
      <w:r w:rsidR="0069367A">
        <w:rPr>
          <w:rFonts w:ascii="Arial" w:hAnsi="Arial" w:cs="Arial"/>
          <w:color w:val="000000"/>
          <w:sz w:val="20"/>
          <w:szCs w:val="20"/>
        </w:rPr>
        <w:t>,</w:t>
      </w:r>
      <w:r w:rsidRPr="001A4EE7">
        <w:rPr>
          <w:rFonts w:ascii="Arial" w:hAnsi="Arial" w:cs="Arial"/>
          <w:color w:val="000000"/>
          <w:sz w:val="20"/>
          <w:szCs w:val="20"/>
        </w:rPr>
        <w:t xml:space="preserve"> if relevant.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3E7EFE" w:rsidRPr="001A4EE7" w14:paraId="59110B50" w14:textId="77777777" w:rsidTr="00CC02E5">
        <w:tc>
          <w:tcPr>
            <w:tcW w:w="10458" w:type="dxa"/>
            <w:shd w:val="clear" w:color="auto" w:fill="auto"/>
          </w:tcPr>
          <w:p w14:paraId="371C7068" w14:textId="77777777" w:rsidR="003E7EFE" w:rsidRPr="001A4EE7" w:rsidRDefault="003E7EFE" w:rsidP="00CC02E5">
            <w:pPr>
              <w:rPr>
                <w:rFonts w:ascii="Arial" w:hAnsi="Arial" w:cs="Arial"/>
                <w:color w:val="000000"/>
                <w:sz w:val="20"/>
                <w:szCs w:val="20"/>
              </w:rPr>
            </w:pPr>
          </w:p>
        </w:tc>
      </w:tr>
    </w:tbl>
    <w:p w14:paraId="7DEBEB7A" w14:textId="77777777" w:rsidR="003E7EFE" w:rsidRPr="001A4EE7" w:rsidRDefault="003E7EFE" w:rsidP="003E7EFE">
      <w:pPr>
        <w:rPr>
          <w:rFonts w:ascii="Arial" w:hAnsi="Arial" w:cs="Arial"/>
          <w:color w:val="000000"/>
          <w:sz w:val="20"/>
          <w:szCs w:val="20"/>
        </w:rPr>
      </w:pPr>
    </w:p>
    <w:p w14:paraId="5EB5AB58" w14:textId="176FB01A" w:rsidR="003E7EFE" w:rsidRPr="001A4EE7" w:rsidRDefault="003E7EFE" w:rsidP="003E7EFE">
      <w:pPr>
        <w:rPr>
          <w:rFonts w:ascii="Arial" w:hAnsi="Arial" w:cs="Arial"/>
          <w:color w:val="000000"/>
          <w:sz w:val="20"/>
          <w:szCs w:val="20"/>
        </w:rPr>
      </w:pPr>
      <w:r w:rsidRPr="001A4EE7">
        <w:rPr>
          <w:rFonts w:ascii="Arial" w:hAnsi="Arial" w:cs="Arial"/>
          <w:sz w:val="20"/>
          <w:szCs w:val="20"/>
        </w:rPr>
        <w:t>Briefly describe the educational and clinical resources available for resident education.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3E7EFE" w:rsidRPr="001A4EE7" w14:paraId="6229DB40" w14:textId="77777777" w:rsidTr="00CC02E5">
        <w:tc>
          <w:tcPr>
            <w:tcW w:w="10458" w:type="dxa"/>
            <w:shd w:val="clear" w:color="auto" w:fill="auto"/>
          </w:tcPr>
          <w:p w14:paraId="7A7B2AE7" w14:textId="77777777" w:rsidR="003E7EFE" w:rsidRPr="001A4EE7" w:rsidRDefault="003E7EFE" w:rsidP="00CC02E5">
            <w:pPr>
              <w:rPr>
                <w:rFonts w:ascii="Arial" w:hAnsi="Arial" w:cs="Arial"/>
                <w:color w:val="000000"/>
                <w:sz w:val="20"/>
                <w:szCs w:val="20"/>
              </w:rPr>
            </w:pPr>
          </w:p>
        </w:tc>
      </w:tr>
    </w:tbl>
    <w:p w14:paraId="7ACCFF7D" w14:textId="77777777" w:rsidR="003E7EFE" w:rsidRPr="001A4EE7" w:rsidRDefault="003E7EFE" w:rsidP="003E7EFE">
      <w:pPr>
        <w:rPr>
          <w:rFonts w:ascii="Arial" w:hAnsi="Arial" w:cs="Arial"/>
          <w:bCs/>
          <w:color w:val="000000"/>
          <w:sz w:val="20"/>
          <w:szCs w:val="20"/>
        </w:rPr>
      </w:pPr>
    </w:p>
    <w:p w14:paraId="25724510" w14:textId="77777777" w:rsidR="001C325A" w:rsidRPr="001A4EE7" w:rsidRDefault="001C325A" w:rsidP="003E7EFE">
      <w:pPr>
        <w:rPr>
          <w:rFonts w:ascii="Arial" w:hAnsi="Arial" w:cs="Arial"/>
          <w:b/>
          <w:bCs/>
          <w:color w:val="000000"/>
          <w:sz w:val="20"/>
          <w:szCs w:val="20"/>
        </w:rPr>
      </w:pPr>
    </w:p>
    <w:p w14:paraId="2BD04AF5" w14:textId="77777777" w:rsidR="003E7EFE" w:rsidRPr="001A4EE7" w:rsidRDefault="003E7EFE" w:rsidP="003E7EFE">
      <w:pPr>
        <w:rPr>
          <w:rFonts w:ascii="Arial" w:hAnsi="Arial" w:cs="Arial"/>
          <w:b/>
          <w:bCs/>
          <w:color w:val="000000"/>
          <w:sz w:val="20"/>
          <w:szCs w:val="20"/>
        </w:rPr>
      </w:pPr>
      <w:r w:rsidRPr="001A4EE7">
        <w:rPr>
          <w:rFonts w:ascii="Arial" w:hAnsi="Arial" w:cs="Arial"/>
          <w:b/>
          <w:bCs/>
          <w:color w:val="000000"/>
          <w:sz w:val="20"/>
          <w:szCs w:val="20"/>
        </w:rPr>
        <w:t>RESIDENT APPOINTMENTS</w:t>
      </w:r>
    </w:p>
    <w:p w14:paraId="70D8722A" w14:textId="77777777" w:rsidR="003E7EFE" w:rsidRPr="001A4EE7" w:rsidRDefault="003E7EFE" w:rsidP="003E7EFE">
      <w:pPr>
        <w:rPr>
          <w:rFonts w:ascii="Arial" w:hAnsi="Arial" w:cs="Arial"/>
          <w:bCs/>
          <w:color w:val="000000"/>
          <w:sz w:val="20"/>
          <w:szCs w:val="20"/>
        </w:rPr>
      </w:pPr>
    </w:p>
    <w:p w14:paraId="3AA0BB4E" w14:textId="32C39283" w:rsidR="003E7EFE" w:rsidRPr="001A4EE7" w:rsidRDefault="003E7EFE" w:rsidP="003E7EFE">
      <w:pPr>
        <w:rPr>
          <w:rFonts w:ascii="Arial" w:hAnsi="Arial" w:cs="Arial"/>
          <w:i/>
          <w:color w:val="000000"/>
          <w:sz w:val="20"/>
          <w:szCs w:val="20"/>
        </w:rPr>
      </w:pPr>
      <w:r w:rsidRPr="001A4EE7">
        <w:rPr>
          <w:rFonts w:ascii="Arial" w:hAnsi="Arial" w:cs="Arial"/>
          <w:i/>
          <w:color w:val="000000"/>
          <w:sz w:val="20"/>
          <w:szCs w:val="20"/>
        </w:rPr>
        <w:t>*The term resident is used to describe any physician in graduate medical education; this includes interns, residents, subspecialty residents</w:t>
      </w:r>
      <w:r w:rsidR="0069367A">
        <w:rPr>
          <w:rFonts w:ascii="Arial" w:hAnsi="Arial" w:cs="Arial"/>
          <w:i/>
          <w:color w:val="000000"/>
          <w:sz w:val="20"/>
          <w:szCs w:val="20"/>
        </w:rPr>
        <w:t>,</w:t>
      </w:r>
      <w:r w:rsidRPr="001A4EE7">
        <w:rPr>
          <w:rFonts w:ascii="Arial" w:hAnsi="Arial" w:cs="Arial"/>
          <w:i/>
          <w:color w:val="000000"/>
          <w:sz w:val="20"/>
          <w:szCs w:val="20"/>
        </w:rPr>
        <w:t xml:space="preserve"> and fellows.</w:t>
      </w:r>
    </w:p>
    <w:p w14:paraId="433E7787" w14:textId="77777777" w:rsidR="003E7EFE" w:rsidRPr="001A4EE7" w:rsidRDefault="003E7EFE" w:rsidP="003E7EFE">
      <w:pPr>
        <w:rPr>
          <w:rFonts w:ascii="Arial" w:hAnsi="Arial" w:cs="Arial"/>
          <w:color w:val="000000"/>
          <w:sz w:val="20"/>
          <w:szCs w:val="20"/>
        </w:rPr>
      </w:pPr>
    </w:p>
    <w:p w14:paraId="4E7C47DD" w14:textId="77777777"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Describe how the residents will be informed about their assignments and duties during residency. [The answer must confirm that there are skills and competencies for each assignment and for each year, and that these will be readily available (hard copy, electronically, listserv, etc.) to all residents.]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3E7EFE" w:rsidRPr="001A4EE7" w14:paraId="2898DD05" w14:textId="77777777" w:rsidTr="00CC02E5">
        <w:tc>
          <w:tcPr>
            <w:tcW w:w="10458" w:type="dxa"/>
            <w:shd w:val="clear" w:color="auto" w:fill="auto"/>
          </w:tcPr>
          <w:p w14:paraId="10DDD09D" w14:textId="77777777" w:rsidR="003E7EFE" w:rsidRPr="001A4EE7" w:rsidRDefault="003E7EFE" w:rsidP="00CC02E5">
            <w:pPr>
              <w:rPr>
                <w:rFonts w:ascii="Arial" w:hAnsi="Arial" w:cs="Arial"/>
                <w:color w:val="000000"/>
                <w:sz w:val="20"/>
                <w:szCs w:val="20"/>
              </w:rPr>
            </w:pPr>
          </w:p>
        </w:tc>
      </w:tr>
    </w:tbl>
    <w:p w14:paraId="0B63D552" w14:textId="77777777" w:rsidR="003E7EFE" w:rsidRPr="001A4EE7" w:rsidRDefault="003E7EFE" w:rsidP="003E7EFE">
      <w:pPr>
        <w:rPr>
          <w:rFonts w:ascii="Arial" w:hAnsi="Arial" w:cs="Arial"/>
          <w:color w:val="000000"/>
          <w:sz w:val="20"/>
          <w:szCs w:val="20"/>
        </w:rPr>
      </w:pPr>
    </w:p>
    <w:p w14:paraId="0FFB6FBA" w14:textId="4BE1A32E"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 xml:space="preserve">Will there be other learners </w:t>
      </w:r>
      <w:r w:rsidR="00D52848">
        <w:rPr>
          <w:rFonts w:ascii="Arial" w:hAnsi="Arial" w:cs="Arial"/>
          <w:color w:val="000000"/>
          <w:sz w:val="20"/>
          <w:szCs w:val="20"/>
        </w:rPr>
        <w:t>(including, but not limited to, residents from other specialties or other programs in the same specialty, subspecialty fellows, nurse practitioners, PhD or MD students)</w:t>
      </w:r>
      <w:r w:rsidRPr="001A4EE7">
        <w:rPr>
          <w:rFonts w:ascii="Arial" w:hAnsi="Arial" w:cs="Arial"/>
          <w:color w:val="000000"/>
          <w:sz w:val="20"/>
          <w:szCs w:val="20"/>
        </w:rPr>
        <w:t xml:space="preserve"> in the program sharing educational or clinical experiences with the residents? If yes, describe the impact those other learners will have on the program's residents.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3E7EFE" w:rsidRPr="001A4EE7" w14:paraId="7D9C24C9" w14:textId="77777777" w:rsidTr="00CC02E5">
        <w:tc>
          <w:tcPr>
            <w:tcW w:w="10458" w:type="dxa"/>
            <w:shd w:val="clear" w:color="auto" w:fill="auto"/>
          </w:tcPr>
          <w:p w14:paraId="3BF9EA3E" w14:textId="77777777" w:rsidR="003E7EFE" w:rsidRPr="001A4EE7" w:rsidRDefault="003E7EFE" w:rsidP="00CC02E5">
            <w:pPr>
              <w:rPr>
                <w:rFonts w:ascii="Arial" w:hAnsi="Arial" w:cs="Arial"/>
                <w:color w:val="000000"/>
                <w:sz w:val="20"/>
                <w:szCs w:val="20"/>
              </w:rPr>
            </w:pPr>
          </w:p>
        </w:tc>
      </w:tr>
    </w:tbl>
    <w:p w14:paraId="6A3C322C" w14:textId="77777777" w:rsidR="003E7EFE" w:rsidRPr="001A4EE7" w:rsidRDefault="003E7EFE" w:rsidP="003E7EFE">
      <w:pPr>
        <w:rPr>
          <w:rFonts w:ascii="Arial" w:hAnsi="Arial" w:cs="Arial"/>
          <w:color w:val="000000"/>
          <w:sz w:val="20"/>
          <w:szCs w:val="20"/>
        </w:rPr>
      </w:pPr>
    </w:p>
    <w:p w14:paraId="225DA544" w14:textId="74BA3C2C" w:rsidR="003E7EFE" w:rsidRPr="001A4EE7" w:rsidRDefault="003E7EFE" w:rsidP="003E7EFE">
      <w:pPr>
        <w:rPr>
          <w:rFonts w:ascii="Arial" w:hAnsi="Arial" w:cs="Arial"/>
          <w:color w:val="000000"/>
          <w:sz w:val="20"/>
          <w:szCs w:val="20"/>
        </w:rPr>
      </w:pPr>
      <w:r w:rsidRPr="001A4EE7">
        <w:rPr>
          <w:rFonts w:ascii="Arial" w:hAnsi="Arial" w:cs="Arial"/>
          <w:color w:val="000000"/>
          <w:sz w:val="20"/>
          <w:szCs w:val="20"/>
        </w:rPr>
        <w:t xml:space="preserve">Describe how the program will handle complaints or concerns the residents raise with faculty </w:t>
      </w:r>
      <w:r w:rsidR="0069367A">
        <w:rPr>
          <w:rFonts w:ascii="Arial" w:hAnsi="Arial" w:cs="Arial"/>
          <w:color w:val="000000"/>
          <w:sz w:val="20"/>
          <w:szCs w:val="20"/>
        </w:rPr>
        <w:t xml:space="preserve">members </w:t>
      </w:r>
      <w:r w:rsidRPr="001A4EE7">
        <w:rPr>
          <w:rFonts w:ascii="Arial" w:hAnsi="Arial" w:cs="Arial"/>
          <w:color w:val="000000"/>
          <w:sz w:val="20"/>
          <w:szCs w:val="20"/>
        </w:rPr>
        <w:t>or the program director. (The answer must describe the mechanism by which individual residents can address concerns in a confidential and protected manner</w:t>
      </w:r>
      <w:r w:rsidR="0069367A">
        <w:rPr>
          <w:rFonts w:ascii="Arial" w:hAnsi="Arial" w:cs="Arial"/>
          <w:color w:val="000000"/>
          <w:sz w:val="20"/>
          <w:szCs w:val="20"/>
        </w:rPr>
        <w:t>,</w:t>
      </w:r>
      <w:r w:rsidRPr="001A4EE7">
        <w:rPr>
          <w:rFonts w:ascii="Arial" w:hAnsi="Arial" w:cs="Arial"/>
          <w:color w:val="000000"/>
          <w:sz w:val="20"/>
          <w:szCs w:val="20"/>
        </w:rPr>
        <w:t xml:space="preserve"> as well as steps taken to minimize fear of intimidation or retaliation.)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3E7EFE" w:rsidRPr="001A4EE7" w14:paraId="1573CAC5" w14:textId="77777777" w:rsidTr="00CC02E5">
        <w:tc>
          <w:tcPr>
            <w:tcW w:w="10458" w:type="dxa"/>
            <w:shd w:val="clear" w:color="auto" w:fill="auto"/>
          </w:tcPr>
          <w:p w14:paraId="7D99EF07" w14:textId="77777777" w:rsidR="003E7EFE" w:rsidRPr="001A4EE7" w:rsidRDefault="003E7EFE" w:rsidP="00CC02E5">
            <w:pPr>
              <w:rPr>
                <w:rFonts w:ascii="Arial" w:hAnsi="Arial" w:cs="Arial"/>
                <w:color w:val="000000"/>
                <w:sz w:val="20"/>
                <w:szCs w:val="20"/>
              </w:rPr>
            </w:pPr>
          </w:p>
        </w:tc>
      </w:tr>
    </w:tbl>
    <w:p w14:paraId="16369859" w14:textId="77777777" w:rsidR="003E7EFE" w:rsidRPr="001A4EE7" w:rsidRDefault="003E7EFE" w:rsidP="003E7EFE">
      <w:pPr>
        <w:rPr>
          <w:rFonts w:ascii="Arial" w:hAnsi="Arial" w:cs="Arial"/>
          <w:color w:val="000000"/>
          <w:sz w:val="20"/>
          <w:szCs w:val="20"/>
        </w:rPr>
      </w:pPr>
    </w:p>
    <w:p w14:paraId="477F4B53" w14:textId="77777777" w:rsidR="001C325A" w:rsidRPr="001A4EE7" w:rsidRDefault="001C325A" w:rsidP="001C325A">
      <w:pPr>
        <w:rPr>
          <w:rFonts w:ascii="Arial" w:hAnsi="Arial" w:cs="Arial"/>
          <w:b/>
          <w:bCs/>
          <w:color w:val="000000"/>
          <w:sz w:val="20"/>
          <w:szCs w:val="20"/>
        </w:rPr>
      </w:pPr>
    </w:p>
    <w:p w14:paraId="79798372" w14:textId="77777777" w:rsidR="001C325A" w:rsidRPr="001A4EE7" w:rsidRDefault="001C325A" w:rsidP="001C325A">
      <w:pPr>
        <w:rPr>
          <w:rFonts w:ascii="Arial" w:hAnsi="Arial" w:cs="Arial"/>
          <w:b/>
          <w:bCs/>
          <w:color w:val="000000"/>
          <w:sz w:val="20"/>
          <w:szCs w:val="20"/>
        </w:rPr>
      </w:pPr>
      <w:r w:rsidRPr="001A4EE7">
        <w:rPr>
          <w:rFonts w:ascii="Arial" w:hAnsi="Arial" w:cs="Arial"/>
          <w:b/>
          <w:bCs/>
          <w:color w:val="000000"/>
          <w:sz w:val="20"/>
          <w:szCs w:val="20"/>
        </w:rPr>
        <w:t>RESIDENT SCHOLARLY ACTIVITIES</w:t>
      </w:r>
    </w:p>
    <w:p w14:paraId="45B49384" w14:textId="77777777" w:rsidR="001C325A" w:rsidRPr="001A4EE7" w:rsidRDefault="001C325A" w:rsidP="001C325A">
      <w:pPr>
        <w:rPr>
          <w:rFonts w:ascii="Arial" w:hAnsi="Arial" w:cs="Arial"/>
          <w:bCs/>
          <w:color w:val="000000"/>
          <w:sz w:val="20"/>
          <w:szCs w:val="20"/>
        </w:rPr>
      </w:pPr>
    </w:p>
    <w:p w14:paraId="3B8C0665" w14:textId="41F9BA9A" w:rsidR="001C325A" w:rsidRPr="001A4EE7" w:rsidRDefault="001C325A" w:rsidP="001C325A">
      <w:pPr>
        <w:rPr>
          <w:rFonts w:ascii="Arial" w:hAnsi="Arial" w:cs="Arial"/>
          <w:color w:val="000000"/>
          <w:sz w:val="20"/>
          <w:szCs w:val="20"/>
        </w:rPr>
      </w:pPr>
      <w:r w:rsidRPr="001A4EE7">
        <w:rPr>
          <w:rFonts w:ascii="Arial" w:hAnsi="Arial" w:cs="Arial"/>
          <w:color w:val="000000"/>
          <w:sz w:val="20"/>
          <w:szCs w:val="20"/>
        </w:rPr>
        <w:t xml:space="preserve">Will the program offer residents the opportunity to participate in scholarly activities? If yes, briefly describe the opportunity and the expectations </w:t>
      </w:r>
      <w:r w:rsidR="0069367A">
        <w:rPr>
          <w:rFonts w:ascii="Arial" w:hAnsi="Arial" w:cs="Arial"/>
          <w:color w:val="000000"/>
          <w:sz w:val="20"/>
          <w:szCs w:val="20"/>
        </w:rPr>
        <w:t>about residents' participation.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1C325A" w:rsidRPr="001A4EE7" w14:paraId="36ED16C3" w14:textId="77777777" w:rsidTr="00CC02E5">
        <w:tc>
          <w:tcPr>
            <w:tcW w:w="10458" w:type="dxa"/>
            <w:shd w:val="clear" w:color="auto" w:fill="auto"/>
          </w:tcPr>
          <w:p w14:paraId="05DE298F" w14:textId="77777777" w:rsidR="001C325A" w:rsidRPr="001A4EE7" w:rsidRDefault="001C325A" w:rsidP="00CC02E5">
            <w:pPr>
              <w:rPr>
                <w:rFonts w:ascii="Arial" w:hAnsi="Arial" w:cs="Arial"/>
                <w:color w:val="000000"/>
                <w:sz w:val="20"/>
                <w:szCs w:val="20"/>
              </w:rPr>
            </w:pPr>
          </w:p>
        </w:tc>
      </w:tr>
    </w:tbl>
    <w:p w14:paraId="408EF914" w14:textId="77777777" w:rsidR="001C325A" w:rsidRPr="001A4EE7" w:rsidRDefault="001C325A" w:rsidP="001C325A">
      <w:pPr>
        <w:rPr>
          <w:rFonts w:ascii="Arial" w:hAnsi="Arial" w:cs="Arial"/>
          <w:bCs/>
          <w:color w:val="000000"/>
          <w:sz w:val="20"/>
          <w:szCs w:val="20"/>
        </w:rPr>
      </w:pPr>
    </w:p>
    <w:p w14:paraId="47F63D9F" w14:textId="77777777" w:rsidR="001C325A" w:rsidRPr="001A4EE7" w:rsidRDefault="001C325A" w:rsidP="001C325A">
      <w:pPr>
        <w:rPr>
          <w:rFonts w:ascii="Arial" w:hAnsi="Arial" w:cs="Arial"/>
          <w:color w:val="000000"/>
          <w:sz w:val="20"/>
          <w:szCs w:val="20"/>
        </w:rPr>
      </w:pPr>
    </w:p>
    <w:p w14:paraId="4CA6CFEF" w14:textId="77777777" w:rsidR="003E7EFE" w:rsidRPr="001A4EE7" w:rsidRDefault="003E7EFE" w:rsidP="003E7EFE">
      <w:pPr>
        <w:rPr>
          <w:rFonts w:ascii="Arial" w:hAnsi="Arial" w:cs="Arial"/>
          <w:bCs/>
          <w:color w:val="000000"/>
          <w:sz w:val="20"/>
          <w:szCs w:val="20"/>
        </w:rPr>
      </w:pPr>
    </w:p>
    <w:p w14:paraId="3683CF21" w14:textId="77777777" w:rsidR="001C325A" w:rsidRPr="001A4EE7" w:rsidRDefault="001C325A">
      <w:pPr>
        <w:rPr>
          <w:rFonts w:ascii="Arial" w:hAnsi="Arial" w:cs="Arial"/>
          <w:b/>
          <w:color w:val="FF0000"/>
          <w:sz w:val="20"/>
          <w:szCs w:val="20"/>
        </w:rPr>
      </w:pPr>
      <w:r w:rsidRPr="001A4EE7">
        <w:rPr>
          <w:rFonts w:ascii="Arial" w:hAnsi="Arial" w:cs="Arial"/>
          <w:b/>
          <w:color w:val="FF0000"/>
          <w:sz w:val="20"/>
          <w:szCs w:val="20"/>
        </w:rPr>
        <w:br w:type="page"/>
      </w:r>
    </w:p>
    <w:p w14:paraId="79ADED84" w14:textId="77777777" w:rsidR="001C325A" w:rsidRPr="001A4EE7" w:rsidRDefault="001C325A" w:rsidP="001C325A">
      <w:pPr>
        <w:rPr>
          <w:rFonts w:ascii="Arial" w:hAnsi="Arial" w:cs="Arial"/>
          <w:b/>
          <w:bCs/>
          <w:sz w:val="20"/>
          <w:szCs w:val="20"/>
        </w:rPr>
      </w:pPr>
      <w:r w:rsidRPr="001A4EE7">
        <w:rPr>
          <w:rFonts w:ascii="Arial" w:hAnsi="Arial" w:cs="Arial"/>
          <w:b/>
          <w:sz w:val="20"/>
          <w:szCs w:val="20"/>
        </w:rPr>
        <w:lastRenderedPageBreak/>
        <w:t>STEP 8: Overall Evaluation Methods</w:t>
      </w:r>
    </w:p>
    <w:p w14:paraId="207DDA90" w14:textId="77777777" w:rsidR="001C325A" w:rsidRPr="001A4EE7" w:rsidRDefault="001C325A" w:rsidP="001C325A">
      <w:pPr>
        <w:rPr>
          <w:rFonts w:ascii="Arial" w:hAnsi="Arial" w:cs="Arial"/>
          <w:b/>
          <w:bCs/>
          <w:color w:val="000000"/>
          <w:sz w:val="20"/>
          <w:szCs w:val="20"/>
        </w:rPr>
      </w:pPr>
    </w:p>
    <w:p w14:paraId="173698A9" w14:textId="77777777" w:rsidR="001C325A" w:rsidRPr="001A4EE7" w:rsidRDefault="001C325A" w:rsidP="001C325A">
      <w:pPr>
        <w:rPr>
          <w:rFonts w:ascii="Arial" w:hAnsi="Arial" w:cs="Arial"/>
          <w:b/>
          <w:sz w:val="20"/>
          <w:szCs w:val="20"/>
        </w:rPr>
      </w:pPr>
      <w:r w:rsidRPr="001A4EE7">
        <w:rPr>
          <w:rFonts w:ascii="Arial" w:hAnsi="Arial" w:cs="Arial"/>
          <w:b/>
          <w:sz w:val="20"/>
          <w:szCs w:val="20"/>
        </w:rPr>
        <w:t>Please complete the questionnaire on the overall evaluation methods used by this program.</w:t>
      </w:r>
    </w:p>
    <w:p w14:paraId="248B56C6" w14:textId="77777777" w:rsidR="001C325A" w:rsidRPr="001A4EE7" w:rsidRDefault="001C325A" w:rsidP="001C325A">
      <w:pPr>
        <w:rPr>
          <w:rFonts w:ascii="Arial" w:hAnsi="Arial" w:cs="Arial"/>
          <w:bCs/>
          <w:color w:val="000000"/>
          <w:sz w:val="20"/>
          <w:szCs w:val="20"/>
        </w:rPr>
      </w:pPr>
    </w:p>
    <w:p w14:paraId="108CB96F" w14:textId="4F8E60D0" w:rsidR="003D1780" w:rsidRPr="001A4EE7" w:rsidRDefault="001C325A" w:rsidP="001C325A">
      <w:pPr>
        <w:rPr>
          <w:rFonts w:ascii="Arial" w:hAnsi="Arial" w:cs="Arial"/>
          <w:color w:val="000000"/>
          <w:sz w:val="20"/>
          <w:szCs w:val="20"/>
        </w:rPr>
      </w:pPr>
      <w:r w:rsidRPr="001A4EE7">
        <w:rPr>
          <w:rFonts w:ascii="Arial" w:hAnsi="Arial" w:cs="Arial"/>
          <w:color w:val="000000"/>
          <w:sz w:val="20"/>
          <w:szCs w:val="20"/>
        </w:rPr>
        <w:t xml:space="preserve">Using the tool below, provide the methods of evaluation used for assessing resident competence in each of the six required ACGME competencies, and </w:t>
      </w:r>
      <w:r w:rsidR="0069367A">
        <w:rPr>
          <w:rFonts w:ascii="Arial" w:hAnsi="Arial" w:cs="Arial"/>
          <w:color w:val="000000"/>
          <w:sz w:val="20"/>
          <w:szCs w:val="20"/>
        </w:rPr>
        <w:t>i</w:t>
      </w:r>
      <w:r w:rsidRPr="001A4EE7">
        <w:rPr>
          <w:rFonts w:ascii="Arial" w:hAnsi="Arial" w:cs="Arial"/>
          <w:color w:val="000000"/>
          <w:sz w:val="20"/>
          <w:szCs w:val="20"/>
        </w:rPr>
        <w:t xml:space="preserve">dentify the evaluators for each method (e.g., If performance in patient care is evaluated at the end of a rotation using a global form completed by faculty and senior residents and also using a checklist to evaluate observed histories and physicals by the ward attending and continuity clinic preceptor, then under patient care select global assessment for a method and faculty member and senior </w:t>
      </w:r>
      <w:r w:rsidR="003D1780" w:rsidRPr="001A4EE7">
        <w:rPr>
          <w:rFonts w:ascii="Arial" w:hAnsi="Arial" w:cs="Arial"/>
          <w:color w:val="000000"/>
          <w:sz w:val="20"/>
          <w:szCs w:val="20"/>
        </w:rPr>
        <w:t>resident for evaluators</w:t>
      </w:r>
      <w:r w:rsidRPr="001A4EE7">
        <w:rPr>
          <w:rFonts w:ascii="Arial" w:hAnsi="Arial" w:cs="Arial"/>
          <w:color w:val="000000"/>
          <w:sz w:val="20"/>
          <w:szCs w:val="20"/>
        </w:rPr>
        <w:t xml:space="preserve">. Then add patient care again as a competency and select </w:t>
      </w:r>
      <w:r w:rsidR="0069367A">
        <w:rPr>
          <w:rFonts w:ascii="Arial" w:hAnsi="Arial" w:cs="Arial"/>
          <w:color w:val="000000"/>
          <w:sz w:val="20"/>
          <w:szCs w:val="20"/>
        </w:rPr>
        <w:t>“D</w:t>
      </w:r>
      <w:r w:rsidRPr="001A4EE7">
        <w:rPr>
          <w:rFonts w:ascii="Arial" w:hAnsi="Arial" w:cs="Arial"/>
          <w:color w:val="000000"/>
          <w:sz w:val="20"/>
          <w:szCs w:val="20"/>
        </w:rPr>
        <w:t>irect observation</w:t>
      </w:r>
      <w:r w:rsidR="0069367A">
        <w:rPr>
          <w:rFonts w:ascii="Arial" w:hAnsi="Arial" w:cs="Arial"/>
          <w:color w:val="000000"/>
          <w:sz w:val="20"/>
          <w:szCs w:val="20"/>
        </w:rPr>
        <w:t>”</w:t>
      </w:r>
      <w:r w:rsidRPr="001A4EE7">
        <w:rPr>
          <w:rFonts w:ascii="Arial" w:hAnsi="Arial" w:cs="Arial"/>
          <w:color w:val="000000"/>
          <w:sz w:val="20"/>
          <w:szCs w:val="20"/>
        </w:rPr>
        <w:t xml:space="preserve"> for a method and </w:t>
      </w:r>
      <w:r w:rsidR="0069367A">
        <w:rPr>
          <w:rFonts w:ascii="Arial" w:hAnsi="Arial" w:cs="Arial"/>
          <w:color w:val="000000"/>
          <w:sz w:val="20"/>
          <w:szCs w:val="20"/>
        </w:rPr>
        <w:t>“</w:t>
      </w:r>
      <w:r w:rsidR="003D1780" w:rsidRPr="001A4EE7">
        <w:rPr>
          <w:rFonts w:ascii="Arial" w:hAnsi="Arial" w:cs="Arial"/>
          <w:color w:val="000000"/>
          <w:sz w:val="20"/>
          <w:szCs w:val="20"/>
        </w:rPr>
        <w:t>Faculty Member</w:t>
      </w:r>
      <w:r w:rsidR="0069367A">
        <w:rPr>
          <w:rFonts w:ascii="Arial" w:hAnsi="Arial" w:cs="Arial"/>
          <w:color w:val="000000"/>
          <w:sz w:val="20"/>
          <w:szCs w:val="20"/>
        </w:rPr>
        <w:t>”</w:t>
      </w:r>
      <w:r w:rsidR="003D1780" w:rsidRPr="001A4EE7">
        <w:rPr>
          <w:rFonts w:ascii="Arial" w:hAnsi="Arial" w:cs="Arial"/>
          <w:color w:val="000000"/>
          <w:sz w:val="20"/>
          <w:szCs w:val="20"/>
        </w:rPr>
        <w:t xml:space="preserve"> as the evaluator</w:t>
      </w:r>
      <w:r w:rsidRPr="001A4EE7">
        <w:rPr>
          <w:rFonts w:ascii="Arial" w:hAnsi="Arial" w:cs="Arial"/>
          <w:color w:val="000000"/>
          <w:sz w:val="20"/>
          <w:szCs w:val="20"/>
        </w:rPr>
        <w:t>).</w:t>
      </w:r>
    </w:p>
    <w:p w14:paraId="01B28017" w14:textId="77777777" w:rsidR="003D1780" w:rsidRPr="001A4EE7" w:rsidRDefault="003D1780" w:rsidP="001C325A">
      <w:pPr>
        <w:rPr>
          <w:rFonts w:ascii="Arial" w:hAnsi="Arial" w:cs="Arial"/>
          <w:color w:val="000000"/>
          <w:sz w:val="20"/>
          <w:szCs w:val="20"/>
        </w:rPr>
      </w:pPr>
    </w:p>
    <w:p w14:paraId="37E89EA4" w14:textId="66EEB301" w:rsidR="001C325A" w:rsidRPr="001A4EE7" w:rsidRDefault="0024634E" w:rsidP="001C325A">
      <w:pPr>
        <w:rPr>
          <w:rFonts w:ascii="Arial" w:hAnsi="Arial" w:cs="Arial"/>
          <w:i/>
          <w:color w:val="FF0000"/>
          <w:sz w:val="20"/>
          <w:szCs w:val="20"/>
        </w:rPr>
      </w:pPr>
      <w:r w:rsidRPr="001A4EE7">
        <w:rPr>
          <w:rFonts w:ascii="Arial" w:hAnsi="Arial" w:cs="Arial"/>
          <w:i/>
          <w:color w:val="FF0000"/>
          <w:sz w:val="20"/>
          <w:szCs w:val="20"/>
        </w:rPr>
        <w:t xml:space="preserve">List all that apply; include at least two assessment methods for each competency. </w:t>
      </w:r>
      <w:r w:rsidR="0071390B" w:rsidRPr="001A4EE7">
        <w:rPr>
          <w:rFonts w:ascii="Arial" w:hAnsi="Arial" w:cs="Arial"/>
          <w:i/>
          <w:color w:val="FF0000"/>
          <w:sz w:val="20"/>
          <w:szCs w:val="20"/>
        </w:rPr>
        <w:t>This table will expand online to accommo</w:t>
      </w:r>
      <w:r w:rsidR="003D1780" w:rsidRPr="001A4EE7">
        <w:rPr>
          <w:rFonts w:ascii="Arial" w:hAnsi="Arial" w:cs="Arial"/>
          <w:i/>
          <w:color w:val="FF0000"/>
          <w:sz w:val="20"/>
          <w:szCs w:val="20"/>
        </w:rPr>
        <w:t>date as many rows as necessary.</w:t>
      </w:r>
    </w:p>
    <w:p w14:paraId="721ABA77" w14:textId="77777777" w:rsidR="001C325A" w:rsidRPr="001A4EE7" w:rsidRDefault="001C325A" w:rsidP="001C325A">
      <w:pPr>
        <w:rPr>
          <w:rFonts w:ascii="Arial" w:hAnsi="Arial" w:cs="Arial"/>
          <w:bCs/>
          <w:color w:val="000000"/>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20"/>
        <w:gridCol w:w="2520"/>
      </w:tblGrid>
      <w:tr w:rsidR="001C325A" w:rsidRPr="001A4EE7" w14:paraId="570B8180" w14:textId="77777777" w:rsidTr="00CC02E5">
        <w:tc>
          <w:tcPr>
            <w:tcW w:w="3510" w:type="dxa"/>
            <w:shd w:val="clear" w:color="auto" w:fill="auto"/>
          </w:tcPr>
          <w:p w14:paraId="0670639E" w14:textId="77777777" w:rsidR="001C325A" w:rsidRPr="001A4EE7" w:rsidRDefault="001C325A" w:rsidP="00CC02E5">
            <w:pPr>
              <w:rPr>
                <w:rFonts w:ascii="Arial" w:hAnsi="Arial" w:cs="Arial"/>
                <w:bCs/>
                <w:color w:val="000000"/>
                <w:sz w:val="20"/>
                <w:szCs w:val="20"/>
              </w:rPr>
            </w:pPr>
            <w:r w:rsidRPr="001A4EE7">
              <w:rPr>
                <w:rFonts w:ascii="Arial" w:hAnsi="Arial" w:cs="Arial"/>
                <w:bCs/>
                <w:color w:val="000000"/>
                <w:sz w:val="20"/>
                <w:szCs w:val="20"/>
              </w:rPr>
              <w:t>Competency</w:t>
            </w:r>
          </w:p>
          <w:p w14:paraId="20AA4598" w14:textId="77777777" w:rsidR="001C325A" w:rsidRPr="001A4EE7" w:rsidRDefault="001C325A" w:rsidP="00CC02E5">
            <w:pPr>
              <w:rPr>
                <w:rFonts w:ascii="Arial" w:hAnsi="Arial" w:cs="Arial"/>
                <w:bCs/>
                <w:color w:val="000000"/>
                <w:sz w:val="20"/>
                <w:szCs w:val="20"/>
              </w:rPr>
            </w:pPr>
          </w:p>
        </w:tc>
        <w:tc>
          <w:tcPr>
            <w:tcW w:w="3420" w:type="dxa"/>
            <w:shd w:val="clear" w:color="auto" w:fill="auto"/>
          </w:tcPr>
          <w:p w14:paraId="3F3C9D9A" w14:textId="77777777" w:rsidR="001C325A" w:rsidRPr="001A4EE7" w:rsidRDefault="001C325A" w:rsidP="00CC02E5">
            <w:pPr>
              <w:rPr>
                <w:rFonts w:ascii="Arial" w:hAnsi="Arial" w:cs="Arial"/>
                <w:bCs/>
                <w:color w:val="000000"/>
                <w:sz w:val="20"/>
                <w:szCs w:val="20"/>
              </w:rPr>
            </w:pPr>
            <w:r w:rsidRPr="001A4EE7">
              <w:rPr>
                <w:rFonts w:ascii="Arial" w:hAnsi="Arial" w:cs="Arial"/>
                <w:bCs/>
                <w:color w:val="000000"/>
                <w:sz w:val="20"/>
                <w:szCs w:val="20"/>
              </w:rPr>
              <w:t>Assessment Method</w:t>
            </w:r>
          </w:p>
        </w:tc>
        <w:tc>
          <w:tcPr>
            <w:tcW w:w="2520" w:type="dxa"/>
            <w:shd w:val="clear" w:color="auto" w:fill="auto"/>
          </w:tcPr>
          <w:p w14:paraId="1376FE6E" w14:textId="77777777" w:rsidR="001C325A" w:rsidRPr="001A4EE7" w:rsidRDefault="001C325A" w:rsidP="00CC02E5">
            <w:pPr>
              <w:rPr>
                <w:rFonts w:ascii="Arial" w:hAnsi="Arial" w:cs="Arial"/>
                <w:bCs/>
                <w:color w:val="000000"/>
                <w:sz w:val="20"/>
                <w:szCs w:val="20"/>
              </w:rPr>
            </w:pPr>
            <w:r w:rsidRPr="001A4EE7">
              <w:rPr>
                <w:rFonts w:ascii="Arial" w:hAnsi="Arial" w:cs="Arial"/>
                <w:bCs/>
                <w:color w:val="000000"/>
                <w:sz w:val="20"/>
                <w:szCs w:val="20"/>
              </w:rPr>
              <w:t>Evaluator(s)</w:t>
            </w:r>
          </w:p>
        </w:tc>
      </w:tr>
      <w:tr w:rsidR="001C325A" w:rsidRPr="001A4EE7" w14:paraId="747352E9" w14:textId="77777777" w:rsidTr="00031F9B">
        <w:trPr>
          <w:trHeight w:val="4589"/>
        </w:trPr>
        <w:tc>
          <w:tcPr>
            <w:tcW w:w="3510" w:type="dxa"/>
            <w:shd w:val="clear" w:color="auto" w:fill="auto"/>
          </w:tcPr>
          <w:p w14:paraId="6F73E689" w14:textId="2CDD4306" w:rsidR="00031F9B" w:rsidRPr="001A4EE7" w:rsidRDefault="00031F9B" w:rsidP="00CC02E5">
            <w:pPr>
              <w:rPr>
                <w:rFonts w:ascii="Arial" w:hAnsi="Arial" w:cs="Arial"/>
                <w:bCs/>
                <w:color w:val="000000"/>
                <w:sz w:val="20"/>
                <w:szCs w:val="20"/>
              </w:rPr>
            </w:pPr>
            <w:r w:rsidRPr="001A4EE7">
              <w:rPr>
                <w:rFonts w:ascii="Arial" w:hAnsi="Arial" w:cs="Arial"/>
                <w:bCs/>
                <w:color w:val="000000"/>
                <w:sz w:val="20"/>
                <w:szCs w:val="20"/>
              </w:rPr>
              <w:t>Drop</w:t>
            </w:r>
            <w:r w:rsidR="0069367A">
              <w:rPr>
                <w:rFonts w:ascii="Arial" w:hAnsi="Arial" w:cs="Arial"/>
                <w:bCs/>
                <w:color w:val="000000"/>
                <w:sz w:val="20"/>
                <w:szCs w:val="20"/>
              </w:rPr>
              <w:t>-</w:t>
            </w:r>
            <w:r w:rsidRPr="001A4EE7">
              <w:rPr>
                <w:rFonts w:ascii="Arial" w:hAnsi="Arial" w:cs="Arial"/>
                <w:bCs/>
                <w:color w:val="000000"/>
                <w:sz w:val="20"/>
                <w:szCs w:val="20"/>
              </w:rPr>
              <w:t>down includes the six competencies:</w:t>
            </w:r>
          </w:p>
          <w:tbl>
            <w:tblPr>
              <w:tblStyle w:val="TableGrid"/>
              <w:tblW w:w="0" w:type="auto"/>
              <w:tblLook w:val="04A0" w:firstRow="1" w:lastRow="0" w:firstColumn="1" w:lastColumn="0" w:noHBand="0" w:noVBand="1"/>
            </w:tblPr>
            <w:tblGrid>
              <w:gridCol w:w="3284"/>
            </w:tblGrid>
            <w:tr w:rsidR="00031F9B" w:rsidRPr="001A4EE7" w14:paraId="1E7F2B21" w14:textId="77777777" w:rsidTr="00031F9B">
              <w:tc>
                <w:tcPr>
                  <w:tcW w:w="3284" w:type="dxa"/>
                </w:tcPr>
                <w:p w14:paraId="4C600A35" w14:textId="77777777" w:rsidR="00031F9B" w:rsidRPr="001A4EE7" w:rsidRDefault="00031F9B" w:rsidP="0069367A">
                  <w:pPr>
                    <w:ind w:left="386" w:hanging="386"/>
                    <w:rPr>
                      <w:rFonts w:ascii="Arial" w:hAnsi="Arial" w:cs="Arial"/>
                      <w:bCs/>
                      <w:color w:val="000000"/>
                      <w:sz w:val="20"/>
                      <w:szCs w:val="20"/>
                    </w:rPr>
                  </w:pPr>
                  <w:r w:rsidRPr="001A4EE7">
                    <w:rPr>
                      <w:rFonts w:ascii="Arial" w:hAnsi="Arial" w:cs="Arial"/>
                      <w:bCs/>
                      <w:color w:val="000000"/>
                      <w:sz w:val="20"/>
                      <w:szCs w:val="20"/>
                    </w:rPr>
                    <w:t>Interpersonal and Communication Skills</w:t>
                  </w:r>
                </w:p>
                <w:p w14:paraId="1B747796"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Medical Knowledge</w:t>
                  </w:r>
                </w:p>
                <w:p w14:paraId="5E1C7149"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Patient Care</w:t>
                  </w:r>
                </w:p>
                <w:p w14:paraId="0432D56A" w14:textId="77777777" w:rsidR="00031F9B" w:rsidRPr="001A4EE7" w:rsidRDefault="00031F9B" w:rsidP="0069367A">
                  <w:pPr>
                    <w:ind w:left="386" w:hanging="386"/>
                    <w:rPr>
                      <w:rFonts w:ascii="Arial" w:hAnsi="Arial" w:cs="Arial"/>
                      <w:bCs/>
                      <w:color w:val="000000"/>
                      <w:sz w:val="20"/>
                      <w:szCs w:val="20"/>
                    </w:rPr>
                  </w:pPr>
                  <w:r w:rsidRPr="001A4EE7">
                    <w:rPr>
                      <w:rFonts w:ascii="Arial" w:hAnsi="Arial" w:cs="Arial"/>
                      <w:bCs/>
                      <w:color w:val="000000"/>
                      <w:sz w:val="20"/>
                      <w:szCs w:val="20"/>
                    </w:rPr>
                    <w:t>Practice-based Learning and Improvement</w:t>
                  </w:r>
                </w:p>
                <w:p w14:paraId="2D31F975"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Professionalism</w:t>
                  </w:r>
                </w:p>
                <w:p w14:paraId="713BCEF3"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Systems-based Practice</w:t>
                  </w:r>
                </w:p>
              </w:tc>
            </w:tr>
          </w:tbl>
          <w:p w14:paraId="0FA6455E" w14:textId="77777777" w:rsidR="00031F9B" w:rsidRPr="001A4EE7" w:rsidRDefault="00031F9B" w:rsidP="00CC02E5">
            <w:pPr>
              <w:rPr>
                <w:rFonts w:ascii="Arial" w:hAnsi="Arial" w:cs="Arial"/>
                <w:bCs/>
                <w:color w:val="000000"/>
                <w:sz w:val="20"/>
                <w:szCs w:val="20"/>
              </w:rPr>
            </w:pPr>
          </w:p>
          <w:p w14:paraId="78BFD959" w14:textId="77777777" w:rsidR="001C325A" w:rsidRPr="001A4EE7" w:rsidRDefault="001C325A" w:rsidP="00CC02E5">
            <w:pPr>
              <w:rPr>
                <w:rFonts w:ascii="Arial" w:hAnsi="Arial" w:cs="Arial"/>
                <w:bCs/>
                <w:color w:val="000000"/>
                <w:sz w:val="20"/>
                <w:szCs w:val="20"/>
              </w:rPr>
            </w:pPr>
          </w:p>
        </w:tc>
        <w:tc>
          <w:tcPr>
            <w:tcW w:w="3420" w:type="dxa"/>
            <w:shd w:val="clear" w:color="auto" w:fill="auto"/>
          </w:tcPr>
          <w:p w14:paraId="73021FFE" w14:textId="54AC28D4" w:rsidR="00031F9B" w:rsidRPr="001A4EE7" w:rsidRDefault="00031F9B" w:rsidP="00CC02E5">
            <w:pPr>
              <w:rPr>
                <w:rFonts w:ascii="Arial" w:hAnsi="Arial" w:cs="Arial"/>
                <w:bCs/>
                <w:color w:val="000000"/>
                <w:sz w:val="20"/>
                <w:szCs w:val="20"/>
              </w:rPr>
            </w:pPr>
            <w:r w:rsidRPr="001A4EE7">
              <w:rPr>
                <w:rFonts w:ascii="Arial" w:hAnsi="Arial" w:cs="Arial"/>
                <w:bCs/>
                <w:color w:val="000000"/>
                <w:sz w:val="20"/>
                <w:szCs w:val="20"/>
              </w:rPr>
              <w:t>Drop</w:t>
            </w:r>
            <w:r w:rsidR="0069367A">
              <w:rPr>
                <w:rFonts w:ascii="Arial" w:hAnsi="Arial" w:cs="Arial"/>
                <w:bCs/>
                <w:color w:val="000000"/>
                <w:sz w:val="20"/>
                <w:szCs w:val="20"/>
              </w:rPr>
              <w:t>-</w:t>
            </w:r>
            <w:r w:rsidRPr="001A4EE7">
              <w:rPr>
                <w:rFonts w:ascii="Arial" w:hAnsi="Arial" w:cs="Arial"/>
                <w:bCs/>
                <w:color w:val="000000"/>
                <w:sz w:val="20"/>
                <w:szCs w:val="20"/>
              </w:rPr>
              <w:t>down includes the following:</w:t>
            </w:r>
          </w:p>
          <w:tbl>
            <w:tblPr>
              <w:tblStyle w:val="TableGrid"/>
              <w:tblW w:w="0" w:type="auto"/>
              <w:tblLook w:val="04A0" w:firstRow="1" w:lastRow="0" w:firstColumn="1" w:lastColumn="0" w:noHBand="0" w:noVBand="1"/>
            </w:tblPr>
            <w:tblGrid>
              <w:gridCol w:w="3194"/>
            </w:tblGrid>
            <w:tr w:rsidR="00031F9B" w:rsidRPr="001A4EE7" w14:paraId="03B95DDA" w14:textId="77777777" w:rsidTr="00031F9B">
              <w:tc>
                <w:tcPr>
                  <w:tcW w:w="3194" w:type="dxa"/>
                </w:tcPr>
                <w:p w14:paraId="33924C6F"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Anatomic or animal models</w:t>
                  </w:r>
                </w:p>
                <w:p w14:paraId="0E8B0D3A"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Direct observation</w:t>
                  </w:r>
                </w:p>
                <w:p w14:paraId="078727D1"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Global assessment</w:t>
                  </w:r>
                </w:p>
                <w:p w14:paraId="670F23D0"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In-house written examination</w:t>
                  </w:r>
                </w:p>
                <w:p w14:paraId="4ADDC6D1"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In-training examination</w:t>
                  </w:r>
                </w:p>
                <w:p w14:paraId="39211B1D"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Multisource assessment</w:t>
                  </w:r>
                </w:p>
                <w:p w14:paraId="461A038C" w14:textId="77777777" w:rsidR="00031F9B" w:rsidRPr="001A4EE7" w:rsidRDefault="00031F9B" w:rsidP="0069367A">
                  <w:pPr>
                    <w:ind w:left="386" w:hanging="386"/>
                    <w:rPr>
                      <w:rFonts w:ascii="Arial" w:hAnsi="Arial" w:cs="Arial"/>
                      <w:bCs/>
                      <w:color w:val="000000"/>
                      <w:sz w:val="20"/>
                      <w:szCs w:val="20"/>
                    </w:rPr>
                  </w:pPr>
                  <w:r w:rsidRPr="001A4EE7">
                    <w:rPr>
                      <w:rFonts w:ascii="Arial" w:hAnsi="Arial" w:cs="Arial"/>
                      <w:bCs/>
                      <w:color w:val="000000"/>
                      <w:sz w:val="20"/>
                      <w:szCs w:val="20"/>
                    </w:rPr>
                    <w:t>Objective structured clinical examination</w:t>
                  </w:r>
                </w:p>
                <w:p w14:paraId="6F06EDCB"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Oral Examination</w:t>
                  </w:r>
                </w:p>
                <w:p w14:paraId="77DD8013"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Other</w:t>
                  </w:r>
                </w:p>
                <w:p w14:paraId="07875882"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Patient survey</w:t>
                  </w:r>
                </w:p>
                <w:p w14:paraId="6E5B3396"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Practice/billing audit</w:t>
                  </w:r>
                </w:p>
                <w:p w14:paraId="3BD702D2"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Project assessment</w:t>
                  </w:r>
                </w:p>
                <w:p w14:paraId="4293F98C"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Record/chart review</w:t>
                  </w:r>
                </w:p>
                <w:p w14:paraId="41D93FBC"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Resident experience narrative</w:t>
                  </w:r>
                </w:p>
                <w:p w14:paraId="466EDAE6"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Review of case or procedure log</w:t>
                  </w:r>
                </w:p>
                <w:p w14:paraId="25D08DF6"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Review of drug prescribing</w:t>
                  </w:r>
                </w:p>
                <w:p w14:paraId="4CE2D921"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Review of patient outcomes</w:t>
                  </w:r>
                </w:p>
                <w:p w14:paraId="35B09AC2"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Role-play or simulations</w:t>
                  </w:r>
                </w:p>
                <w:p w14:paraId="532DE129"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Simulations/models</w:t>
                  </w:r>
                </w:p>
                <w:p w14:paraId="2223D62F" w14:textId="77777777" w:rsidR="00031F9B" w:rsidRPr="001A4EE7" w:rsidRDefault="00031F9B" w:rsidP="0069367A">
                  <w:pPr>
                    <w:ind w:left="386" w:hanging="386"/>
                    <w:rPr>
                      <w:rFonts w:ascii="Arial" w:hAnsi="Arial" w:cs="Arial"/>
                      <w:bCs/>
                      <w:color w:val="000000"/>
                      <w:sz w:val="20"/>
                      <w:szCs w:val="20"/>
                    </w:rPr>
                  </w:pPr>
                  <w:r w:rsidRPr="001A4EE7">
                    <w:rPr>
                      <w:rFonts w:ascii="Arial" w:hAnsi="Arial" w:cs="Arial"/>
                      <w:bCs/>
                      <w:color w:val="000000"/>
                      <w:sz w:val="20"/>
                      <w:szCs w:val="20"/>
                    </w:rPr>
                    <w:t>Standardized patient examinations</w:t>
                  </w:r>
                </w:p>
                <w:p w14:paraId="53DC9F51" w14:textId="77777777" w:rsidR="00031F9B" w:rsidRPr="001A4EE7" w:rsidRDefault="00031F9B" w:rsidP="00031F9B">
                  <w:pPr>
                    <w:rPr>
                      <w:rFonts w:ascii="Arial" w:hAnsi="Arial" w:cs="Arial"/>
                      <w:bCs/>
                      <w:color w:val="000000"/>
                      <w:sz w:val="20"/>
                      <w:szCs w:val="20"/>
                    </w:rPr>
                  </w:pPr>
                  <w:r w:rsidRPr="001A4EE7">
                    <w:rPr>
                      <w:rFonts w:ascii="Arial" w:hAnsi="Arial" w:cs="Arial"/>
                      <w:bCs/>
                      <w:color w:val="000000"/>
                      <w:sz w:val="20"/>
                      <w:szCs w:val="20"/>
                    </w:rPr>
                    <w:t>Structured case discussions</w:t>
                  </w:r>
                </w:p>
                <w:p w14:paraId="51D8C2E3" w14:textId="77777777" w:rsidR="00031F9B" w:rsidRPr="001A4EE7" w:rsidRDefault="00031F9B" w:rsidP="0069367A">
                  <w:pPr>
                    <w:ind w:left="386" w:hanging="386"/>
                    <w:rPr>
                      <w:rFonts w:ascii="Arial" w:hAnsi="Arial" w:cs="Arial"/>
                      <w:bCs/>
                      <w:color w:val="000000"/>
                      <w:sz w:val="20"/>
                      <w:szCs w:val="20"/>
                    </w:rPr>
                  </w:pPr>
                  <w:r w:rsidRPr="001A4EE7">
                    <w:rPr>
                      <w:rFonts w:ascii="Arial" w:hAnsi="Arial" w:cs="Arial"/>
                      <w:bCs/>
                      <w:color w:val="000000"/>
                      <w:sz w:val="20"/>
                      <w:szCs w:val="20"/>
                    </w:rPr>
                    <w:t>Videotaped/recorded assessment</w:t>
                  </w:r>
                </w:p>
              </w:tc>
            </w:tr>
          </w:tbl>
          <w:p w14:paraId="7952306F" w14:textId="77777777" w:rsidR="001C325A" w:rsidRPr="001A4EE7" w:rsidRDefault="001C325A" w:rsidP="00CC02E5">
            <w:pPr>
              <w:rPr>
                <w:rFonts w:ascii="Arial" w:hAnsi="Arial" w:cs="Arial"/>
                <w:bCs/>
                <w:color w:val="000000"/>
                <w:sz w:val="20"/>
                <w:szCs w:val="20"/>
              </w:rPr>
            </w:pPr>
          </w:p>
        </w:tc>
        <w:tc>
          <w:tcPr>
            <w:tcW w:w="2520" w:type="dxa"/>
            <w:shd w:val="clear" w:color="auto" w:fill="auto"/>
          </w:tcPr>
          <w:p w14:paraId="61191406" w14:textId="77777777" w:rsidR="00031F9B" w:rsidRPr="001A4EE7" w:rsidRDefault="00031F9B" w:rsidP="00CC02E5">
            <w:pPr>
              <w:rPr>
                <w:rFonts w:ascii="Arial" w:hAnsi="Arial" w:cs="Arial"/>
                <w:bCs/>
                <w:color w:val="000000"/>
                <w:sz w:val="20"/>
                <w:szCs w:val="20"/>
              </w:rPr>
            </w:pPr>
            <w:r w:rsidRPr="001A4EE7">
              <w:rPr>
                <w:rFonts w:ascii="Arial" w:hAnsi="Arial" w:cs="Arial"/>
                <w:bCs/>
                <w:color w:val="000000"/>
                <w:sz w:val="20"/>
                <w:szCs w:val="20"/>
              </w:rPr>
              <w:t>Checkboxes:</w:t>
            </w:r>
          </w:p>
          <w:p w14:paraId="1A221435" w14:textId="77777777" w:rsidR="001C325A" w:rsidRPr="001A4EE7" w:rsidRDefault="00031F9B" w:rsidP="00CC02E5">
            <w:pPr>
              <w:rPr>
                <w:rFonts w:ascii="Arial" w:hAnsi="Arial" w:cs="Arial"/>
                <w:bCs/>
                <w:color w:val="000000"/>
                <w:sz w:val="20"/>
                <w:szCs w:val="20"/>
              </w:rPr>
            </w:pPr>
            <w:r w:rsidRPr="001A4EE7">
              <w:rPr>
                <w:rFonts w:ascii="Arial" w:hAnsi="Arial" w:cs="Arial"/>
                <w:bCs/>
                <w:color w:val="000000"/>
                <w:sz w:val="20"/>
                <w:szCs w:val="20"/>
              </w:rPr>
              <w:t xml:space="preserve">□ </w:t>
            </w:r>
            <w:r w:rsidR="001C325A" w:rsidRPr="001A4EE7">
              <w:rPr>
                <w:rFonts w:ascii="Arial" w:hAnsi="Arial" w:cs="Arial"/>
                <w:bCs/>
                <w:color w:val="000000"/>
                <w:sz w:val="20"/>
                <w:szCs w:val="20"/>
              </w:rPr>
              <w:t xml:space="preserve">Allied Health Professional </w:t>
            </w:r>
          </w:p>
          <w:p w14:paraId="286DE98E" w14:textId="77777777" w:rsidR="001C325A" w:rsidRPr="001A4EE7" w:rsidRDefault="00031F9B" w:rsidP="00CC02E5">
            <w:pPr>
              <w:rPr>
                <w:rFonts w:ascii="Arial" w:hAnsi="Arial" w:cs="Arial"/>
                <w:bCs/>
                <w:color w:val="000000"/>
                <w:sz w:val="20"/>
                <w:szCs w:val="20"/>
              </w:rPr>
            </w:pPr>
            <w:r w:rsidRPr="001A4EE7">
              <w:rPr>
                <w:rFonts w:ascii="Arial" w:hAnsi="Arial" w:cs="Arial"/>
                <w:bCs/>
                <w:color w:val="000000"/>
                <w:sz w:val="20"/>
                <w:szCs w:val="20"/>
              </w:rPr>
              <w:t xml:space="preserve">□ </w:t>
            </w:r>
            <w:r w:rsidR="001C325A" w:rsidRPr="001A4EE7">
              <w:rPr>
                <w:rFonts w:ascii="Arial" w:hAnsi="Arial" w:cs="Arial"/>
                <w:bCs/>
                <w:color w:val="000000"/>
                <w:sz w:val="20"/>
                <w:szCs w:val="20"/>
              </w:rPr>
              <w:t xml:space="preserve">Chief/Supervising Resident </w:t>
            </w:r>
          </w:p>
          <w:p w14:paraId="1BA5BE2F" w14:textId="77777777" w:rsidR="001C325A" w:rsidRPr="001A4EE7" w:rsidRDefault="00031F9B" w:rsidP="00CC02E5">
            <w:pPr>
              <w:rPr>
                <w:rFonts w:ascii="Arial" w:hAnsi="Arial" w:cs="Arial"/>
                <w:bCs/>
                <w:color w:val="000000"/>
                <w:sz w:val="20"/>
                <w:szCs w:val="20"/>
              </w:rPr>
            </w:pPr>
            <w:r w:rsidRPr="001A4EE7">
              <w:rPr>
                <w:rFonts w:ascii="Arial" w:hAnsi="Arial" w:cs="Arial"/>
                <w:bCs/>
                <w:color w:val="000000"/>
                <w:sz w:val="20"/>
                <w:szCs w:val="20"/>
              </w:rPr>
              <w:t xml:space="preserve">□ </w:t>
            </w:r>
            <w:r w:rsidR="001C325A" w:rsidRPr="001A4EE7">
              <w:rPr>
                <w:rFonts w:ascii="Arial" w:hAnsi="Arial" w:cs="Arial"/>
                <w:bCs/>
                <w:color w:val="000000"/>
                <w:sz w:val="20"/>
                <w:szCs w:val="20"/>
              </w:rPr>
              <w:t xml:space="preserve">Clerical Staff </w:t>
            </w:r>
          </w:p>
          <w:p w14:paraId="407DE37F" w14:textId="77777777" w:rsidR="001C325A" w:rsidRPr="001A4EE7" w:rsidRDefault="00031F9B" w:rsidP="00CC02E5">
            <w:pPr>
              <w:rPr>
                <w:rFonts w:ascii="Arial" w:hAnsi="Arial" w:cs="Arial"/>
                <w:bCs/>
                <w:color w:val="000000"/>
                <w:sz w:val="20"/>
                <w:szCs w:val="20"/>
              </w:rPr>
            </w:pPr>
            <w:r w:rsidRPr="001A4EE7">
              <w:rPr>
                <w:rFonts w:ascii="Arial" w:hAnsi="Arial" w:cs="Arial"/>
                <w:bCs/>
                <w:color w:val="000000"/>
                <w:sz w:val="20"/>
                <w:szCs w:val="20"/>
              </w:rPr>
              <w:t xml:space="preserve">□ </w:t>
            </w:r>
            <w:r w:rsidR="001C325A" w:rsidRPr="001A4EE7">
              <w:rPr>
                <w:rFonts w:ascii="Arial" w:hAnsi="Arial" w:cs="Arial"/>
                <w:bCs/>
                <w:color w:val="000000"/>
                <w:sz w:val="20"/>
                <w:szCs w:val="20"/>
              </w:rPr>
              <w:t xml:space="preserve">Consultants </w:t>
            </w:r>
          </w:p>
          <w:p w14:paraId="388D517C" w14:textId="77777777" w:rsidR="001C325A" w:rsidRPr="001A4EE7" w:rsidRDefault="00031F9B" w:rsidP="00CC02E5">
            <w:pPr>
              <w:rPr>
                <w:rFonts w:ascii="Arial" w:hAnsi="Arial" w:cs="Arial"/>
                <w:bCs/>
                <w:color w:val="000000"/>
                <w:sz w:val="20"/>
                <w:szCs w:val="20"/>
              </w:rPr>
            </w:pPr>
            <w:r w:rsidRPr="001A4EE7">
              <w:rPr>
                <w:rFonts w:ascii="Arial" w:hAnsi="Arial" w:cs="Arial"/>
                <w:bCs/>
                <w:color w:val="000000"/>
                <w:sz w:val="20"/>
                <w:szCs w:val="20"/>
              </w:rPr>
              <w:t xml:space="preserve">□ </w:t>
            </w:r>
            <w:r w:rsidR="001C325A" w:rsidRPr="001A4EE7">
              <w:rPr>
                <w:rFonts w:ascii="Arial" w:hAnsi="Arial" w:cs="Arial"/>
                <w:bCs/>
                <w:color w:val="000000"/>
                <w:sz w:val="20"/>
                <w:szCs w:val="20"/>
              </w:rPr>
              <w:t xml:space="preserve">Evaluation Committee </w:t>
            </w:r>
          </w:p>
          <w:p w14:paraId="207BCD6D" w14:textId="77777777" w:rsidR="001C325A" w:rsidRPr="001A4EE7" w:rsidRDefault="00031F9B" w:rsidP="00CC02E5">
            <w:pPr>
              <w:rPr>
                <w:rFonts w:ascii="Arial" w:hAnsi="Arial" w:cs="Arial"/>
                <w:bCs/>
                <w:color w:val="000000"/>
                <w:sz w:val="20"/>
                <w:szCs w:val="20"/>
              </w:rPr>
            </w:pPr>
            <w:r w:rsidRPr="001A4EE7">
              <w:rPr>
                <w:rFonts w:ascii="Arial" w:hAnsi="Arial" w:cs="Arial"/>
                <w:bCs/>
                <w:color w:val="000000"/>
                <w:sz w:val="20"/>
                <w:szCs w:val="20"/>
              </w:rPr>
              <w:t xml:space="preserve">□ </w:t>
            </w:r>
            <w:r w:rsidR="001C325A" w:rsidRPr="001A4EE7">
              <w:rPr>
                <w:rFonts w:ascii="Arial" w:hAnsi="Arial" w:cs="Arial"/>
                <w:bCs/>
                <w:color w:val="000000"/>
                <w:sz w:val="20"/>
                <w:szCs w:val="20"/>
              </w:rPr>
              <w:t xml:space="preserve">Faculty Member </w:t>
            </w:r>
          </w:p>
          <w:p w14:paraId="48849E19" w14:textId="77777777" w:rsidR="001C325A" w:rsidRPr="001A4EE7" w:rsidRDefault="00031F9B" w:rsidP="00CC02E5">
            <w:pPr>
              <w:rPr>
                <w:rFonts w:ascii="Arial" w:hAnsi="Arial" w:cs="Arial"/>
                <w:bCs/>
                <w:color w:val="000000"/>
                <w:sz w:val="20"/>
                <w:szCs w:val="20"/>
              </w:rPr>
            </w:pPr>
            <w:r w:rsidRPr="001A4EE7">
              <w:rPr>
                <w:rFonts w:ascii="Arial" w:hAnsi="Arial" w:cs="Arial"/>
                <w:bCs/>
                <w:color w:val="000000"/>
                <w:sz w:val="20"/>
                <w:szCs w:val="20"/>
              </w:rPr>
              <w:t xml:space="preserve">□ </w:t>
            </w:r>
            <w:r w:rsidR="001C325A" w:rsidRPr="001A4EE7">
              <w:rPr>
                <w:rFonts w:ascii="Arial" w:hAnsi="Arial" w:cs="Arial"/>
                <w:bCs/>
                <w:color w:val="000000"/>
                <w:sz w:val="20"/>
                <w:szCs w:val="20"/>
              </w:rPr>
              <w:t xml:space="preserve">Junior Resident/Medical Student </w:t>
            </w:r>
          </w:p>
          <w:p w14:paraId="22B1F435" w14:textId="77777777" w:rsidR="001C325A" w:rsidRPr="001A4EE7" w:rsidRDefault="00031F9B" w:rsidP="00CC02E5">
            <w:pPr>
              <w:rPr>
                <w:rFonts w:ascii="Arial" w:hAnsi="Arial" w:cs="Arial"/>
                <w:bCs/>
                <w:color w:val="000000"/>
                <w:sz w:val="20"/>
                <w:szCs w:val="20"/>
              </w:rPr>
            </w:pPr>
            <w:r w:rsidRPr="001A4EE7">
              <w:rPr>
                <w:rFonts w:ascii="Arial" w:hAnsi="Arial" w:cs="Arial"/>
                <w:bCs/>
                <w:color w:val="000000"/>
                <w:sz w:val="20"/>
                <w:szCs w:val="20"/>
              </w:rPr>
              <w:t xml:space="preserve">□ </w:t>
            </w:r>
            <w:r w:rsidR="001C325A" w:rsidRPr="001A4EE7">
              <w:rPr>
                <w:rFonts w:ascii="Arial" w:hAnsi="Arial" w:cs="Arial"/>
                <w:bCs/>
                <w:color w:val="000000"/>
                <w:sz w:val="20"/>
                <w:szCs w:val="20"/>
              </w:rPr>
              <w:t xml:space="preserve">Nurse </w:t>
            </w:r>
          </w:p>
          <w:p w14:paraId="1FF267E7" w14:textId="77777777" w:rsidR="001C325A" w:rsidRPr="001A4EE7" w:rsidRDefault="00031F9B" w:rsidP="00CC02E5">
            <w:pPr>
              <w:rPr>
                <w:rFonts w:ascii="Arial" w:hAnsi="Arial" w:cs="Arial"/>
                <w:bCs/>
                <w:color w:val="000000"/>
                <w:sz w:val="20"/>
                <w:szCs w:val="20"/>
              </w:rPr>
            </w:pPr>
            <w:r w:rsidRPr="001A4EE7">
              <w:rPr>
                <w:rFonts w:ascii="Arial" w:hAnsi="Arial" w:cs="Arial"/>
                <w:bCs/>
                <w:color w:val="000000"/>
                <w:sz w:val="20"/>
                <w:szCs w:val="20"/>
              </w:rPr>
              <w:t xml:space="preserve">□ </w:t>
            </w:r>
            <w:r w:rsidR="001C325A" w:rsidRPr="001A4EE7">
              <w:rPr>
                <w:rFonts w:ascii="Arial" w:hAnsi="Arial" w:cs="Arial"/>
                <w:bCs/>
                <w:color w:val="000000"/>
                <w:sz w:val="20"/>
                <w:szCs w:val="20"/>
              </w:rPr>
              <w:t xml:space="preserve">Other </w:t>
            </w:r>
          </w:p>
          <w:p w14:paraId="3188C9CF" w14:textId="77777777" w:rsidR="001C325A" w:rsidRPr="001A4EE7" w:rsidRDefault="00031F9B" w:rsidP="00CC02E5">
            <w:pPr>
              <w:rPr>
                <w:rFonts w:ascii="Arial" w:hAnsi="Arial" w:cs="Arial"/>
                <w:bCs/>
                <w:color w:val="000000"/>
                <w:sz w:val="20"/>
                <w:szCs w:val="20"/>
              </w:rPr>
            </w:pPr>
            <w:r w:rsidRPr="001A4EE7">
              <w:rPr>
                <w:rFonts w:ascii="Arial" w:hAnsi="Arial" w:cs="Arial"/>
                <w:bCs/>
                <w:color w:val="000000"/>
                <w:sz w:val="20"/>
                <w:szCs w:val="20"/>
              </w:rPr>
              <w:t xml:space="preserve">□ </w:t>
            </w:r>
            <w:r w:rsidR="001C325A" w:rsidRPr="001A4EE7">
              <w:rPr>
                <w:rFonts w:ascii="Arial" w:hAnsi="Arial" w:cs="Arial"/>
                <w:bCs/>
                <w:color w:val="000000"/>
                <w:sz w:val="20"/>
                <w:szCs w:val="20"/>
              </w:rPr>
              <w:t xml:space="preserve">Patient/Family Member </w:t>
            </w:r>
          </w:p>
          <w:p w14:paraId="67B2C936" w14:textId="77777777" w:rsidR="001C325A" w:rsidRPr="001A4EE7" w:rsidRDefault="00031F9B" w:rsidP="00CC02E5">
            <w:pPr>
              <w:rPr>
                <w:rFonts w:ascii="Arial" w:hAnsi="Arial" w:cs="Arial"/>
                <w:bCs/>
                <w:color w:val="000000"/>
                <w:sz w:val="20"/>
                <w:szCs w:val="20"/>
              </w:rPr>
            </w:pPr>
            <w:r w:rsidRPr="001A4EE7">
              <w:rPr>
                <w:rFonts w:ascii="Arial" w:hAnsi="Arial" w:cs="Arial"/>
                <w:bCs/>
                <w:color w:val="000000"/>
                <w:sz w:val="20"/>
                <w:szCs w:val="20"/>
              </w:rPr>
              <w:t xml:space="preserve">□ </w:t>
            </w:r>
            <w:r w:rsidR="001C325A" w:rsidRPr="001A4EE7">
              <w:rPr>
                <w:rFonts w:ascii="Arial" w:hAnsi="Arial" w:cs="Arial"/>
                <w:bCs/>
                <w:color w:val="000000"/>
                <w:sz w:val="20"/>
                <w:szCs w:val="20"/>
              </w:rPr>
              <w:t xml:space="preserve">Peer Resident </w:t>
            </w:r>
          </w:p>
          <w:p w14:paraId="50DE139A" w14:textId="77777777" w:rsidR="001C325A" w:rsidRPr="001A4EE7" w:rsidRDefault="00031F9B" w:rsidP="00CC02E5">
            <w:pPr>
              <w:rPr>
                <w:rFonts w:ascii="Arial" w:hAnsi="Arial" w:cs="Arial"/>
                <w:bCs/>
                <w:color w:val="000000"/>
                <w:sz w:val="20"/>
                <w:szCs w:val="20"/>
              </w:rPr>
            </w:pPr>
            <w:r w:rsidRPr="001A4EE7">
              <w:rPr>
                <w:rFonts w:ascii="Arial" w:hAnsi="Arial" w:cs="Arial"/>
                <w:bCs/>
                <w:color w:val="000000"/>
                <w:sz w:val="20"/>
                <w:szCs w:val="20"/>
              </w:rPr>
              <w:t xml:space="preserve">□ </w:t>
            </w:r>
            <w:r w:rsidR="001C325A" w:rsidRPr="001A4EE7">
              <w:rPr>
                <w:rFonts w:ascii="Arial" w:hAnsi="Arial" w:cs="Arial"/>
                <w:bCs/>
                <w:color w:val="000000"/>
                <w:sz w:val="20"/>
                <w:szCs w:val="20"/>
              </w:rPr>
              <w:t xml:space="preserve">Program Director </w:t>
            </w:r>
          </w:p>
          <w:p w14:paraId="72A2E5DD" w14:textId="77777777" w:rsidR="001C325A" w:rsidRPr="001A4EE7" w:rsidRDefault="00031F9B" w:rsidP="00CC02E5">
            <w:pPr>
              <w:rPr>
                <w:rFonts w:ascii="Arial" w:hAnsi="Arial" w:cs="Arial"/>
                <w:bCs/>
                <w:color w:val="000000"/>
                <w:sz w:val="20"/>
                <w:szCs w:val="20"/>
              </w:rPr>
            </w:pPr>
            <w:r w:rsidRPr="001A4EE7">
              <w:rPr>
                <w:rFonts w:ascii="Arial" w:hAnsi="Arial" w:cs="Arial"/>
                <w:bCs/>
                <w:color w:val="000000"/>
                <w:sz w:val="20"/>
                <w:szCs w:val="20"/>
              </w:rPr>
              <w:t xml:space="preserve">□ </w:t>
            </w:r>
            <w:r w:rsidR="001C325A" w:rsidRPr="001A4EE7">
              <w:rPr>
                <w:rFonts w:ascii="Arial" w:hAnsi="Arial" w:cs="Arial"/>
                <w:bCs/>
                <w:color w:val="000000"/>
                <w:sz w:val="20"/>
                <w:szCs w:val="20"/>
              </w:rPr>
              <w:t xml:space="preserve">Self </w:t>
            </w:r>
          </w:p>
          <w:p w14:paraId="6E595734" w14:textId="77777777" w:rsidR="001C325A" w:rsidRPr="001A4EE7" w:rsidRDefault="00031F9B" w:rsidP="00CC02E5">
            <w:pPr>
              <w:rPr>
                <w:rFonts w:ascii="Arial" w:hAnsi="Arial" w:cs="Arial"/>
                <w:bCs/>
                <w:color w:val="000000"/>
                <w:sz w:val="20"/>
                <w:szCs w:val="20"/>
              </w:rPr>
            </w:pPr>
            <w:r w:rsidRPr="001A4EE7">
              <w:rPr>
                <w:rFonts w:ascii="Arial" w:hAnsi="Arial" w:cs="Arial"/>
                <w:bCs/>
                <w:color w:val="000000"/>
                <w:sz w:val="20"/>
                <w:szCs w:val="20"/>
              </w:rPr>
              <w:t xml:space="preserve">□ </w:t>
            </w:r>
            <w:r w:rsidR="001C325A" w:rsidRPr="001A4EE7">
              <w:rPr>
                <w:rFonts w:ascii="Arial" w:hAnsi="Arial" w:cs="Arial"/>
                <w:bCs/>
                <w:color w:val="000000"/>
                <w:sz w:val="20"/>
                <w:szCs w:val="20"/>
              </w:rPr>
              <w:t>Technicians</w:t>
            </w:r>
          </w:p>
        </w:tc>
      </w:tr>
      <w:tr w:rsidR="001C325A" w:rsidRPr="001A4EE7" w14:paraId="32CA7354" w14:textId="77777777" w:rsidTr="00CC02E5">
        <w:tc>
          <w:tcPr>
            <w:tcW w:w="3510" w:type="dxa"/>
            <w:shd w:val="clear" w:color="auto" w:fill="auto"/>
          </w:tcPr>
          <w:p w14:paraId="07409994" w14:textId="77777777" w:rsidR="0071390B" w:rsidRPr="001A4EE7" w:rsidRDefault="0071390B" w:rsidP="00CC02E5">
            <w:pPr>
              <w:rPr>
                <w:rFonts w:ascii="Arial" w:hAnsi="Arial" w:cs="Arial"/>
                <w:bCs/>
                <w:color w:val="FF0000"/>
                <w:sz w:val="20"/>
                <w:szCs w:val="20"/>
              </w:rPr>
            </w:pPr>
            <w:r w:rsidRPr="001A4EE7">
              <w:rPr>
                <w:rFonts w:ascii="Arial" w:hAnsi="Arial" w:cs="Arial"/>
                <w:bCs/>
                <w:color w:val="FF0000"/>
                <w:sz w:val="20"/>
                <w:szCs w:val="20"/>
              </w:rPr>
              <w:t>Example:</w:t>
            </w:r>
            <w:r w:rsidR="003D1780" w:rsidRPr="001A4EE7">
              <w:rPr>
                <w:rFonts w:ascii="Arial" w:hAnsi="Arial" w:cs="Arial"/>
                <w:bCs/>
                <w:color w:val="FF0000"/>
                <w:sz w:val="20"/>
                <w:szCs w:val="20"/>
              </w:rPr>
              <w:t xml:space="preserve"> </w:t>
            </w:r>
            <w:r w:rsidRPr="001A4EE7">
              <w:rPr>
                <w:rFonts w:ascii="Arial" w:hAnsi="Arial" w:cs="Arial"/>
                <w:bCs/>
                <w:color w:val="FF0000"/>
                <w:sz w:val="20"/>
                <w:szCs w:val="20"/>
              </w:rPr>
              <w:t>Patient Care</w:t>
            </w:r>
          </w:p>
        </w:tc>
        <w:tc>
          <w:tcPr>
            <w:tcW w:w="3420" w:type="dxa"/>
            <w:shd w:val="clear" w:color="auto" w:fill="auto"/>
          </w:tcPr>
          <w:p w14:paraId="545069A7" w14:textId="77777777" w:rsidR="0071390B" w:rsidRPr="001A4EE7" w:rsidRDefault="0071390B" w:rsidP="0071390B">
            <w:pPr>
              <w:rPr>
                <w:rFonts w:ascii="Arial" w:hAnsi="Arial" w:cs="Arial"/>
                <w:bCs/>
                <w:color w:val="FF0000"/>
                <w:sz w:val="20"/>
                <w:szCs w:val="20"/>
              </w:rPr>
            </w:pPr>
            <w:r w:rsidRPr="001A4EE7">
              <w:rPr>
                <w:rFonts w:ascii="Arial" w:hAnsi="Arial" w:cs="Arial"/>
                <w:bCs/>
                <w:color w:val="FF0000"/>
                <w:sz w:val="20"/>
                <w:szCs w:val="20"/>
              </w:rPr>
              <w:t>Global assessment</w:t>
            </w:r>
          </w:p>
          <w:p w14:paraId="2BF20FEC" w14:textId="77777777" w:rsidR="001C325A" w:rsidRPr="001A4EE7" w:rsidRDefault="001C325A" w:rsidP="00CC02E5">
            <w:pPr>
              <w:rPr>
                <w:rFonts w:ascii="Arial" w:hAnsi="Arial" w:cs="Arial"/>
                <w:bCs/>
                <w:color w:val="FF0000"/>
                <w:sz w:val="20"/>
                <w:szCs w:val="20"/>
              </w:rPr>
            </w:pPr>
          </w:p>
        </w:tc>
        <w:tc>
          <w:tcPr>
            <w:tcW w:w="2520" w:type="dxa"/>
            <w:shd w:val="clear" w:color="auto" w:fill="auto"/>
          </w:tcPr>
          <w:p w14:paraId="0059ABED" w14:textId="77777777" w:rsidR="001C325A" w:rsidRPr="001A4EE7" w:rsidRDefault="00031F9B" w:rsidP="00CC02E5">
            <w:pPr>
              <w:rPr>
                <w:rFonts w:ascii="Arial" w:hAnsi="Arial" w:cs="Arial"/>
                <w:bCs/>
                <w:color w:val="FF0000"/>
                <w:sz w:val="20"/>
                <w:szCs w:val="20"/>
              </w:rPr>
            </w:pPr>
            <w:r w:rsidRPr="001A4EE7">
              <w:rPr>
                <w:rFonts w:ascii="Arial" w:hAnsi="Arial" w:cs="Arial"/>
                <w:bCs/>
                <w:color w:val="FF0000"/>
                <w:sz w:val="20"/>
                <w:szCs w:val="20"/>
              </w:rPr>
              <w:t xml:space="preserve">■ </w:t>
            </w:r>
            <w:r w:rsidR="0071390B" w:rsidRPr="001A4EE7">
              <w:rPr>
                <w:rFonts w:ascii="Arial" w:hAnsi="Arial" w:cs="Arial"/>
                <w:bCs/>
                <w:color w:val="FF0000"/>
                <w:sz w:val="20"/>
                <w:szCs w:val="20"/>
              </w:rPr>
              <w:t>Faculty Member</w:t>
            </w:r>
          </w:p>
          <w:p w14:paraId="0B2558C0" w14:textId="77777777" w:rsidR="0071390B" w:rsidRPr="001A4EE7" w:rsidRDefault="00031F9B" w:rsidP="00CC02E5">
            <w:pPr>
              <w:rPr>
                <w:rFonts w:ascii="Arial" w:hAnsi="Arial" w:cs="Arial"/>
                <w:bCs/>
                <w:color w:val="FF0000"/>
                <w:sz w:val="20"/>
                <w:szCs w:val="20"/>
              </w:rPr>
            </w:pPr>
            <w:r w:rsidRPr="001A4EE7">
              <w:rPr>
                <w:rFonts w:ascii="Arial" w:hAnsi="Arial" w:cs="Arial"/>
                <w:bCs/>
                <w:color w:val="FF0000"/>
                <w:sz w:val="20"/>
                <w:szCs w:val="20"/>
              </w:rPr>
              <w:t xml:space="preserve">■ </w:t>
            </w:r>
            <w:r w:rsidR="0071390B" w:rsidRPr="001A4EE7">
              <w:rPr>
                <w:rFonts w:ascii="Arial" w:hAnsi="Arial" w:cs="Arial"/>
                <w:bCs/>
                <w:color w:val="FF0000"/>
                <w:sz w:val="20"/>
                <w:szCs w:val="20"/>
              </w:rPr>
              <w:t xml:space="preserve">Chief/Supervising Resident </w:t>
            </w:r>
          </w:p>
        </w:tc>
      </w:tr>
      <w:tr w:rsidR="001C325A" w:rsidRPr="001A4EE7" w14:paraId="2F9C0D90" w14:textId="77777777" w:rsidTr="00CC02E5">
        <w:tc>
          <w:tcPr>
            <w:tcW w:w="3510" w:type="dxa"/>
            <w:shd w:val="clear" w:color="auto" w:fill="auto"/>
          </w:tcPr>
          <w:p w14:paraId="1BB71A80" w14:textId="77777777" w:rsidR="001C325A" w:rsidRPr="001A4EE7" w:rsidRDefault="003D1780" w:rsidP="0071390B">
            <w:pPr>
              <w:rPr>
                <w:rFonts w:ascii="Arial" w:hAnsi="Arial" w:cs="Arial"/>
                <w:bCs/>
                <w:color w:val="FF0000"/>
                <w:sz w:val="20"/>
                <w:szCs w:val="20"/>
              </w:rPr>
            </w:pPr>
            <w:r w:rsidRPr="001A4EE7">
              <w:rPr>
                <w:rFonts w:ascii="Arial" w:hAnsi="Arial" w:cs="Arial"/>
                <w:bCs/>
                <w:color w:val="FF0000"/>
                <w:sz w:val="20"/>
                <w:szCs w:val="20"/>
              </w:rPr>
              <w:t xml:space="preserve">Example: </w:t>
            </w:r>
            <w:r w:rsidR="0071390B" w:rsidRPr="001A4EE7">
              <w:rPr>
                <w:rFonts w:ascii="Arial" w:hAnsi="Arial" w:cs="Arial"/>
                <w:bCs/>
                <w:color w:val="FF0000"/>
                <w:sz w:val="20"/>
                <w:szCs w:val="20"/>
              </w:rPr>
              <w:t>Patient Care</w:t>
            </w:r>
          </w:p>
        </w:tc>
        <w:tc>
          <w:tcPr>
            <w:tcW w:w="3420" w:type="dxa"/>
            <w:shd w:val="clear" w:color="auto" w:fill="auto"/>
          </w:tcPr>
          <w:p w14:paraId="5A80658C" w14:textId="77777777" w:rsidR="001C325A" w:rsidRPr="001A4EE7" w:rsidRDefault="003D1780" w:rsidP="00CC02E5">
            <w:pPr>
              <w:rPr>
                <w:rFonts w:ascii="Arial" w:hAnsi="Arial" w:cs="Arial"/>
                <w:bCs/>
                <w:color w:val="FF0000"/>
                <w:sz w:val="20"/>
                <w:szCs w:val="20"/>
              </w:rPr>
            </w:pPr>
            <w:r w:rsidRPr="001A4EE7">
              <w:rPr>
                <w:rFonts w:ascii="Arial" w:hAnsi="Arial" w:cs="Arial"/>
                <w:bCs/>
                <w:color w:val="FF0000"/>
                <w:sz w:val="20"/>
                <w:szCs w:val="20"/>
              </w:rPr>
              <w:t>Direct observation</w:t>
            </w:r>
          </w:p>
        </w:tc>
        <w:tc>
          <w:tcPr>
            <w:tcW w:w="2520" w:type="dxa"/>
            <w:shd w:val="clear" w:color="auto" w:fill="auto"/>
          </w:tcPr>
          <w:p w14:paraId="0AC4812B" w14:textId="77777777" w:rsidR="001C325A" w:rsidRPr="001A4EE7" w:rsidRDefault="003D1780" w:rsidP="00CC02E5">
            <w:pPr>
              <w:rPr>
                <w:rFonts w:ascii="Arial" w:hAnsi="Arial" w:cs="Arial"/>
                <w:bCs/>
                <w:color w:val="FF0000"/>
                <w:sz w:val="20"/>
                <w:szCs w:val="20"/>
              </w:rPr>
            </w:pPr>
            <w:r w:rsidRPr="001A4EE7">
              <w:rPr>
                <w:rFonts w:ascii="Arial" w:hAnsi="Arial" w:cs="Arial"/>
                <w:bCs/>
                <w:color w:val="FF0000"/>
                <w:sz w:val="20"/>
                <w:szCs w:val="20"/>
              </w:rPr>
              <w:t>■ Faculty Member</w:t>
            </w:r>
          </w:p>
        </w:tc>
      </w:tr>
      <w:tr w:rsidR="001C325A" w:rsidRPr="001A4EE7" w14:paraId="614ACB90" w14:textId="77777777" w:rsidTr="00CC02E5">
        <w:tc>
          <w:tcPr>
            <w:tcW w:w="3510" w:type="dxa"/>
            <w:shd w:val="clear" w:color="auto" w:fill="auto"/>
          </w:tcPr>
          <w:p w14:paraId="10C116F8" w14:textId="77777777" w:rsidR="001C325A" w:rsidRPr="001A4EE7" w:rsidRDefault="001C325A" w:rsidP="00CC02E5">
            <w:pPr>
              <w:rPr>
                <w:rFonts w:ascii="Arial" w:hAnsi="Arial" w:cs="Arial"/>
                <w:bCs/>
                <w:color w:val="000000"/>
                <w:sz w:val="20"/>
                <w:szCs w:val="20"/>
              </w:rPr>
            </w:pPr>
          </w:p>
        </w:tc>
        <w:tc>
          <w:tcPr>
            <w:tcW w:w="3420" w:type="dxa"/>
            <w:shd w:val="clear" w:color="auto" w:fill="auto"/>
          </w:tcPr>
          <w:p w14:paraId="5A9AF0C6" w14:textId="77777777" w:rsidR="001C325A" w:rsidRPr="001A4EE7" w:rsidRDefault="001C325A" w:rsidP="00CC02E5">
            <w:pPr>
              <w:rPr>
                <w:rFonts w:ascii="Arial" w:hAnsi="Arial" w:cs="Arial"/>
                <w:bCs/>
                <w:color w:val="000000"/>
                <w:sz w:val="20"/>
                <w:szCs w:val="20"/>
              </w:rPr>
            </w:pPr>
          </w:p>
        </w:tc>
        <w:tc>
          <w:tcPr>
            <w:tcW w:w="2520" w:type="dxa"/>
            <w:shd w:val="clear" w:color="auto" w:fill="auto"/>
          </w:tcPr>
          <w:p w14:paraId="0513BD1E" w14:textId="77777777" w:rsidR="001C325A" w:rsidRPr="001A4EE7" w:rsidRDefault="001C325A" w:rsidP="00CC02E5">
            <w:pPr>
              <w:rPr>
                <w:rFonts w:ascii="Arial" w:hAnsi="Arial" w:cs="Arial"/>
                <w:bCs/>
                <w:color w:val="000000"/>
                <w:sz w:val="20"/>
                <w:szCs w:val="20"/>
              </w:rPr>
            </w:pPr>
          </w:p>
        </w:tc>
      </w:tr>
      <w:tr w:rsidR="001C325A" w:rsidRPr="001A4EE7" w14:paraId="52238537" w14:textId="77777777" w:rsidTr="00CC02E5">
        <w:tc>
          <w:tcPr>
            <w:tcW w:w="3510" w:type="dxa"/>
            <w:shd w:val="clear" w:color="auto" w:fill="auto"/>
          </w:tcPr>
          <w:p w14:paraId="0D703ED7" w14:textId="77777777" w:rsidR="001C325A" w:rsidRPr="001A4EE7" w:rsidRDefault="001C325A" w:rsidP="00CC02E5">
            <w:pPr>
              <w:rPr>
                <w:rFonts w:ascii="Arial" w:hAnsi="Arial" w:cs="Arial"/>
                <w:bCs/>
                <w:color w:val="000000"/>
                <w:sz w:val="20"/>
                <w:szCs w:val="20"/>
              </w:rPr>
            </w:pPr>
          </w:p>
        </w:tc>
        <w:tc>
          <w:tcPr>
            <w:tcW w:w="3420" w:type="dxa"/>
            <w:shd w:val="clear" w:color="auto" w:fill="auto"/>
          </w:tcPr>
          <w:p w14:paraId="26276452" w14:textId="77777777" w:rsidR="001C325A" w:rsidRPr="001A4EE7" w:rsidRDefault="001C325A" w:rsidP="00CC02E5">
            <w:pPr>
              <w:rPr>
                <w:rFonts w:ascii="Arial" w:hAnsi="Arial" w:cs="Arial"/>
                <w:bCs/>
                <w:color w:val="000000"/>
                <w:sz w:val="20"/>
                <w:szCs w:val="20"/>
              </w:rPr>
            </w:pPr>
          </w:p>
        </w:tc>
        <w:tc>
          <w:tcPr>
            <w:tcW w:w="2520" w:type="dxa"/>
            <w:shd w:val="clear" w:color="auto" w:fill="auto"/>
          </w:tcPr>
          <w:p w14:paraId="504069B1" w14:textId="77777777" w:rsidR="001C325A" w:rsidRPr="001A4EE7" w:rsidRDefault="001C325A" w:rsidP="00CC02E5">
            <w:pPr>
              <w:rPr>
                <w:rFonts w:ascii="Arial" w:hAnsi="Arial" w:cs="Arial"/>
                <w:bCs/>
                <w:color w:val="000000"/>
                <w:sz w:val="20"/>
                <w:szCs w:val="20"/>
              </w:rPr>
            </w:pPr>
          </w:p>
        </w:tc>
      </w:tr>
      <w:tr w:rsidR="001C325A" w:rsidRPr="001A4EE7" w14:paraId="17065476" w14:textId="77777777" w:rsidTr="00CC02E5">
        <w:tc>
          <w:tcPr>
            <w:tcW w:w="3510" w:type="dxa"/>
            <w:shd w:val="clear" w:color="auto" w:fill="auto"/>
          </w:tcPr>
          <w:p w14:paraId="37BA679F" w14:textId="77777777" w:rsidR="001C325A" w:rsidRPr="001A4EE7" w:rsidRDefault="001C325A" w:rsidP="00CC02E5">
            <w:pPr>
              <w:rPr>
                <w:rFonts w:ascii="Arial" w:hAnsi="Arial" w:cs="Arial"/>
                <w:bCs/>
                <w:color w:val="000000"/>
                <w:sz w:val="20"/>
                <w:szCs w:val="20"/>
              </w:rPr>
            </w:pPr>
          </w:p>
        </w:tc>
        <w:tc>
          <w:tcPr>
            <w:tcW w:w="3420" w:type="dxa"/>
            <w:shd w:val="clear" w:color="auto" w:fill="auto"/>
          </w:tcPr>
          <w:p w14:paraId="05261409" w14:textId="77777777" w:rsidR="001C325A" w:rsidRPr="001A4EE7" w:rsidRDefault="001C325A" w:rsidP="00CC02E5">
            <w:pPr>
              <w:rPr>
                <w:rFonts w:ascii="Arial" w:hAnsi="Arial" w:cs="Arial"/>
                <w:bCs/>
                <w:color w:val="000000"/>
                <w:sz w:val="20"/>
                <w:szCs w:val="20"/>
              </w:rPr>
            </w:pPr>
          </w:p>
        </w:tc>
        <w:tc>
          <w:tcPr>
            <w:tcW w:w="2520" w:type="dxa"/>
            <w:shd w:val="clear" w:color="auto" w:fill="auto"/>
          </w:tcPr>
          <w:p w14:paraId="20DB4582" w14:textId="77777777" w:rsidR="001C325A" w:rsidRPr="001A4EE7" w:rsidRDefault="001C325A" w:rsidP="00CC02E5">
            <w:pPr>
              <w:rPr>
                <w:rFonts w:ascii="Arial" w:hAnsi="Arial" w:cs="Arial"/>
                <w:bCs/>
                <w:color w:val="000000"/>
                <w:sz w:val="20"/>
                <w:szCs w:val="20"/>
              </w:rPr>
            </w:pPr>
          </w:p>
        </w:tc>
      </w:tr>
      <w:tr w:rsidR="001C325A" w:rsidRPr="001A4EE7" w14:paraId="4C98C5DD" w14:textId="77777777" w:rsidTr="00CC02E5">
        <w:tc>
          <w:tcPr>
            <w:tcW w:w="3510" w:type="dxa"/>
            <w:shd w:val="clear" w:color="auto" w:fill="auto"/>
          </w:tcPr>
          <w:p w14:paraId="68E2EA3D" w14:textId="77777777" w:rsidR="001C325A" w:rsidRPr="001A4EE7" w:rsidRDefault="001C325A" w:rsidP="00CC02E5">
            <w:pPr>
              <w:rPr>
                <w:rFonts w:ascii="Arial" w:hAnsi="Arial" w:cs="Arial"/>
                <w:bCs/>
                <w:color w:val="000000"/>
                <w:sz w:val="20"/>
                <w:szCs w:val="20"/>
              </w:rPr>
            </w:pPr>
          </w:p>
        </w:tc>
        <w:tc>
          <w:tcPr>
            <w:tcW w:w="3420" w:type="dxa"/>
            <w:shd w:val="clear" w:color="auto" w:fill="auto"/>
          </w:tcPr>
          <w:p w14:paraId="644108EA" w14:textId="77777777" w:rsidR="001C325A" w:rsidRPr="001A4EE7" w:rsidRDefault="001C325A" w:rsidP="00CC02E5">
            <w:pPr>
              <w:rPr>
                <w:rFonts w:ascii="Arial" w:hAnsi="Arial" w:cs="Arial"/>
                <w:bCs/>
                <w:color w:val="000000"/>
                <w:sz w:val="20"/>
                <w:szCs w:val="20"/>
              </w:rPr>
            </w:pPr>
          </w:p>
        </w:tc>
        <w:tc>
          <w:tcPr>
            <w:tcW w:w="2520" w:type="dxa"/>
            <w:shd w:val="clear" w:color="auto" w:fill="auto"/>
          </w:tcPr>
          <w:p w14:paraId="2DFFE249" w14:textId="77777777" w:rsidR="001C325A" w:rsidRPr="001A4EE7" w:rsidRDefault="001C325A" w:rsidP="00CC02E5">
            <w:pPr>
              <w:rPr>
                <w:rFonts w:ascii="Arial" w:hAnsi="Arial" w:cs="Arial"/>
                <w:bCs/>
                <w:color w:val="000000"/>
                <w:sz w:val="20"/>
                <w:szCs w:val="20"/>
              </w:rPr>
            </w:pPr>
          </w:p>
        </w:tc>
      </w:tr>
      <w:tr w:rsidR="001C325A" w:rsidRPr="001A4EE7" w14:paraId="7CD15A9F" w14:textId="77777777" w:rsidTr="00CC02E5">
        <w:tc>
          <w:tcPr>
            <w:tcW w:w="3510" w:type="dxa"/>
            <w:shd w:val="clear" w:color="auto" w:fill="auto"/>
          </w:tcPr>
          <w:p w14:paraId="1BEB83BB" w14:textId="77777777" w:rsidR="001C325A" w:rsidRPr="001A4EE7" w:rsidRDefault="001C325A" w:rsidP="00CC02E5">
            <w:pPr>
              <w:rPr>
                <w:rFonts w:ascii="Arial" w:hAnsi="Arial" w:cs="Arial"/>
                <w:bCs/>
                <w:color w:val="000000"/>
                <w:sz w:val="20"/>
                <w:szCs w:val="20"/>
              </w:rPr>
            </w:pPr>
          </w:p>
        </w:tc>
        <w:tc>
          <w:tcPr>
            <w:tcW w:w="3420" w:type="dxa"/>
            <w:shd w:val="clear" w:color="auto" w:fill="auto"/>
          </w:tcPr>
          <w:p w14:paraId="35296B9C" w14:textId="77777777" w:rsidR="001C325A" w:rsidRPr="001A4EE7" w:rsidRDefault="001C325A" w:rsidP="00CC02E5">
            <w:pPr>
              <w:rPr>
                <w:rFonts w:ascii="Arial" w:hAnsi="Arial" w:cs="Arial"/>
                <w:bCs/>
                <w:color w:val="000000"/>
                <w:sz w:val="20"/>
                <w:szCs w:val="20"/>
              </w:rPr>
            </w:pPr>
          </w:p>
        </w:tc>
        <w:tc>
          <w:tcPr>
            <w:tcW w:w="2520" w:type="dxa"/>
            <w:shd w:val="clear" w:color="auto" w:fill="auto"/>
          </w:tcPr>
          <w:p w14:paraId="11120EE0" w14:textId="77777777" w:rsidR="001C325A" w:rsidRPr="001A4EE7" w:rsidRDefault="001C325A" w:rsidP="00CC02E5">
            <w:pPr>
              <w:rPr>
                <w:rFonts w:ascii="Arial" w:hAnsi="Arial" w:cs="Arial"/>
                <w:bCs/>
                <w:color w:val="000000"/>
                <w:sz w:val="20"/>
                <w:szCs w:val="20"/>
              </w:rPr>
            </w:pPr>
          </w:p>
        </w:tc>
      </w:tr>
      <w:tr w:rsidR="001C325A" w:rsidRPr="001A4EE7" w14:paraId="55711475" w14:textId="77777777" w:rsidTr="00CC02E5">
        <w:tc>
          <w:tcPr>
            <w:tcW w:w="3510" w:type="dxa"/>
            <w:shd w:val="clear" w:color="auto" w:fill="auto"/>
          </w:tcPr>
          <w:p w14:paraId="068E8F42" w14:textId="77777777" w:rsidR="001C325A" w:rsidRPr="001A4EE7" w:rsidRDefault="001C325A" w:rsidP="00CC02E5">
            <w:pPr>
              <w:rPr>
                <w:rFonts w:ascii="Arial" w:hAnsi="Arial" w:cs="Arial"/>
                <w:bCs/>
                <w:color w:val="000000"/>
                <w:sz w:val="20"/>
                <w:szCs w:val="20"/>
              </w:rPr>
            </w:pPr>
          </w:p>
        </w:tc>
        <w:tc>
          <w:tcPr>
            <w:tcW w:w="3420" w:type="dxa"/>
            <w:shd w:val="clear" w:color="auto" w:fill="auto"/>
          </w:tcPr>
          <w:p w14:paraId="261A9671" w14:textId="77777777" w:rsidR="001C325A" w:rsidRPr="001A4EE7" w:rsidRDefault="001C325A" w:rsidP="00CC02E5">
            <w:pPr>
              <w:rPr>
                <w:rFonts w:ascii="Arial" w:hAnsi="Arial" w:cs="Arial"/>
                <w:bCs/>
                <w:color w:val="000000"/>
                <w:sz w:val="20"/>
                <w:szCs w:val="20"/>
              </w:rPr>
            </w:pPr>
          </w:p>
        </w:tc>
        <w:tc>
          <w:tcPr>
            <w:tcW w:w="2520" w:type="dxa"/>
            <w:shd w:val="clear" w:color="auto" w:fill="auto"/>
          </w:tcPr>
          <w:p w14:paraId="650A411E" w14:textId="77777777" w:rsidR="001C325A" w:rsidRPr="001A4EE7" w:rsidRDefault="001C325A" w:rsidP="00CC02E5">
            <w:pPr>
              <w:rPr>
                <w:rFonts w:ascii="Arial" w:hAnsi="Arial" w:cs="Arial"/>
                <w:bCs/>
                <w:color w:val="000000"/>
                <w:sz w:val="20"/>
                <w:szCs w:val="20"/>
              </w:rPr>
            </w:pPr>
          </w:p>
        </w:tc>
      </w:tr>
      <w:tr w:rsidR="001C325A" w:rsidRPr="001A4EE7" w14:paraId="4027C63C" w14:textId="77777777" w:rsidTr="00CC02E5">
        <w:tc>
          <w:tcPr>
            <w:tcW w:w="3510" w:type="dxa"/>
            <w:shd w:val="clear" w:color="auto" w:fill="auto"/>
          </w:tcPr>
          <w:p w14:paraId="6E2AB04E" w14:textId="77777777" w:rsidR="001C325A" w:rsidRPr="001A4EE7" w:rsidRDefault="001C325A" w:rsidP="00CC02E5">
            <w:pPr>
              <w:rPr>
                <w:rFonts w:ascii="Arial" w:hAnsi="Arial" w:cs="Arial"/>
                <w:bCs/>
                <w:color w:val="000000"/>
                <w:sz w:val="20"/>
                <w:szCs w:val="20"/>
              </w:rPr>
            </w:pPr>
          </w:p>
        </w:tc>
        <w:tc>
          <w:tcPr>
            <w:tcW w:w="3420" w:type="dxa"/>
            <w:shd w:val="clear" w:color="auto" w:fill="auto"/>
          </w:tcPr>
          <w:p w14:paraId="76BA9E70" w14:textId="77777777" w:rsidR="001C325A" w:rsidRPr="001A4EE7" w:rsidRDefault="001C325A" w:rsidP="00CC02E5">
            <w:pPr>
              <w:rPr>
                <w:rFonts w:ascii="Arial" w:hAnsi="Arial" w:cs="Arial"/>
                <w:bCs/>
                <w:color w:val="000000"/>
                <w:sz w:val="20"/>
                <w:szCs w:val="20"/>
              </w:rPr>
            </w:pPr>
          </w:p>
        </w:tc>
        <w:tc>
          <w:tcPr>
            <w:tcW w:w="2520" w:type="dxa"/>
            <w:shd w:val="clear" w:color="auto" w:fill="auto"/>
          </w:tcPr>
          <w:p w14:paraId="705D2380" w14:textId="77777777" w:rsidR="001C325A" w:rsidRPr="001A4EE7" w:rsidRDefault="001C325A" w:rsidP="00CC02E5">
            <w:pPr>
              <w:rPr>
                <w:rFonts w:ascii="Arial" w:hAnsi="Arial" w:cs="Arial"/>
                <w:bCs/>
                <w:color w:val="000000"/>
                <w:sz w:val="20"/>
                <w:szCs w:val="20"/>
              </w:rPr>
            </w:pPr>
          </w:p>
        </w:tc>
      </w:tr>
      <w:tr w:rsidR="001C325A" w:rsidRPr="001A4EE7" w14:paraId="223D3BE1" w14:textId="77777777" w:rsidTr="00CC02E5">
        <w:tc>
          <w:tcPr>
            <w:tcW w:w="3510" w:type="dxa"/>
            <w:shd w:val="clear" w:color="auto" w:fill="auto"/>
          </w:tcPr>
          <w:p w14:paraId="50ECB274" w14:textId="77777777" w:rsidR="001C325A" w:rsidRPr="001A4EE7" w:rsidRDefault="001C325A" w:rsidP="00CC02E5">
            <w:pPr>
              <w:rPr>
                <w:rFonts w:ascii="Arial" w:hAnsi="Arial" w:cs="Arial"/>
                <w:bCs/>
                <w:color w:val="000000"/>
                <w:sz w:val="20"/>
                <w:szCs w:val="20"/>
              </w:rPr>
            </w:pPr>
          </w:p>
        </w:tc>
        <w:tc>
          <w:tcPr>
            <w:tcW w:w="3420" w:type="dxa"/>
            <w:shd w:val="clear" w:color="auto" w:fill="auto"/>
          </w:tcPr>
          <w:p w14:paraId="2386F0FF" w14:textId="77777777" w:rsidR="001C325A" w:rsidRPr="001A4EE7" w:rsidRDefault="001C325A" w:rsidP="00CC02E5">
            <w:pPr>
              <w:rPr>
                <w:rFonts w:ascii="Arial" w:hAnsi="Arial" w:cs="Arial"/>
                <w:bCs/>
                <w:color w:val="000000"/>
                <w:sz w:val="20"/>
                <w:szCs w:val="20"/>
              </w:rPr>
            </w:pPr>
          </w:p>
        </w:tc>
        <w:tc>
          <w:tcPr>
            <w:tcW w:w="2520" w:type="dxa"/>
            <w:shd w:val="clear" w:color="auto" w:fill="auto"/>
          </w:tcPr>
          <w:p w14:paraId="0AD82CD9" w14:textId="77777777" w:rsidR="001C325A" w:rsidRPr="001A4EE7" w:rsidRDefault="001C325A" w:rsidP="00CC02E5">
            <w:pPr>
              <w:rPr>
                <w:rFonts w:ascii="Arial" w:hAnsi="Arial" w:cs="Arial"/>
                <w:bCs/>
                <w:color w:val="000000"/>
                <w:sz w:val="20"/>
                <w:szCs w:val="20"/>
              </w:rPr>
            </w:pPr>
          </w:p>
        </w:tc>
      </w:tr>
      <w:tr w:rsidR="001C325A" w:rsidRPr="001A4EE7" w14:paraId="6B2CC489" w14:textId="77777777" w:rsidTr="00CC02E5">
        <w:tc>
          <w:tcPr>
            <w:tcW w:w="3510" w:type="dxa"/>
            <w:shd w:val="clear" w:color="auto" w:fill="auto"/>
          </w:tcPr>
          <w:p w14:paraId="222EDF50" w14:textId="77777777" w:rsidR="001C325A" w:rsidRPr="001A4EE7" w:rsidRDefault="001C325A" w:rsidP="00CC02E5">
            <w:pPr>
              <w:rPr>
                <w:rFonts w:ascii="Arial" w:hAnsi="Arial" w:cs="Arial"/>
                <w:bCs/>
                <w:color w:val="000000"/>
                <w:sz w:val="20"/>
                <w:szCs w:val="20"/>
              </w:rPr>
            </w:pPr>
          </w:p>
        </w:tc>
        <w:tc>
          <w:tcPr>
            <w:tcW w:w="3420" w:type="dxa"/>
            <w:shd w:val="clear" w:color="auto" w:fill="auto"/>
          </w:tcPr>
          <w:p w14:paraId="7B39B8DB" w14:textId="77777777" w:rsidR="001C325A" w:rsidRPr="001A4EE7" w:rsidRDefault="001C325A" w:rsidP="00CC02E5">
            <w:pPr>
              <w:rPr>
                <w:rFonts w:ascii="Arial" w:hAnsi="Arial" w:cs="Arial"/>
                <w:bCs/>
                <w:color w:val="000000"/>
                <w:sz w:val="20"/>
                <w:szCs w:val="20"/>
              </w:rPr>
            </w:pPr>
          </w:p>
        </w:tc>
        <w:tc>
          <w:tcPr>
            <w:tcW w:w="2520" w:type="dxa"/>
            <w:shd w:val="clear" w:color="auto" w:fill="auto"/>
          </w:tcPr>
          <w:p w14:paraId="70759D9F" w14:textId="77777777" w:rsidR="001C325A" w:rsidRPr="001A4EE7" w:rsidRDefault="001C325A" w:rsidP="00CC02E5">
            <w:pPr>
              <w:rPr>
                <w:rFonts w:ascii="Arial" w:hAnsi="Arial" w:cs="Arial"/>
                <w:bCs/>
                <w:color w:val="000000"/>
                <w:sz w:val="20"/>
                <w:szCs w:val="20"/>
              </w:rPr>
            </w:pPr>
          </w:p>
        </w:tc>
      </w:tr>
      <w:tr w:rsidR="001C325A" w:rsidRPr="001A4EE7" w14:paraId="6FFC8D26" w14:textId="77777777" w:rsidTr="00CC02E5">
        <w:tc>
          <w:tcPr>
            <w:tcW w:w="3510" w:type="dxa"/>
            <w:shd w:val="clear" w:color="auto" w:fill="auto"/>
          </w:tcPr>
          <w:p w14:paraId="2F7CABA4" w14:textId="77777777" w:rsidR="001C325A" w:rsidRPr="001A4EE7" w:rsidRDefault="001C325A" w:rsidP="00CC02E5">
            <w:pPr>
              <w:rPr>
                <w:rFonts w:ascii="Arial" w:hAnsi="Arial" w:cs="Arial"/>
                <w:bCs/>
                <w:color w:val="000000"/>
                <w:sz w:val="20"/>
                <w:szCs w:val="20"/>
              </w:rPr>
            </w:pPr>
          </w:p>
        </w:tc>
        <w:tc>
          <w:tcPr>
            <w:tcW w:w="3420" w:type="dxa"/>
            <w:shd w:val="clear" w:color="auto" w:fill="auto"/>
          </w:tcPr>
          <w:p w14:paraId="5CD16D65" w14:textId="77777777" w:rsidR="001C325A" w:rsidRPr="001A4EE7" w:rsidRDefault="001C325A" w:rsidP="00CC02E5">
            <w:pPr>
              <w:rPr>
                <w:rFonts w:ascii="Arial" w:hAnsi="Arial" w:cs="Arial"/>
                <w:bCs/>
                <w:color w:val="000000"/>
                <w:sz w:val="20"/>
                <w:szCs w:val="20"/>
              </w:rPr>
            </w:pPr>
          </w:p>
        </w:tc>
        <w:tc>
          <w:tcPr>
            <w:tcW w:w="2520" w:type="dxa"/>
            <w:shd w:val="clear" w:color="auto" w:fill="auto"/>
          </w:tcPr>
          <w:p w14:paraId="695EAC15" w14:textId="77777777" w:rsidR="001C325A" w:rsidRPr="001A4EE7" w:rsidRDefault="001C325A" w:rsidP="00CC02E5">
            <w:pPr>
              <w:rPr>
                <w:rFonts w:ascii="Arial" w:hAnsi="Arial" w:cs="Arial"/>
                <w:bCs/>
                <w:color w:val="000000"/>
                <w:sz w:val="20"/>
                <w:szCs w:val="20"/>
              </w:rPr>
            </w:pPr>
          </w:p>
        </w:tc>
      </w:tr>
      <w:tr w:rsidR="001C325A" w:rsidRPr="001A4EE7" w14:paraId="06F5C289" w14:textId="77777777" w:rsidTr="00CC02E5">
        <w:tc>
          <w:tcPr>
            <w:tcW w:w="3510" w:type="dxa"/>
            <w:shd w:val="clear" w:color="auto" w:fill="auto"/>
          </w:tcPr>
          <w:p w14:paraId="46BFDDBF" w14:textId="77777777" w:rsidR="001C325A" w:rsidRPr="001A4EE7" w:rsidRDefault="001C325A" w:rsidP="00CC02E5">
            <w:pPr>
              <w:rPr>
                <w:rFonts w:ascii="Arial" w:hAnsi="Arial" w:cs="Arial"/>
                <w:bCs/>
                <w:color w:val="000000"/>
                <w:sz w:val="20"/>
                <w:szCs w:val="20"/>
              </w:rPr>
            </w:pPr>
          </w:p>
        </w:tc>
        <w:tc>
          <w:tcPr>
            <w:tcW w:w="3420" w:type="dxa"/>
            <w:shd w:val="clear" w:color="auto" w:fill="auto"/>
          </w:tcPr>
          <w:p w14:paraId="49AAB470" w14:textId="77777777" w:rsidR="001C325A" w:rsidRPr="001A4EE7" w:rsidRDefault="001C325A" w:rsidP="00CC02E5">
            <w:pPr>
              <w:rPr>
                <w:rFonts w:ascii="Arial" w:hAnsi="Arial" w:cs="Arial"/>
                <w:bCs/>
                <w:color w:val="000000"/>
                <w:sz w:val="20"/>
                <w:szCs w:val="20"/>
              </w:rPr>
            </w:pPr>
          </w:p>
        </w:tc>
        <w:tc>
          <w:tcPr>
            <w:tcW w:w="2520" w:type="dxa"/>
            <w:shd w:val="clear" w:color="auto" w:fill="auto"/>
          </w:tcPr>
          <w:p w14:paraId="34D9148A" w14:textId="77777777" w:rsidR="001C325A" w:rsidRPr="001A4EE7" w:rsidRDefault="001C325A" w:rsidP="00CC02E5">
            <w:pPr>
              <w:rPr>
                <w:rFonts w:ascii="Arial" w:hAnsi="Arial" w:cs="Arial"/>
                <w:bCs/>
                <w:color w:val="000000"/>
                <w:sz w:val="20"/>
                <w:szCs w:val="20"/>
              </w:rPr>
            </w:pPr>
          </w:p>
        </w:tc>
      </w:tr>
    </w:tbl>
    <w:p w14:paraId="1D34B16D" w14:textId="77777777" w:rsidR="001C325A" w:rsidRPr="001A4EE7" w:rsidRDefault="001C325A" w:rsidP="001C325A">
      <w:pPr>
        <w:rPr>
          <w:rFonts w:ascii="Arial" w:hAnsi="Arial" w:cs="Arial"/>
          <w:color w:val="000000"/>
          <w:sz w:val="20"/>
          <w:szCs w:val="20"/>
        </w:rPr>
      </w:pPr>
    </w:p>
    <w:p w14:paraId="09876A28" w14:textId="77777777" w:rsidR="001C325A" w:rsidRPr="001A4EE7" w:rsidRDefault="001C325A" w:rsidP="001C325A">
      <w:pPr>
        <w:rPr>
          <w:rFonts w:ascii="Arial" w:hAnsi="Arial" w:cs="Arial"/>
          <w:color w:val="000000"/>
          <w:sz w:val="20"/>
          <w:szCs w:val="20"/>
        </w:rPr>
      </w:pPr>
    </w:p>
    <w:p w14:paraId="2B0045EB" w14:textId="2424F13E" w:rsidR="001C325A" w:rsidRPr="001A4EE7" w:rsidRDefault="001C325A" w:rsidP="001C325A">
      <w:pPr>
        <w:rPr>
          <w:rFonts w:ascii="Arial" w:hAnsi="Arial" w:cs="Arial"/>
          <w:color w:val="000000"/>
          <w:sz w:val="20"/>
          <w:szCs w:val="20"/>
        </w:rPr>
      </w:pPr>
      <w:r w:rsidRPr="001A4EE7">
        <w:rPr>
          <w:rFonts w:ascii="Arial" w:hAnsi="Arial" w:cs="Arial"/>
          <w:color w:val="000000"/>
          <w:sz w:val="20"/>
          <w:szCs w:val="20"/>
        </w:rPr>
        <w:t xml:space="preserve">List other key assessment methods used but not available in the </w:t>
      </w:r>
      <w:r w:rsidR="004C0086" w:rsidRPr="001A4EE7">
        <w:rPr>
          <w:rFonts w:ascii="Arial" w:hAnsi="Arial" w:cs="Arial"/>
          <w:color w:val="000000"/>
          <w:sz w:val="20"/>
          <w:szCs w:val="20"/>
        </w:rPr>
        <w:t>drop</w:t>
      </w:r>
      <w:r w:rsidR="004C0086">
        <w:rPr>
          <w:rFonts w:ascii="Arial" w:hAnsi="Arial" w:cs="Arial"/>
          <w:color w:val="000000"/>
          <w:sz w:val="20"/>
          <w:szCs w:val="20"/>
        </w:rPr>
        <w:t>-</w:t>
      </w:r>
      <w:r w:rsidRPr="001A4EE7">
        <w:rPr>
          <w:rFonts w:ascii="Arial" w:hAnsi="Arial" w:cs="Arial"/>
          <w:color w:val="000000"/>
          <w:sz w:val="20"/>
          <w:szCs w:val="20"/>
        </w:rPr>
        <w:t>down list above (leave blank if not applicable).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C325A" w:rsidRPr="001A4EE7" w14:paraId="0A9DB851" w14:textId="77777777" w:rsidTr="00CC02E5">
        <w:tc>
          <w:tcPr>
            <w:tcW w:w="10188" w:type="dxa"/>
            <w:shd w:val="clear" w:color="auto" w:fill="auto"/>
          </w:tcPr>
          <w:p w14:paraId="4487037D" w14:textId="77777777" w:rsidR="001C325A" w:rsidRPr="001A4EE7" w:rsidRDefault="001C325A" w:rsidP="00CC02E5">
            <w:pPr>
              <w:rPr>
                <w:rFonts w:ascii="Arial" w:hAnsi="Arial" w:cs="Arial"/>
                <w:color w:val="000000"/>
                <w:sz w:val="20"/>
                <w:szCs w:val="20"/>
              </w:rPr>
            </w:pPr>
          </w:p>
        </w:tc>
      </w:tr>
    </w:tbl>
    <w:p w14:paraId="5FB4B019" w14:textId="77777777" w:rsidR="001C325A" w:rsidRPr="001A4EE7" w:rsidRDefault="001C325A" w:rsidP="001C325A">
      <w:pPr>
        <w:rPr>
          <w:rFonts w:ascii="Arial" w:hAnsi="Arial" w:cs="Arial"/>
          <w:bCs/>
          <w:color w:val="000000"/>
          <w:sz w:val="20"/>
          <w:szCs w:val="20"/>
        </w:rPr>
      </w:pPr>
    </w:p>
    <w:p w14:paraId="31D4A386" w14:textId="6E560D0B" w:rsidR="001C325A" w:rsidRPr="001A4EE7" w:rsidRDefault="001C325A" w:rsidP="001C325A">
      <w:pPr>
        <w:rPr>
          <w:rFonts w:ascii="Arial" w:hAnsi="Arial" w:cs="Arial"/>
          <w:color w:val="000000"/>
          <w:sz w:val="20"/>
          <w:szCs w:val="20"/>
        </w:rPr>
      </w:pPr>
      <w:r w:rsidRPr="001A4EE7">
        <w:rPr>
          <w:rFonts w:ascii="Arial" w:hAnsi="Arial" w:cs="Arial"/>
          <w:color w:val="000000"/>
          <w:sz w:val="20"/>
          <w:szCs w:val="20"/>
        </w:rPr>
        <w:t>Does the program have a system in place to evaluate the resident/fellows' abilities to determine whether they may take on progressive authority and responsibilities in patient care?</w:t>
      </w:r>
      <w:r w:rsidR="0024634E" w:rsidRPr="001A4EE7">
        <w:rPr>
          <w:rFonts w:ascii="Arial" w:hAnsi="Arial" w:cs="Arial"/>
          <w:color w:val="000000"/>
          <w:sz w:val="20"/>
          <w:szCs w:val="20"/>
        </w:rPr>
        <w:t xml:space="preserve"> Yes/No</w:t>
      </w:r>
    </w:p>
    <w:p w14:paraId="57A38031" w14:textId="77777777" w:rsidR="001C325A" w:rsidRPr="001A4EE7" w:rsidRDefault="001C325A" w:rsidP="001C325A">
      <w:pPr>
        <w:rPr>
          <w:rFonts w:ascii="Arial" w:hAnsi="Arial" w:cs="Arial"/>
          <w:color w:val="000000"/>
          <w:sz w:val="20"/>
          <w:szCs w:val="20"/>
        </w:rPr>
      </w:pPr>
    </w:p>
    <w:p w14:paraId="3679B35D" w14:textId="77777777" w:rsidR="001C325A" w:rsidRPr="001A4EE7" w:rsidRDefault="001C325A" w:rsidP="001C325A">
      <w:pPr>
        <w:rPr>
          <w:rFonts w:ascii="Arial" w:hAnsi="Arial" w:cs="Arial"/>
          <w:color w:val="000000"/>
          <w:sz w:val="20"/>
          <w:szCs w:val="20"/>
        </w:rPr>
      </w:pPr>
      <w:r w:rsidRPr="001A4EE7">
        <w:rPr>
          <w:rFonts w:ascii="Arial" w:hAnsi="Arial" w:cs="Arial"/>
          <w:color w:val="000000"/>
          <w:sz w:val="20"/>
          <w:szCs w:val="20"/>
        </w:rPr>
        <w:t>Indicate how evaluators are educated to use the assessment methods listed above so that residents/fellows are evaluated fairly and consistently. Select</w:t>
      </w:r>
      <w:r w:rsidRPr="001A4EE7">
        <w:rPr>
          <w:rFonts w:ascii="Arial" w:hAnsi="Arial" w:cs="Arial"/>
          <w:b/>
          <w:color w:val="000000"/>
          <w:sz w:val="20"/>
          <w:szCs w:val="20"/>
        </w:rPr>
        <w:t xml:space="preserve"> up to 3 </w:t>
      </w:r>
      <w:r w:rsidRPr="001A4EE7">
        <w:rPr>
          <w:rFonts w:ascii="Arial" w:hAnsi="Arial" w:cs="Arial"/>
          <w:color w:val="000000"/>
          <w:sz w:val="20"/>
          <w:szCs w:val="20"/>
        </w:rPr>
        <w:t>of the most commonly used methods.</w:t>
      </w:r>
    </w:p>
    <w:p w14:paraId="75E2CF46" w14:textId="77777777" w:rsidR="001C325A" w:rsidRPr="001A4EE7" w:rsidRDefault="001C325A" w:rsidP="001C325A">
      <w:pPr>
        <w:rPr>
          <w:rFonts w:ascii="Arial" w:hAnsi="Arial" w:cs="Arial"/>
          <w:color w:val="000000"/>
          <w:sz w:val="20"/>
          <w:szCs w:val="20"/>
        </w:rPr>
      </w:pPr>
    </w:p>
    <w:p w14:paraId="19369E21" w14:textId="77777777" w:rsidR="001C325A" w:rsidRPr="001A4EE7" w:rsidRDefault="001C325A" w:rsidP="001C325A">
      <w:pPr>
        <w:rPr>
          <w:rFonts w:ascii="Arial" w:hAnsi="Arial" w:cs="Arial"/>
          <w:bCs/>
          <w:color w:val="000000"/>
          <w:sz w:val="20"/>
          <w:szCs w:val="20"/>
        </w:rPr>
      </w:pPr>
      <w:r w:rsidRPr="001A4EE7">
        <w:rPr>
          <w:rFonts w:ascii="Arial" w:hAnsi="Arial" w:cs="Arial"/>
          <w:bCs/>
          <w:color w:val="000000"/>
          <w:sz w:val="20"/>
          <w:szCs w:val="20"/>
        </w:rPr>
        <w:t>□ Workshops/special training on assessment</w:t>
      </w:r>
    </w:p>
    <w:p w14:paraId="5F5D0877" w14:textId="77777777" w:rsidR="001C325A" w:rsidRPr="001A4EE7" w:rsidRDefault="001C325A" w:rsidP="001C325A">
      <w:pPr>
        <w:rPr>
          <w:rFonts w:ascii="Arial" w:hAnsi="Arial" w:cs="Arial"/>
          <w:bCs/>
          <w:color w:val="000000"/>
          <w:sz w:val="20"/>
          <w:szCs w:val="20"/>
        </w:rPr>
      </w:pPr>
      <w:r w:rsidRPr="001A4EE7">
        <w:rPr>
          <w:rFonts w:ascii="Arial" w:hAnsi="Arial" w:cs="Arial"/>
          <w:bCs/>
          <w:color w:val="000000"/>
          <w:sz w:val="20"/>
          <w:szCs w:val="20"/>
        </w:rPr>
        <w:t>□ Informal or formal discussions among the faculty</w:t>
      </w:r>
    </w:p>
    <w:p w14:paraId="0F1AAB14" w14:textId="77777777" w:rsidR="001C325A" w:rsidRPr="001A4EE7" w:rsidRDefault="001C325A" w:rsidP="001C325A">
      <w:pPr>
        <w:rPr>
          <w:rFonts w:ascii="Arial" w:hAnsi="Arial" w:cs="Arial"/>
          <w:bCs/>
          <w:color w:val="000000"/>
          <w:sz w:val="20"/>
          <w:szCs w:val="20"/>
        </w:rPr>
      </w:pPr>
      <w:r w:rsidRPr="001A4EE7">
        <w:rPr>
          <w:rFonts w:ascii="Arial" w:hAnsi="Arial" w:cs="Arial"/>
          <w:bCs/>
          <w:color w:val="000000"/>
          <w:sz w:val="20"/>
          <w:szCs w:val="20"/>
        </w:rPr>
        <w:t>□ Assessment is a topic of a retreat</w:t>
      </w:r>
    </w:p>
    <w:p w14:paraId="0D21DCAF" w14:textId="77777777" w:rsidR="001C325A" w:rsidRPr="001A4EE7" w:rsidRDefault="001C325A" w:rsidP="001C325A">
      <w:pPr>
        <w:rPr>
          <w:rFonts w:ascii="Arial" w:hAnsi="Arial" w:cs="Arial"/>
          <w:bCs/>
          <w:color w:val="000000"/>
          <w:sz w:val="20"/>
          <w:szCs w:val="20"/>
        </w:rPr>
      </w:pPr>
      <w:r w:rsidRPr="001A4EE7">
        <w:rPr>
          <w:rFonts w:ascii="Arial" w:hAnsi="Arial" w:cs="Arial"/>
          <w:bCs/>
          <w:color w:val="000000"/>
          <w:sz w:val="20"/>
          <w:szCs w:val="20"/>
        </w:rPr>
        <w:t>□ Faculty review assessments and compare evaluations</w:t>
      </w:r>
    </w:p>
    <w:p w14:paraId="671BE4D0" w14:textId="38479DA8" w:rsidR="001C325A" w:rsidRPr="001A4EE7" w:rsidRDefault="001C325A" w:rsidP="001C325A">
      <w:pPr>
        <w:rPr>
          <w:rFonts w:ascii="Arial" w:hAnsi="Arial" w:cs="Arial"/>
          <w:bCs/>
          <w:color w:val="000000"/>
          <w:sz w:val="20"/>
          <w:szCs w:val="20"/>
        </w:rPr>
      </w:pPr>
      <w:r w:rsidRPr="001A4EE7">
        <w:rPr>
          <w:rFonts w:ascii="Arial" w:hAnsi="Arial" w:cs="Arial"/>
          <w:bCs/>
          <w:color w:val="000000"/>
          <w:sz w:val="20"/>
          <w:szCs w:val="20"/>
        </w:rPr>
        <w:t>□ P</w:t>
      </w:r>
      <w:r w:rsidR="004C0086">
        <w:rPr>
          <w:rFonts w:ascii="Arial" w:hAnsi="Arial" w:cs="Arial"/>
          <w:bCs/>
          <w:color w:val="000000"/>
          <w:sz w:val="20"/>
          <w:szCs w:val="20"/>
        </w:rPr>
        <w:t>rogram director</w:t>
      </w:r>
      <w:r w:rsidRPr="001A4EE7">
        <w:rPr>
          <w:rFonts w:ascii="Arial" w:hAnsi="Arial" w:cs="Arial"/>
          <w:bCs/>
          <w:color w:val="000000"/>
          <w:sz w:val="20"/>
          <w:szCs w:val="20"/>
        </w:rPr>
        <w:t xml:space="preserve"> instructs or educates about assessment methods</w:t>
      </w:r>
    </w:p>
    <w:p w14:paraId="3425E517" w14:textId="77777777" w:rsidR="001C325A" w:rsidRPr="001A4EE7" w:rsidRDefault="001C325A" w:rsidP="001C325A">
      <w:pPr>
        <w:rPr>
          <w:rFonts w:ascii="Arial" w:hAnsi="Arial" w:cs="Arial"/>
          <w:bCs/>
          <w:color w:val="000000"/>
          <w:sz w:val="20"/>
          <w:szCs w:val="20"/>
        </w:rPr>
      </w:pPr>
      <w:r w:rsidRPr="001A4EE7">
        <w:rPr>
          <w:rFonts w:ascii="Arial" w:hAnsi="Arial" w:cs="Arial"/>
          <w:bCs/>
          <w:color w:val="000000"/>
          <w:sz w:val="20"/>
          <w:szCs w:val="20"/>
        </w:rPr>
        <w:t>□ Group or committee discussions that result in consensus assessment of residents</w:t>
      </w:r>
    </w:p>
    <w:p w14:paraId="2CD281EB" w14:textId="77777777" w:rsidR="001C325A" w:rsidRPr="001A4EE7" w:rsidRDefault="001C325A" w:rsidP="001C325A">
      <w:pPr>
        <w:rPr>
          <w:rFonts w:ascii="Arial" w:hAnsi="Arial" w:cs="Arial"/>
          <w:bCs/>
          <w:color w:val="000000"/>
          <w:sz w:val="20"/>
          <w:szCs w:val="20"/>
        </w:rPr>
      </w:pPr>
      <w:r w:rsidRPr="001A4EE7">
        <w:rPr>
          <w:rFonts w:ascii="Arial" w:hAnsi="Arial" w:cs="Arial"/>
          <w:bCs/>
          <w:color w:val="000000"/>
          <w:sz w:val="20"/>
          <w:szCs w:val="20"/>
        </w:rPr>
        <w:t>□ None, no specific education on assessment provided</w:t>
      </w:r>
    </w:p>
    <w:p w14:paraId="22CED0B1" w14:textId="77777777" w:rsidR="001C325A" w:rsidRPr="001A4EE7" w:rsidRDefault="001C325A" w:rsidP="001C325A">
      <w:pPr>
        <w:rPr>
          <w:rFonts w:ascii="Arial" w:hAnsi="Arial" w:cs="Arial"/>
          <w:bCs/>
          <w:color w:val="000000"/>
          <w:sz w:val="20"/>
          <w:szCs w:val="20"/>
        </w:rPr>
      </w:pPr>
      <w:r w:rsidRPr="001A4EE7">
        <w:rPr>
          <w:rFonts w:ascii="Arial" w:hAnsi="Arial" w:cs="Arial"/>
          <w:bCs/>
          <w:color w:val="000000"/>
          <w:sz w:val="20"/>
          <w:szCs w:val="20"/>
        </w:rPr>
        <w:t>□ Other (specify below)</w:t>
      </w:r>
    </w:p>
    <w:p w14:paraId="7328D23E" w14:textId="77777777" w:rsidR="001C325A" w:rsidRPr="001A4EE7" w:rsidRDefault="001C325A" w:rsidP="001C325A">
      <w:pPr>
        <w:rPr>
          <w:rFonts w:ascii="Arial" w:hAnsi="Arial" w:cs="Arial"/>
          <w:bCs/>
          <w:color w:val="000000"/>
          <w:sz w:val="20"/>
          <w:szCs w:val="20"/>
        </w:rPr>
      </w:pPr>
    </w:p>
    <w:p w14:paraId="00167A5B" w14:textId="0E576A85" w:rsidR="001C325A" w:rsidRPr="001A4EE7" w:rsidRDefault="001C325A" w:rsidP="001C325A">
      <w:pPr>
        <w:rPr>
          <w:rFonts w:ascii="Arial" w:hAnsi="Arial" w:cs="Arial"/>
          <w:bCs/>
          <w:color w:val="000000"/>
          <w:sz w:val="20"/>
          <w:szCs w:val="20"/>
        </w:rPr>
      </w:pPr>
      <w:r w:rsidRPr="001A4EE7">
        <w:rPr>
          <w:rFonts w:ascii="Arial" w:hAnsi="Arial" w:cs="Arial"/>
          <w:sz w:val="20"/>
          <w:szCs w:val="20"/>
        </w:rPr>
        <w:t xml:space="preserve">Specify only if </w:t>
      </w:r>
      <w:r w:rsidR="004C0086">
        <w:rPr>
          <w:rFonts w:ascii="Arial" w:hAnsi="Arial" w:cs="Arial"/>
          <w:sz w:val="20"/>
          <w:szCs w:val="20"/>
        </w:rPr>
        <w:t>“</w:t>
      </w:r>
      <w:r w:rsidRPr="001A4EE7">
        <w:rPr>
          <w:rFonts w:ascii="Arial" w:hAnsi="Arial" w:cs="Arial"/>
          <w:sz w:val="20"/>
          <w:szCs w:val="20"/>
        </w:rPr>
        <w:t>Other</w:t>
      </w:r>
      <w:r w:rsidR="004C0086">
        <w:rPr>
          <w:rFonts w:ascii="Arial" w:hAnsi="Arial" w:cs="Arial"/>
          <w:sz w:val="20"/>
          <w:szCs w:val="20"/>
        </w:rPr>
        <w:t>”</w:t>
      </w:r>
      <w:r w:rsidRPr="001A4EE7">
        <w:rPr>
          <w:rFonts w:ascii="Arial" w:hAnsi="Arial" w:cs="Arial"/>
          <w:sz w:val="20"/>
          <w:szCs w:val="20"/>
        </w:rPr>
        <w:t xml:space="preserve"> is selected</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C325A" w:rsidRPr="001A4EE7" w14:paraId="0B53EB46" w14:textId="77777777" w:rsidTr="00CC02E5">
        <w:tc>
          <w:tcPr>
            <w:tcW w:w="8748" w:type="dxa"/>
            <w:shd w:val="clear" w:color="auto" w:fill="auto"/>
          </w:tcPr>
          <w:p w14:paraId="7960A2D6" w14:textId="77777777" w:rsidR="001C325A" w:rsidRPr="001A4EE7" w:rsidRDefault="001C325A" w:rsidP="00CC02E5">
            <w:pPr>
              <w:rPr>
                <w:rFonts w:ascii="Arial" w:hAnsi="Arial" w:cs="Arial"/>
                <w:color w:val="000000"/>
                <w:sz w:val="20"/>
                <w:szCs w:val="20"/>
              </w:rPr>
            </w:pPr>
          </w:p>
        </w:tc>
      </w:tr>
    </w:tbl>
    <w:p w14:paraId="2D75A38A" w14:textId="77777777" w:rsidR="001C325A" w:rsidRPr="001A4EE7" w:rsidRDefault="001C325A" w:rsidP="001C325A">
      <w:pPr>
        <w:rPr>
          <w:rFonts w:ascii="Arial" w:hAnsi="Arial" w:cs="Arial"/>
          <w:color w:val="000000"/>
          <w:sz w:val="20"/>
          <w:szCs w:val="20"/>
        </w:rPr>
      </w:pPr>
    </w:p>
    <w:p w14:paraId="150FA713" w14:textId="77777777" w:rsidR="001C325A" w:rsidRPr="001A4EE7" w:rsidRDefault="001C325A" w:rsidP="001C325A">
      <w:pPr>
        <w:rPr>
          <w:rFonts w:ascii="Arial" w:hAnsi="Arial" w:cs="Arial"/>
          <w:color w:val="000000"/>
          <w:sz w:val="20"/>
          <w:szCs w:val="20"/>
        </w:rPr>
      </w:pPr>
      <w:r w:rsidRPr="001A4EE7">
        <w:rPr>
          <w:rFonts w:ascii="Arial" w:hAnsi="Arial" w:cs="Arial"/>
          <w:color w:val="000000"/>
          <w:sz w:val="20"/>
          <w:szCs w:val="20"/>
        </w:rPr>
        <w:t>Indicate how residents/fellows are informed of the performance criteria on which they will be evaluated. Check all that apply.</w:t>
      </w:r>
    </w:p>
    <w:p w14:paraId="14893163" w14:textId="77777777" w:rsidR="001C325A" w:rsidRPr="001A4EE7" w:rsidRDefault="001C325A" w:rsidP="001C325A">
      <w:pPr>
        <w:rPr>
          <w:rFonts w:ascii="Arial" w:hAnsi="Arial" w:cs="Arial"/>
          <w:color w:val="000000"/>
          <w:sz w:val="20"/>
          <w:szCs w:val="20"/>
        </w:rPr>
      </w:pPr>
    </w:p>
    <w:p w14:paraId="6E386041" w14:textId="77777777" w:rsidR="001C325A" w:rsidRPr="001A4EE7" w:rsidRDefault="001C325A" w:rsidP="001C325A">
      <w:pPr>
        <w:rPr>
          <w:rFonts w:ascii="Arial" w:hAnsi="Arial" w:cs="Arial"/>
          <w:bCs/>
          <w:color w:val="000000"/>
          <w:sz w:val="20"/>
          <w:szCs w:val="20"/>
        </w:rPr>
      </w:pPr>
      <w:r w:rsidRPr="001A4EE7">
        <w:rPr>
          <w:rFonts w:ascii="Arial" w:hAnsi="Arial" w:cs="Arial"/>
          <w:bCs/>
          <w:color w:val="000000"/>
          <w:sz w:val="20"/>
          <w:szCs w:val="20"/>
        </w:rPr>
        <w:t>□ During resident orientation</w:t>
      </w:r>
    </w:p>
    <w:p w14:paraId="03D18DC9" w14:textId="77777777" w:rsidR="001C325A" w:rsidRPr="001A4EE7" w:rsidRDefault="001C325A" w:rsidP="001C325A">
      <w:pPr>
        <w:rPr>
          <w:rFonts w:ascii="Arial" w:hAnsi="Arial" w:cs="Arial"/>
          <w:bCs/>
          <w:color w:val="000000"/>
          <w:sz w:val="20"/>
          <w:szCs w:val="20"/>
        </w:rPr>
      </w:pPr>
      <w:r w:rsidRPr="001A4EE7">
        <w:rPr>
          <w:rFonts w:ascii="Arial" w:hAnsi="Arial" w:cs="Arial"/>
          <w:bCs/>
          <w:color w:val="000000"/>
          <w:sz w:val="20"/>
          <w:szCs w:val="20"/>
        </w:rPr>
        <w:t>□ General goals and objectives</w:t>
      </w:r>
    </w:p>
    <w:p w14:paraId="1939085A" w14:textId="77777777" w:rsidR="001C325A" w:rsidRPr="001A4EE7" w:rsidRDefault="001C325A" w:rsidP="001C325A">
      <w:pPr>
        <w:rPr>
          <w:rFonts w:ascii="Arial" w:hAnsi="Arial" w:cs="Arial"/>
          <w:bCs/>
          <w:color w:val="000000"/>
          <w:sz w:val="20"/>
          <w:szCs w:val="20"/>
        </w:rPr>
      </w:pPr>
      <w:r w:rsidRPr="001A4EE7">
        <w:rPr>
          <w:rFonts w:ascii="Arial" w:hAnsi="Arial" w:cs="Arial"/>
          <w:bCs/>
          <w:color w:val="000000"/>
          <w:sz w:val="20"/>
          <w:szCs w:val="20"/>
        </w:rPr>
        <w:t>□ Rotation-specific goals and objectives</w:t>
      </w:r>
    </w:p>
    <w:p w14:paraId="3C021E3E" w14:textId="77777777" w:rsidR="001C325A" w:rsidRPr="001A4EE7" w:rsidRDefault="001C325A" w:rsidP="001C325A">
      <w:pPr>
        <w:rPr>
          <w:rFonts w:ascii="Arial" w:hAnsi="Arial" w:cs="Arial"/>
          <w:bCs/>
          <w:color w:val="000000"/>
          <w:sz w:val="20"/>
          <w:szCs w:val="20"/>
        </w:rPr>
      </w:pPr>
      <w:r w:rsidRPr="001A4EE7">
        <w:rPr>
          <w:rFonts w:ascii="Arial" w:hAnsi="Arial" w:cs="Arial"/>
          <w:bCs/>
          <w:color w:val="000000"/>
          <w:sz w:val="20"/>
          <w:szCs w:val="20"/>
        </w:rPr>
        <w:t>□ Provided handouts or examples of evaluation forms</w:t>
      </w:r>
    </w:p>
    <w:p w14:paraId="384EF72E" w14:textId="77777777" w:rsidR="001C325A" w:rsidRPr="001A4EE7" w:rsidRDefault="001C325A" w:rsidP="001C325A">
      <w:pPr>
        <w:rPr>
          <w:rFonts w:ascii="Arial" w:hAnsi="Arial" w:cs="Arial"/>
          <w:bCs/>
          <w:color w:val="000000"/>
          <w:sz w:val="20"/>
          <w:szCs w:val="20"/>
        </w:rPr>
      </w:pPr>
      <w:r w:rsidRPr="001A4EE7">
        <w:rPr>
          <w:rFonts w:ascii="Arial" w:hAnsi="Arial" w:cs="Arial"/>
          <w:bCs/>
          <w:color w:val="000000"/>
          <w:sz w:val="20"/>
          <w:szCs w:val="20"/>
        </w:rPr>
        <w:t>□ Other written communications</w:t>
      </w:r>
    </w:p>
    <w:p w14:paraId="486D8490" w14:textId="77777777" w:rsidR="001C325A" w:rsidRPr="001A4EE7" w:rsidRDefault="001C325A" w:rsidP="001C325A">
      <w:pPr>
        <w:rPr>
          <w:rFonts w:ascii="Arial" w:hAnsi="Arial" w:cs="Arial"/>
          <w:bCs/>
          <w:color w:val="000000"/>
          <w:sz w:val="20"/>
          <w:szCs w:val="20"/>
        </w:rPr>
      </w:pPr>
      <w:r w:rsidRPr="001A4EE7">
        <w:rPr>
          <w:rFonts w:ascii="Arial" w:hAnsi="Arial" w:cs="Arial"/>
          <w:bCs/>
          <w:color w:val="000000"/>
          <w:sz w:val="20"/>
          <w:szCs w:val="20"/>
        </w:rPr>
        <w:t>□ Verbal communication or meetings</w:t>
      </w:r>
    </w:p>
    <w:p w14:paraId="2C8374E3" w14:textId="77777777" w:rsidR="001C325A" w:rsidRPr="001A4EE7" w:rsidRDefault="001C325A" w:rsidP="001C325A">
      <w:pPr>
        <w:rPr>
          <w:rFonts w:ascii="Arial" w:hAnsi="Arial" w:cs="Arial"/>
          <w:bCs/>
          <w:color w:val="000000"/>
          <w:sz w:val="20"/>
          <w:szCs w:val="20"/>
        </w:rPr>
      </w:pPr>
      <w:r w:rsidRPr="001A4EE7">
        <w:rPr>
          <w:rFonts w:ascii="Arial" w:hAnsi="Arial" w:cs="Arial"/>
          <w:bCs/>
          <w:color w:val="000000"/>
          <w:sz w:val="20"/>
          <w:szCs w:val="20"/>
        </w:rPr>
        <w:t>□ Reviewed with residents before each rotation</w:t>
      </w:r>
    </w:p>
    <w:p w14:paraId="4A27E382" w14:textId="77777777" w:rsidR="001C325A" w:rsidRPr="001A4EE7" w:rsidRDefault="001C325A" w:rsidP="001C325A">
      <w:pPr>
        <w:rPr>
          <w:rFonts w:ascii="Arial" w:hAnsi="Arial" w:cs="Arial"/>
          <w:bCs/>
          <w:color w:val="000000"/>
          <w:sz w:val="20"/>
          <w:szCs w:val="20"/>
        </w:rPr>
      </w:pPr>
      <w:r w:rsidRPr="001A4EE7">
        <w:rPr>
          <w:rFonts w:ascii="Arial" w:hAnsi="Arial" w:cs="Arial"/>
          <w:bCs/>
          <w:color w:val="000000"/>
          <w:sz w:val="20"/>
          <w:szCs w:val="20"/>
        </w:rPr>
        <w:t>□ Reviewed with residents at the beginning of each year</w:t>
      </w:r>
    </w:p>
    <w:p w14:paraId="774FD128" w14:textId="77777777" w:rsidR="001C325A" w:rsidRPr="001A4EE7" w:rsidRDefault="001C325A" w:rsidP="001C325A">
      <w:pPr>
        <w:rPr>
          <w:rFonts w:ascii="Arial" w:hAnsi="Arial" w:cs="Arial"/>
          <w:bCs/>
          <w:color w:val="000000"/>
          <w:sz w:val="20"/>
          <w:szCs w:val="20"/>
        </w:rPr>
      </w:pPr>
      <w:r w:rsidRPr="001A4EE7">
        <w:rPr>
          <w:rFonts w:ascii="Arial" w:hAnsi="Arial" w:cs="Arial"/>
          <w:bCs/>
          <w:color w:val="000000"/>
          <w:sz w:val="20"/>
          <w:szCs w:val="20"/>
        </w:rPr>
        <w:t>□ Residents not informed</w:t>
      </w:r>
    </w:p>
    <w:p w14:paraId="4C17F10E" w14:textId="77777777" w:rsidR="001C325A" w:rsidRPr="001A4EE7" w:rsidRDefault="001C325A" w:rsidP="001C325A">
      <w:pPr>
        <w:rPr>
          <w:rFonts w:ascii="Arial" w:hAnsi="Arial" w:cs="Arial"/>
          <w:bCs/>
          <w:color w:val="000000"/>
          <w:sz w:val="20"/>
          <w:szCs w:val="20"/>
        </w:rPr>
      </w:pPr>
      <w:r w:rsidRPr="001A4EE7">
        <w:rPr>
          <w:rFonts w:ascii="Arial" w:hAnsi="Arial" w:cs="Arial"/>
          <w:bCs/>
          <w:color w:val="000000"/>
          <w:sz w:val="20"/>
          <w:szCs w:val="20"/>
        </w:rPr>
        <w:t>□ Other (specify below)</w:t>
      </w:r>
    </w:p>
    <w:p w14:paraId="4D8773F0" w14:textId="77777777" w:rsidR="001C325A" w:rsidRPr="001A4EE7" w:rsidRDefault="001C325A" w:rsidP="001C325A">
      <w:pPr>
        <w:rPr>
          <w:rFonts w:ascii="Arial" w:hAnsi="Arial" w:cs="Arial"/>
          <w:bCs/>
          <w:color w:val="000000"/>
          <w:sz w:val="20"/>
          <w:szCs w:val="20"/>
        </w:rPr>
      </w:pPr>
    </w:p>
    <w:p w14:paraId="60778D76" w14:textId="75DA68E6" w:rsidR="001C325A" w:rsidRPr="001A4EE7" w:rsidRDefault="001C325A" w:rsidP="001C325A">
      <w:pPr>
        <w:rPr>
          <w:rFonts w:ascii="Arial" w:hAnsi="Arial" w:cs="Arial"/>
          <w:bCs/>
          <w:color w:val="000000"/>
          <w:sz w:val="20"/>
          <w:szCs w:val="20"/>
        </w:rPr>
      </w:pPr>
      <w:r w:rsidRPr="001A4EE7">
        <w:rPr>
          <w:rFonts w:ascii="Arial" w:hAnsi="Arial" w:cs="Arial"/>
          <w:sz w:val="20"/>
          <w:szCs w:val="20"/>
        </w:rPr>
        <w:t xml:space="preserve">Specify only if </w:t>
      </w:r>
      <w:r w:rsidR="004C0086">
        <w:rPr>
          <w:rFonts w:ascii="Arial" w:hAnsi="Arial" w:cs="Arial"/>
          <w:sz w:val="20"/>
          <w:szCs w:val="20"/>
        </w:rPr>
        <w:t>“</w:t>
      </w:r>
      <w:r w:rsidRPr="001A4EE7">
        <w:rPr>
          <w:rFonts w:ascii="Arial" w:hAnsi="Arial" w:cs="Arial"/>
          <w:sz w:val="20"/>
          <w:szCs w:val="20"/>
        </w:rPr>
        <w:t>Other</w:t>
      </w:r>
      <w:r w:rsidR="004C0086">
        <w:rPr>
          <w:rFonts w:ascii="Arial" w:hAnsi="Arial" w:cs="Arial"/>
          <w:sz w:val="20"/>
          <w:szCs w:val="20"/>
        </w:rPr>
        <w:t>”</w:t>
      </w:r>
      <w:r w:rsidRPr="001A4EE7">
        <w:rPr>
          <w:rFonts w:ascii="Arial" w:hAnsi="Arial" w:cs="Arial"/>
          <w:sz w:val="20"/>
          <w:szCs w:val="20"/>
        </w:rPr>
        <w:t xml:space="preserve"> is selected</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C325A" w:rsidRPr="001A4EE7" w14:paraId="3268C2CA" w14:textId="77777777" w:rsidTr="00CC02E5">
        <w:tc>
          <w:tcPr>
            <w:tcW w:w="8748" w:type="dxa"/>
            <w:shd w:val="clear" w:color="auto" w:fill="auto"/>
          </w:tcPr>
          <w:p w14:paraId="657AC873" w14:textId="77777777" w:rsidR="001C325A" w:rsidRPr="001A4EE7" w:rsidRDefault="001C325A" w:rsidP="00CC02E5">
            <w:pPr>
              <w:rPr>
                <w:rFonts w:ascii="Arial" w:hAnsi="Arial" w:cs="Arial"/>
                <w:color w:val="000000"/>
                <w:sz w:val="20"/>
                <w:szCs w:val="20"/>
              </w:rPr>
            </w:pPr>
          </w:p>
        </w:tc>
      </w:tr>
    </w:tbl>
    <w:p w14:paraId="78057F25" w14:textId="77777777" w:rsidR="001C325A" w:rsidRPr="001A4EE7" w:rsidRDefault="001C325A" w:rsidP="001C325A">
      <w:pPr>
        <w:rPr>
          <w:rFonts w:ascii="Arial" w:hAnsi="Arial" w:cs="Arial"/>
          <w:color w:val="000000"/>
          <w:sz w:val="20"/>
          <w:szCs w:val="20"/>
        </w:rPr>
      </w:pPr>
    </w:p>
    <w:p w14:paraId="05EB9E63" w14:textId="77777777" w:rsidR="001C325A" w:rsidRPr="001A4EE7" w:rsidRDefault="001C325A" w:rsidP="001C325A">
      <w:pPr>
        <w:rPr>
          <w:rFonts w:ascii="Arial" w:hAnsi="Arial" w:cs="Arial"/>
          <w:color w:val="000000"/>
          <w:sz w:val="20"/>
          <w:szCs w:val="20"/>
        </w:rPr>
      </w:pPr>
      <w:r w:rsidRPr="001A4EE7">
        <w:rPr>
          <w:rFonts w:ascii="Arial" w:hAnsi="Arial" w:cs="Arial"/>
          <w:color w:val="000000"/>
          <w:sz w:val="20"/>
          <w:szCs w:val="20"/>
        </w:rPr>
        <w:t>Does the program have a Clinical Competency Committee?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C325A" w:rsidRPr="001A4EE7" w14:paraId="08417AE5" w14:textId="77777777" w:rsidTr="00CC02E5">
        <w:tc>
          <w:tcPr>
            <w:tcW w:w="10188" w:type="dxa"/>
            <w:shd w:val="clear" w:color="auto" w:fill="auto"/>
          </w:tcPr>
          <w:p w14:paraId="3B27FDD4" w14:textId="77777777" w:rsidR="001C325A" w:rsidRPr="001A4EE7" w:rsidRDefault="001C325A" w:rsidP="00CC02E5">
            <w:pPr>
              <w:rPr>
                <w:rFonts w:ascii="Arial" w:hAnsi="Arial" w:cs="Arial"/>
                <w:color w:val="000000"/>
                <w:sz w:val="20"/>
                <w:szCs w:val="20"/>
              </w:rPr>
            </w:pPr>
          </w:p>
        </w:tc>
      </w:tr>
    </w:tbl>
    <w:p w14:paraId="5314649A" w14:textId="77777777" w:rsidR="001C325A" w:rsidRPr="001A4EE7" w:rsidRDefault="001C325A" w:rsidP="001C325A">
      <w:pPr>
        <w:rPr>
          <w:rFonts w:ascii="Arial" w:hAnsi="Arial" w:cs="Arial"/>
          <w:bCs/>
          <w:color w:val="000000"/>
          <w:sz w:val="20"/>
          <w:szCs w:val="20"/>
        </w:rPr>
      </w:pPr>
    </w:p>
    <w:p w14:paraId="506457BD" w14:textId="4F1CAEA6" w:rsidR="001C325A" w:rsidRPr="001A4EE7" w:rsidRDefault="001C325A" w:rsidP="001C325A">
      <w:pPr>
        <w:rPr>
          <w:rFonts w:ascii="Arial" w:hAnsi="Arial" w:cs="Arial"/>
          <w:color w:val="000000"/>
          <w:sz w:val="20"/>
          <w:szCs w:val="20"/>
        </w:rPr>
      </w:pPr>
      <w:r w:rsidRPr="001A4EE7">
        <w:rPr>
          <w:rFonts w:ascii="Arial" w:hAnsi="Arial" w:cs="Arial"/>
          <w:color w:val="000000"/>
          <w:sz w:val="20"/>
          <w:szCs w:val="20"/>
        </w:rPr>
        <w:t xml:space="preserve">Describe the system </w:t>
      </w:r>
      <w:r w:rsidR="004C0086">
        <w:rPr>
          <w:rFonts w:ascii="Arial" w:hAnsi="Arial" w:cs="Arial"/>
          <w:color w:val="000000"/>
          <w:sz w:val="20"/>
          <w:szCs w:val="20"/>
        </w:rPr>
        <w:t>that</w:t>
      </w:r>
      <w:r w:rsidR="004C0086" w:rsidRPr="001A4EE7">
        <w:rPr>
          <w:rFonts w:ascii="Arial" w:hAnsi="Arial" w:cs="Arial"/>
          <w:color w:val="000000"/>
          <w:sz w:val="20"/>
          <w:szCs w:val="20"/>
        </w:rPr>
        <w:t xml:space="preserve"> </w:t>
      </w:r>
      <w:r w:rsidRPr="001A4EE7">
        <w:rPr>
          <w:rFonts w:ascii="Arial" w:hAnsi="Arial" w:cs="Arial"/>
          <w:color w:val="000000"/>
          <w:sz w:val="20"/>
          <w:szCs w:val="20"/>
        </w:rPr>
        <w:t xml:space="preserve">ensures faculty </w:t>
      </w:r>
      <w:r w:rsidR="004C0086">
        <w:rPr>
          <w:rFonts w:ascii="Arial" w:hAnsi="Arial" w:cs="Arial"/>
          <w:color w:val="000000"/>
          <w:sz w:val="20"/>
          <w:szCs w:val="20"/>
        </w:rPr>
        <w:t xml:space="preserve">members </w:t>
      </w:r>
      <w:r w:rsidRPr="001A4EE7">
        <w:rPr>
          <w:rFonts w:ascii="Arial" w:hAnsi="Arial" w:cs="Arial"/>
          <w:color w:val="000000"/>
          <w:sz w:val="20"/>
          <w:szCs w:val="20"/>
        </w:rPr>
        <w:t>will complete written evaluations of residents/fellows in a timely manner following each rotation or educational experience?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C325A" w:rsidRPr="001A4EE7" w14:paraId="31ABCAA8" w14:textId="77777777" w:rsidTr="00CC02E5">
        <w:tc>
          <w:tcPr>
            <w:tcW w:w="10188" w:type="dxa"/>
            <w:shd w:val="clear" w:color="auto" w:fill="auto"/>
          </w:tcPr>
          <w:p w14:paraId="3486C7CD" w14:textId="77777777" w:rsidR="001C325A" w:rsidRPr="001A4EE7" w:rsidRDefault="001C325A" w:rsidP="00CC02E5">
            <w:pPr>
              <w:rPr>
                <w:rFonts w:ascii="Arial" w:hAnsi="Arial" w:cs="Arial"/>
                <w:color w:val="000000"/>
                <w:sz w:val="20"/>
                <w:szCs w:val="20"/>
              </w:rPr>
            </w:pPr>
          </w:p>
        </w:tc>
      </w:tr>
    </w:tbl>
    <w:p w14:paraId="268A57F0" w14:textId="77777777" w:rsidR="001C325A" w:rsidRPr="001A4EE7" w:rsidRDefault="001C325A" w:rsidP="001C325A">
      <w:pPr>
        <w:rPr>
          <w:rFonts w:ascii="Arial" w:hAnsi="Arial" w:cs="Arial"/>
          <w:bCs/>
          <w:color w:val="000000"/>
          <w:sz w:val="20"/>
          <w:szCs w:val="20"/>
        </w:rPr>
      </w:pPr>
    </w:p>
    <w:p w14:paraId="245C61EA" w14:textId="77777777" w:rsidR="001C325A" w:rsidRPr="001A4EE7" w:rsidRDefault="001C325A" w:rsidP="001C325A">
      <w:pPr>
        <w:rPr>
          <w:rFonts w:ascii="Arial" w:hAnsi="Arial" w:cs="Arial"/>
          <w:b/>
          <w:color w:val="FF0000"/>
          <w:sz w:val="20"/>
          <w:szCs w:val="20"/>
        </w:rPr>
      </w:pPr>
      <w:r w:rsidRPr="001A4EE7">
        <w:rPr>
          <w:rFonts w:ascii="Arial" w:hAnsi="Arial" w:cs="Arial"/>
          <w:b/>
          <w:bCs/>
          <w:color w:val="000000"/>
          <w:sz w:val="20"/>
          <w:szCs w:val="20"/>
        </w:rPr>
        <w:br w:type="page"/>
      </w:r>
      <w:r w:rsidRPr="001A4EE7">
        <w:rPr>
          <w:rFonts w:ascii="Arial" w:hAnsi="Arial" w:cs="Arial"/>
          <w:b/>
          <w:sz w:val="20"/>
          <w:szCs w:val="20"/>
        </w:rPr>
        <w:lastRenderedPageBreak/>
        <w:t>STEP 9: Update Faculty Info</w:t>
      </w:r>
    </w:p>
    <w:p w14:paraId="07250BAD" w14:textId="77777777" w:rsidR="001535C4" w:rsidRPr="001A4EE7" w:rsidRDefault="001535C4" w:rsidP="00C62999">
      <w:pPr>
        <w:rPr>
          <w:rFonts w:ascii="Arial" w:hAnsi="Arial" w:cs="Arial"/>
          <w:sz w:val="20"/>
          <w:szCs w:val="20"/>
        </w:rPr>
      </w:pPr>
    </w:p>
    <w:p w14:paraId="333DB222" w14:textId="77777777" w:rsidR="001535C4" w:rsidRPr="001A4EE7" w:rsidRDefault="001535C4" w:rsidP="00C62999">
      <w:pPr>
        <w:rPr>
          <w:rFonts w:ascii="Arial" w:hAnsi="Arial" w:cs="Arial"/>
          <w:b/>
          <w:sz w:val="20"/>
          <w:szCs w:val="20"/>
        </w:rPr>
      </w:pPr>
      <w:r w:rsidRPr="001A4EE7">
        <w:rPr>
          <w:rFonts w:ascii="Arial" w:hAnsi="Arial" w:cs="Arial"/>
          <w:b/>
          <w:sz w:val="20"/>
          <w:szCs w:val="20"/>
        </w:rPr>
        <w:t>Physician Faculty Instructions</w:t>
      </w:r>
    </w:p>
    <w:p w14:paraId="60E7845D" w14:textId="77777777" w:rsidR="001535C4" w:rsidRPr="001A4EE7" w:rsidRDefault="001535C4" w:rsidP="00C62999">
      <w:pPr>
        <w:rPr>
          <w:rFonts w:ascii="Arial" w:hAnsi="Arial" w:cs="Arial"/>
          <w:sz w:val="20"/>
          <w:szCs w:val="20"/>
        </w:rPr>
      </w:pPr>
    </w:p>
    <w:p w14:paraId="2CCDBE9A" w14:textId="1A64F517" w:rsidR="00C5132C" w:rsidRPr="001A4EE7" w:rsidRDefault="001535C4" w:rsidP="00C62999">
      <w:pPr>
        <w:rPr>
          <w:rFonts w:ascii="Arial" w:eastAsia="Times New Roman" w:hAnsi="Arial" w:cs="Arial"/>
          <w:sz w:val="20"/>
          <w:szCs w:val="20"/>
        </w:rPr>
      </w:pPr>
      <w:r w:rsidRPr="001A4EE7">
        <w:rPr>
          <w:rFonts w:ascii="Arial" w:eastAsia="Times New Roman" w:hAnsi="Arial" w:cs="Arial"/>
          <w:sz w:val="20"/>
          <w:szCs w:val="20"/>
        </w:rPr>
        <w:t xml:space="preserve">List in the following order: </w:t>
      </w:r>
      <w:r w:rsidRPr="001A4EE7">
        <w:rPr>
          <w:rFonts w:ascii="Arial" w:eastAsia="Times New Roman" w:hAnsi="Arial" w:cs="Arial"/>
          <w:b/>
          <w:color w:val="FF0000"/>
          <w:sz w:val="20"/>
          <w:szCs w:val="20"/>
        </w:rPr>
        <w:t>program director</w:t>
      </w:r>
      <w:r w:rsidR="00C5132C" w:rsidRPr="004C0086">
        <w:rPr>
          <w:rFonts w:ascii="Arial" w:eastAsia="Times New Roman" w:hAnsi="Arial" w:cs="Arial"/>
          <w:color w:val="FF0000"/>
          <w:sz w:val="20"/>
          <w:szCs w:val="20"/>
        </w:rPr>
        <w:t>*</w:t>
      </w:r>
      <w:r w:rsidRPr="001A4EE7">
        <w:rPr>
          <w:rFonts w:ascii="Arial" w:eastAsia="Times New Roman" w:hAnsi="Arial" w:cs="Arial"/>
          <w:sz w:val="20"/>
          <w:szCs w:val="20"/>
        </w:rPr>
        <w:t xml:space="preserve">, program chair, associate program director(s), all </w:t>
      </w:r>
      <w:r w:rsidRPr="001A4EE7">
        <w:rPr>
          <w:rFonts w:ascii="Arial" w:eastAsia="Times New Roman" w:hAnsi="Arial" w:cs="Arial"/>
          <w:b/>
          <w:sz w:val="20"/>
          <w:szCs w:val="20"/>
        </w:rPr>
        <w:t>core physician faculty</w:t>
      </w:r>
      <w:r w:rsidRPr="001A4EE7">
        <w:rPr>
          <w:rFonts w:ascii="Arial" w:eastAsia="Times New Roman" w:hAnsi="Arial" w:cs="Arial"/>
          <w:sz w:val="20"/>
          <w:szCs w:val="20"/>
        </w:rPr>
        <w:t xml:space="preserve"> members (all core physician faculty must be listed in alphabetical order by institution). Use the 'title' field in the roster to identify the faculty member's role in the program (e.g., program director, ass</w:t>
      </w:r>
      <w:r w:rsidR="004C0086">
        <w:rPr>
          <w:rFonts w:ascii="Arial" w:eastAsia="Times New Roman" w:hAnsi="Arial" w:cs="Arial"/>
          <w:sz w:val="20"/>
          <w:szCs w:val="20"/>
        </w:rPr>
        <w:t>ociate program director, etc.).</w:t>
      </w:r>
      <w:r w:rsidRPr="001A4EE7">
        <w:rPr>
          <w:rFonts w:ascii="Arial" w:eastAsia="Times New Roman" w:hAnsi="Arial" w:cs="Arial"/>
          <w:sz w:val="20"/>
          <w:szCs w:val="20"/>
        </w:rPr>
        <w:br/>
      </w:r>
    </w:p>
    <w:p w14:paraId="6C15D31D" w14:textId="39EE81B5" w:rsidR="009526E3" w:rsidRPr="001A4EE7" w:rsidRDefault="00C5132C" w:rsidP="00C62999">
      <w:pPr>
        <w:rPr>
          <w:rFonts w:ascii="Arial" w:eastAsia="Times New Roman" w:hAnsi="Arial" w:cs="Arial"/>
          <w:b/>
          <w:color w:val="FF0000"/>
          <w:sz w:val="20"/>
          <w:szCs w:val="20"/>
        </w:rPr>
      </w:pPr>
      <w:r w:rsidRPr="001A4EE7">
        <w:rPr>
          <w:rFonts w:ascii="Arial" w:eastAsia="Times New Roman" w:hAnsi="Arial" w:cs="Arial"/>
          <w:b/>
          <w:color w:val="FF0000"/>
          <w:sz w:val="20"/>
          <w:szCs w:val="20"/>
        </w:rPr>
        <w:t>*Note: Only some of this information (</w:t>
      </w:r>
      <w:r w:rsidR="009526E3" w:rsidRPr="001A4EE7">
        <w:rPr>
          <w:rFonts w:ascii="Arial" w:eastAsia="Times New Roman" w:hAnsi="Arial" w:cs="Arial"/>
          <w:b/>
          <w:color w:val="FF0000"/>
          <w:sz w:val="20"/>
          <w:szCs w:val="20"/>
        </w:rPr>
        <w:t xml:space="preserve">General Information, Medical School, Specialty/Field, and Faculty Hours) </w:t>
      </w:r>
      <w:r w:rsidRPr="001A4EE7">
        <w:rPr>
          <w:rFonts w:ascii="Arial" w:eastAsia="Times New Roman" w:hAnsi="Arial" w:cs="Arial"/>
          <w:b/>
          <w:color w:val="FF0000"/>
          <w:sz w:val="20"/>
          <w:szCs w:val="20"/>
        </w:rPr>
        <w:t xml:space="preserve">was entered for the </w:t>
      </w:r>
      <w:r w:rsidR="004C0086">
        <w:rPr>
          <w:rFonts w:ascii="Arial" w:eastAsia="Times New Roman" w:hAnsi="Arial" w:cs="Arial"/>
          <w:b/>
          <w:color w:val="FF0000"/>
          <w:sz w:val="20"/>
          <w:szCs w:val="20"/>
        </w:rPr>
        <w:t>program director</w:t>
      </w:r>
      <w:r w:rsidR="004C0086" w:rsidRPr="001A4EE7">
        <w:rPr>
          <w:rFonts w:ascii="Arial" w:eastAsia="Times New Roman" w:hAnsi="Arial" w:cs="Arial"/>
          <w:b/>
          <w:color w:val="FF0000"/>
          <w:sz w:val="20"/>
          <w:szCs w:val="20"/>
        </w:rPr>
        <w:t xml:space="preserve"> </w:t>
      </w:r>
      <w:r w:rsidRPr="001A4EE7">
        <w:rPr>
          <w:rFonts w:ascii="Arial" w:eastAsia="Times New Roman" w:hAnsi="Arial" w:cs="Arial"/>
          <w:b/>
          <w:color w:val="FF0000"/>
          <w:sz w:val="20"/>
          <w:szCs w:val="20"/>
        </w:rPr>
        <w:t xml:space="preserve">in Step 2. </w:t>
      </w:r>
      <w:r w:rsidR="009526E3" w:rsidRPr="001A4EE7">
        <w:rPr>
          <w:rFonts w:ascii="Arial" w:eastAsia="Times New Roman" w:hAnsi="Arial" w:cs="Arial"/>
          <w:b/>
          <w:color w:val="FF0000"/>
          <w:sz w:val="20"/>
          <w:szCs w:val="20"/>
        </w:rPr>
        <w:t>The rest of the information should be entered as part of Step 9).</w:t>
      </w:r>
    </w:p>
    <w:p w14:paraId="30F6D3F5" w14:textId="76F711C5" w:rsidR="00AD481C" w:rsidRPr="001A4EE7" w:rsidRDefault="001535C4" w:rsidP="00C62999">
      <w:pPr>
        <w:rPr>
          <w:rFonts w:ascii="Arial" w:eastAsia="Times New Roman" w:hAnsi="Arial" w:cs="Arial"/>
          <w:i/>
          <w:color w:val="FF0000"/>
          <w:sz w:val="20"/>
          <w:szCs w:val="20"/>
        </w:rPr>
      </w:pPr>
      <w:r w:rsidRPr="001A4EE7">
        <w:rPr>
          <w:rFonts w:ascii="Arial" w:eastAsia="Times New Roman" w:hAnsi="Arial" w:cs="Arial"/>
          <w:sz w:val="20"/>
          <w:szCs w:val="20"/>
        </w:rPr>
        <w:br/>
      </w:r>
      <w:r w:rsidR="00496D3A" w:rsidRPr="001A4EE7">
        <w:rPr>
          <w:rFonts w:ascii="Arial" w:eastAsia="Times New Roman" w:hAnsi="Arial" w:cs="Arial"/>
          <w:i/>
          <w:color w:val="FF0000"/>
          <w:sz w:val="20"/>
          <w:szCs w:val="20"/>
        </w:rPr>
        <w:t>[</w:t>
      </w:r>
      <w:r w:rsidR="00AD481C" w:rsidRPr="001A4EE7">
        <w:rPr>
          <w:rFonts w:ascii="Arial" w:eastAsia="Times New Roman" w:hAnsi="Arial" w:cs="Arial"/>
          <w:i/>
          <w:color w:val="FF0000"/>
          <w:sz w:val="20"/>
          <w:szCs w:val="20"/>
        </w:rPr>
        <w:t xml:space="preserve">A table listing the </w:t>
      </w:r>
      <w:r w:rsidR="004C0086">
        <w:rPr>
          <w:rFonts w:ascii="Arial" w:eastAsia="Times New Roman" w:hAnsi="Arial" w:cs="Arial"/>
          <w:i/>
          <w:color w:val="FF0000"/>
          <w:sz w:val="20"/>
          <w:szCs w:val="20"/>
        </w:rPr>
        <w:t>F</w:t>
      </w:r>
      <w:r w:rsidR="00AD481C" w:rsidRPr="001A4EE7">
        <w:rPr>
          <w:rFonts w:ascii="Arial" w:eastAsia="Times New Roman" w:hAnsi="Arial" w:cs="Arial"/>
          <w:i/>
          <w:color w:val="FF0000"/>
          <w:sz w:val="20"/>
          <w:szCs w:val="20"/>
        </w:rPr>
        <w:t xml:space="preserve">aculty </w:t>
      </w:r>
      <w:r w:rsidR="004C0086">
        <w:rPr>
          <w:rFonts w:ascii="Arial" w:eastAsia="Times New Roman" w:hAnsi="Arial" w:cs="Arial"/>
          <w:i/>
          <w:color w:val="FF0000"/>
          <w:sz w:val="20"/>
          <w:szCs w:val="20"/>
        </w:rPr>
        <w:t>R</w:t>
      </w:r>
      <w:r w:rsidR="00AD481C" w:rsidRPr="001A4EE7">
        <w:rPr>
          <w:rFonts w:ascii="Arial" w:eastAsia="Times New Roman" w:hAnsi="Arial" w:cs="Arial"/>
          <w:i/>
          <w:color w:val="FF0000"/>
          <w:sz w:val="20"/>
          <w:szCs w:val="20"/>
        </w:rPr>
        <w:t xml:space="preserve">oster instructions </w:t>
      </w:r>
      <w:r w:rsidR="005F4017">
        <w:rPr>
          <w:rFonts w:ascii="Arial" w:eastAsia="Times New Roman" w:hAnsi="Arial" w:cs="Arial"/>
          <w:i/>
          <w:color w:val="FF0000"/>
          <w:sz w:val="20"/>
          <w:szCs w:val="20"/>
        </w:rPr>
        <w:t xml:space="preserve">by specialty is available </w:t>
      </w:r>
      <w:hyperlink r:id="rId9" w:history="1">
        <w:r w:rsidR="005F4017" w:rsidRPr="005F4017">
          <w:rPr>
            <w:rStyle w:val="Hyperlink"/>
            <w:rFonts w:ascii="Arial" w:eastAsia="Times New Roman" w:hAnsi="Arial" w:cs="Arial"/>
            <w:i/>
            <w:color w:val="FF0000"/>
            <w:sz w:val="20"/>
            <w:szCs w:val="20"/>
          </w:rPr>
          <w:t>here</w:t>
        </w:r>
      </w:hyperlink>
      <w:r w:rsidR="005F4017">
        <w:rPr>
          <w:rFonts w:ascii="Arial" w:eastAsia="Times New Roman" w:hAnsi="Arial" w:cs="Arial"/>
          <w:i/>
          <w:color w:val="FF0000"/>
          <w:sz w:val="20"/>
          <w:szCs w:val="20"/>
        </w:rPr>
        <w:t>.</w:t>
      </w:r>
      <w:r w:rsidR="00F96463">
        <w:rPr>
          <w:rFonts w:ascii="Arial" w:eastAsia="Times New Roman" w:hAnsi="Arial" w:cs="Arial"/>
          <w:i/>
          <w:color w:val="FF0000"/>
          <w:sz w:val="20"/>
          <w:szCs w:val="20"/>
        </w:rPr>
        <w:t>]</w:t>
      </w:r>
    </w:p>
    <w:p w14:paraId="7B943BB1" w14:textId="68FF461E" w:rsidR="003A209B" w:rsidRPr="001A4EE7" w:rsidRDefault="001535C4" w:rsidP="00C62999">
      <w:pPr>
        <w:rPr>
          <w:rFonts w:ascii="Arial" w:hAnsi="Arial" w:cs="Arial"/>
          <w:sz w:val="20"/>
          <w:szCs w:val="20"/>
        </w:rPr>
      </w:pPr>
      <w:r w:rsidRPr="001A4EE7">
        <w:rPr>
          <w:rFonts w:ascii="Arial" w:eastAsia="Times New Roman" w:hAnsi="Arial" w:cs="Arial"/>
          <w:sz w:val="20"/>
          <w:szCs w:val="20"/>
        </w:rPr>
        <w:br/>
        <w:t xml:space="preserve">A CV is required for the program director and each active physician faculty member that has been designated as a </w:t>
      </w:r>
      <w:r w:rsidR="004C0086">
        <w:rPr>
          <w:rFonts w:ascii="Arial" w:eastAsia="Times New Roman" w:hAnsi="Arial" w:cs="Arial"/>
          <w:sz w:val="20"/>
          <w:szCs w:val="20"/>
        </w:rPr>
        <w:t>c</w:t>
      </w:r>
      <w:r w:rsidRPr="001A4EE7">
        <w:rPr>
          <w:rFonts w:ascii="Arial" w:eastAsia="Times New Roman" w:hAnsi="Arial" w:cs="Arial"/>
          <w:sz w:val="20"/>
          <w:szCs w:val="20"/>
        </w:rPr>
        <w:t>ore faculty member on your roster.</w:t>
      </w:r>
      <w:r w:rsidRPr="001A4EE7">
        <w:rPr>
          <w:rFonts w:ascii="Arial" w:eastAsia="Times New Roman" w:hAnsi="Arial" w:cs="Arial"/>
          <w:sz w:val="20"/>
          <w:szCs w:val="20"/>
        </w:rPr>
        <w:br/>
      </w:r>
      <w:r w:rsidRPr="001A4EE7">
        <w:rPr>
          <w:rFonts w:ascii="Arial" w:eastAsia="Times New Roman" w:hAnsi="Arial" w:cs="Arial"/>
          <w:sz w:val="20"/>
          <w:szCs w:val="20"/>
        </w:rPr>
        <w:br/>
      </w:r>
      <w:r w:rsidR="004C0086">
        <w:rPr>
          <w:rFonts w:ascii="Arial" w:eastAsia="Times New Roman" w:hAnsi="Arial" w:cs="Arial"/>
          <w:sz w:val="20"/>
          <w:szCs w:val="20"/>
        </w:rPr>
        <w:t>Any p</w:t>
      </w:r>
      <w:r w:rsidRPr="001A4EE7">
        <w:rPr>
          <w:rFonts w:ascii="Arial" w:eastAsia="Times New Roman" w:hAnsi="Arial" w:cs="Arial"/>
          <w:sz w:val="20"/>
          <w:szCs w:val="20"/>
        </w:rPr>
        <w:t>hysician faculty member who function</w:t>
      </w:r>
      <w:r w:rsidR="004C0086">
        <w:rPr>
          <w:rFonts w:ascii="Arial" w:eastAsia="Times New Roman" w:hAnsi="Arial" w:cs="Arial"/>
          <w:sz w:val="20"/>
          <w:szCs w:val="20"/>
        </w:rPr>
        <w:t>s</w:t>
      </w:r>
      <w:r w:rsidRPr="001A4EE7">
        <w:rPr>
          <w:rFonts w:ascii="Arial" w:eastAsia="Times New Roman" w:hAnsi="Arial" w:cs="Arial"/>
          <w:sz w:val="20"/>
          <w:szCs w:val="20"/>
        </w:rPr>
        <w:t xml:space="preserve"> as both a core faculty member and a subspecialty education coordinator sh</w:t>
      </w:r>
      <w:r w:rsidR="004C0086">
        <w:rPr>
          <w:rFonts w:ascii="Arial" w:eastAsia="Times New Roman" w:hAnsi="Arial" w:cs="Arial"/>
          <w:sz w:val="20"/>
          <w:szCs w:val="20"/>
        </w:rPr>
        <w:t>ould be included in this table.</w:t>
      </w:r>
      <w:r w:rsidRPr="001A4EE7">
        <w:rPr>
          <w:rFonts w:ascii="Arial" w:eastAsia="Times New Roman" w:hAnsi="Arial" w:cs="Arial"/>
          <w:sz w:val="20"/>
          <w:szCs w:val="20"/>
        </w:rPr>
        <w:br/>
      </w:r>
      <w:r w:rsidRPr="001A4EE7">
        <w:rPr>
          <w:rFonts w:ascii="Arial" w:eastAsia="Times New Roman" w:hAnsi="Arial" w:cs="Arial"/>
          <w:sz w:val="20"/>
          <w:szCs w:val="20"/>
        </w:rPr>
        <w:br/>
      </w:r>
    </w:p>
    <w:p w14:paraId="00C2EF4A" w14:textId="77777777" w:rsidR="003A209B" w:rsidRPr="001A4EE7" w:rsidRDefault="003A209B" w:rsidP="00C6299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67E57" w:rsidRPr="001A4EE7" w14:paraId="4D92373C" w14:textId="77777777" w:rsidTr="00475A7A">
        <w:tc>
          <w:tcPr>
            <w:tcW w:w="11016" w:type="dxa"/>
            <w:shd w:val="clear" w:color="auto" w:fill="auto"/>
          </w:tcPr>
          <w:p w14:paraId="51629245" w14:textId="77777777" w:rsidR="00D67E57" w:rsidRPr="001A4EE7" w:rsidRDefault="00D67E57" w:rsidP="00C62999">
            <w:pPr>
              <w:rPr>
                <w:rFonts w:ascii="Arial" w:hAnsi="Arial" w:cs="Arial"/>
                <w:sz w:val="20"/>
                <w:szCs w:val="20"/>
              </w:rPr>
            </w:pPr>
            <w:r w:rsidRPr="001A4EE7">
              <w:rPr>
                <w:rFonts w:ascii="Arial" w:hAnsi="Arial" w:cs="Arial"/>
                <w:sz w:val="20"/>
                <w:szCs w:val="20"/>
              </w:rPr>
              <w:t>General Information</w:t>
            </w:r>
          </w:p>
        </w:tc>
      </w:tr>
    </w:tbl>
    <w:p w14:paraId="7D5DD9C0" w14:textId="77777777" w:rsidR="00D67E57" w:rsidRPr="001A4EE7" w:rsidRDefault="00D67E57" w:rsidP="00C62999">
      <w:pPr>
        <w:rPr>
          <w:rFonts w:ascii="Arial" w:hAnsi="Arial" w:cs="Arial"/>
          <w:sz w:val="20"/>
          <w:szCs w:val="20"/>
        </w:rPr>
      </w:pPr>
      <w:r w:rsidRPr="001A4EE7">
        <w:rPr>
          <w:rFonts w:ascii="Arial" w:hAnsi="Arial" w:cs="Arial"/>
          <w:sz w:val="20"/>
          <w:szCs w:val="20"/>
        </w:rPr>
        <w:t>Salutation:</w:t>
      </w:r>
    </w:p>
    <w:p w14:paraId="14779C9B" w14:textId="77777777" w:rsidR="00D67E57" w:rsidRPr="001A4EE7" w:rsidRDefault="00D67E57" w:rsidP="00C62999">
      <w:pPr>
        <w:rPr>
          <w:rFonts w:ascii="Arial" w:hAnsi="Arial" w:cs="Arial"/>
          <w:sz w:val="20"/>
          <w:szCs w:val="20"/>
        </w:rPr>
      </w:pPr>
      <w:r w:rsidRPr="001A4EE7">
        <w:rPr>
          <w:rFonts w:ascii="Arial" w:hAnsi="Arial" w:cs="Arial"/>
          <w:sz w:val="20"/>
          <w:szCs w:val="20"/>
        </w:rPr>
        <w:t>First Name:</w:t>
      </w:r>
    </w:p>
    <w:p w14:paraId="4BBF918B" w14:textId="77777777" w:rsidR="00D67E57" w:rsidRPr="001A4EE7" w:rsidRDefault="00D67E57" w:rsidP="00C62999">
      <w:pPr>
        <w:rPr>
          <w:rFonts w:ascii="Arial" w:hAnsi="Arial" w:cs="Arial"/>
          <w:sz w:val="20"/>
          <w:szCs w:val="20"/>
        </w:rPr>
      </w:pPr>
      <w:r w:rsidRPr="001A4EE7">
        <w:rPr>
          <w:rFonts w:ascii="Arial" w:hAnsi="Arial" w:cs="Arial"/>
          <w:sz w:val="20"/>
          <w:szCs w:val="20"/>
        </w:rPr>
        <w:t>Middle Initial:</w:t>
      </w:r>
    </w:p>
    <w:p w14:paraId="0F3F53EC" w14:textId="77777777" w:rsidR="00D67E57" w:rsidRPr="001A4EE7" w:rsidRDefault="00D67E57" w:rsidP="00C62999">
      <w:pPr>
        <w:rPr>
          <w:rFonts w:ascii="Arial" w:hAnsi="Arial" w:cs="Arial"/>
          <w:sz w:val="20"/>
          <w:szCs w:val="20"/>
        </w:rPr>
      </w:pPr>
      <w:r w:rsidRPr="001A4EE7">
        <w:rPr>
          <w:rFonts w:ascii="Arial" w:hAnsi="Arial" w:cs="Arial"/>
          <w:sz w:val="20"/>
          <w:szCs w:val="20"/>
        </w:rPr>
        <w:t>Last Name:</w:t>
      </w:r>
    </w:p>
    <w:p w14:paraId="0B8330B9" w14:textId="77777777" w:rsidR="00D67E57" w:rsidRPr="001A4EE7" w:rsidRDefault="00D67E57" w:rsidP="00C62999">
      <w:pPr>
        <w:rPr>
          <w:rFonts w:ascii="Arial" w:hAnsi="Arial" w:cs="Arial"/>
          <w:sz w:val="20"/>
          <w:szCs w:val="20"/>
        </w:rPr>
      </w:pPr>
      <w:r w:rsidRPr="001A4EE7">
        <w:rPr>
          <w:rFonts w:ascii="Arial" w:hAnsi="Arial" w:cs="Arial"/>
          <w:sz w:val="20"/>
          <w:szCs w:val="20"/>
        </w:rPr>
        <w:t>Suffix:</w:t>
      </w:r>
    </w:p>
    <w:p w14:paraId="42F0CE39" w14:textId="77777777" w:rsidR="00D67E57" w:rsidRPr="001A4EE7" w:rsidRDefault="00D67E57" w:rsidP="00C62999">
      <w:pPr>
        <w:rPr>
          <w:rFonts w:ascii="Arial" w:hAnsi="Arial" w:cs="Arial"/>
          <w:sz w:val="20"/>
          <w:szCs w:val="20"/>
        </w:rPr>
      </w:pPr>
      <w:r w:rsidRPr="001A4EE7">
        <w:rPr>
          <w:rFonts w:ascii="Arial" w:hAnsi="Arial" w:cs="Arial"/>
          <w:sz w:val="20"/>
          <w:szCs w:val="20"/>
        </w:rPr>
        <w:t>Degrees:</w:t>
      </w:r>
    </w:p>
    <w:p w14:paraId="2B243035" w14:textId="77777777" w:rsidR="00D67E57" w:rsidRPr="001A4EE7" w:rsidRDefault="00D67E57" w:rsidP="00C62999">
      <w:pPr>
        <w:rPr>
          <w:rFonts w:ascii="Arial" w:hAnsi="Arial" w:cs="Arial"/>
          <w:sz w:val="20"/>
          <w:szCs w:val="20"/>
        </w:rPr>
      </w:pPr>
      <w:r w:rsidRPr="001A4EE7">
        <w:rPr>
          <w:rFonts w:ascii="Arial" w:hAnsi="Arial" w:cs="Arial"/>
          <w:sz w:val="20"/>
          <w:szCs w:val="20"/>
        </w:rPr>
        <w:t>Title:</w:t>
      </w:r>
    </w:p>
    <w:p w14:paraId="265A3061" w14:textId="76126DD5" w:rsidR="00D67E57" w:rsidRPr="001A4EE7" w:rsidRDefault="00D67E57" w:rsidP="00C62999">
      <w:pPr>
        <w:rPr>
          <w:rFonts w:ascii="Arial" w:hAnsi="Arial" w:cs="Arial"/>
          <w:sz w:val="20"/>
          <w:szCs w:val="20"/>
        </w:rPr>
      </w:pPr>
      <w:r w:rsidRPr="001A4EE7">
        <w:rPr>
          <w:rFonts w:ascii="Arial" w:hAnsi="Arial" w:cs="Arial"/>
          <w:sz w:val="20"/>
          <w:szCs w:val="20"/>
        </w:rPr>
        <w:t>E</w:t>
      </w:r>
      <w:r w:rsidR="004C0086">
        <w:rPr>
          <w:rFonts w:ascii="Arial" w:hAnsi="Arial" w:cs="Arial"/>
          <w:sz w:val="20"/>
          <w:szCs w:val="20"/>
        </w:rPr>
        <w:t>-</w:t>
      </w:r>
      <w:r w:rsidRPr="001A4EE7">
        <w:rPr>
          <w:rFonts w:ascii="Arial" w:hAnsi="Arial" w:cs="Arial"/>
          <w:sz w:val="20"/>
          <w:szCs w:val="20"/>
        </w:rPr>
        <w:t>mail address for communicating with ACGME:</w:t>
      </w:r>
    </w:p>
    <w:p w14:paraId="6CFECBE2" w14:textId="77777777" w:rsidR="00D67E57" w:rsidRPr="001A4EE7" w:rsidRDefault="00D67E57" w:rsidP="00C62999">
      <w:pPr>
        <w:rPr>
          <w:rFonts w:ascii="Arial" w:hAnsi="Arial" w:cs="Arial"/>
          <w:sz w:val="20"/>
          <w:szCs w:val="20"/>
        </w:rPr>
      </w:pPr>
      <w:r w:rsidRPr="001A4EE7">
        <w:rPr>
          <w:rFonts w:ascii="Arial" w:hAnsi="Arial" w:cs="Arial"/>
          <w:sz w:val="20"/>
          <w:szCs w:val="20"/>
        </w:rPr>
        <w:t>National Provider ID:</w:t>
      </w:r>
    </w:p>
    <w:p w14:paraId="05E0845B" w14:textId="60C2E631" w:rsidR="00C5132C" w:rsidRPr="001A4EE7" w:rsidRDefault="00C5132C" w:rsidP="00C5132C">
      <w:pPr>
        <w:rPr>
          <w:rFonts w:ascii="Arial" w:hAnsi="Arial" w:cs="Arial"/>
          <w:sz w:val="20"/>
          <w:szCs w:val="20"/>
        </w:rPr>
      </w:pPr>
      <w:r w:rsidRPr="001A4EE7">
        <w:rPr>
          <w:rFonts w:ascii="Arial" w:hAnsi="Arial" w:cs="Arial"/>
          <w:sz w:val="20"/>
          <w:szCs w:val="20"/>
        </w:rPr>
        <w:t>Primary Institution (drop</w:t>
      </w:r>
      <w:r w:rsidR="004C0086">
        <w:rPr>
          <w:rFonts w:ascii="Arial" w:hAnsi="Arial" w:cs="Arial"/>
          <w:sz w:val="20"/>
          <w:szCs w:val="20"/>
        </w:rPr>
        <w:t>-</w:t>
      </w:r>
      <w:r w:rsidRPr="001A4EE7">
        <w:rPr>
          <w:rFonts w:ascii="Arial" w:hAnsi="Arial" w:cs="Arial"/>
          <w:sz w:val="20"/>
          <w:szCs w:val="20"/>
        </w:rPr>
        <w:t>do</w:t>
      </w:r>
      <w:r w:rsidR="004C0086">
        <w:rPr>
          <w:rFonts w:ascii="Arial" w:hAnsi="Arial" w:cs="Arial"/>
          <w:sz w:val="20"/>
          <w:szCs w:val="20"/>
        </w:rPr>
        <w:t>wn populated by sites entered):</w:t>
      </w:r>
    </w:p>
    <w:p w14:paraId="1142563A" w14:textId="77777777" w:rsidR="00D67E57" w:rsidRPr="001A4EE7" w:rsidRDefault="00D67E57" w:rsidP="00C62999">
      <w:pPr>
        <w:rPr>
          <w:rFonts w:ascii="Arial" w:hAnsi="Arial" w:cs="Arial"/>
          <w:sz w:val="20"/>
          <w:szCs w:val="20"/>
        </w:rPr>
      </w:pPr>
      <w:r w:rsidRPr="001A4EE7">
        <w:rPr>
          <w:rFonts w:ascii="Arial" w:hAnsi="Arial" w:cs="Arial"/>
          <w:sz w:val="20"/>
          <w:szCs w:val="20"/>
        </w:rPr>
        <w:t>Date First Appointed Faculty Member in this program:</w:t>
      </w:r>
    </w:p>
    <w:p w14:paraId="38F2A744" w14:textId="77777777" w:rsidR="009360D7" w:rsidRPr="001A4EE7" w:rsidRDefault="009360D7" w:rsidP="00C62999">
      <w:pPr>
        <w:rPr>
          <w:rFonts w:ascii="Arial" w:hAnsi="Arial" w:cs="Arial"/>
          <w:sz w:val="20"/>
          <w:szCs w:val="20"/>
        </w:rPr>
      </w:pPr>
      <w:r w:rsidRPr="001A4EE7">
        <w:rPr>
          <w:rFonts w:ascii="Arial" w:hAnsi="Arial" w:cs="Arial"/>
          <w:sz w:val="20"/>
          <w:szCs w:val="20"/>
        </w:rPr>
        <w:t>Year Started Teaching in this Specialty:</w:t>
      </w:r>
    </w:p>
    <w:p w14:paraId="5007BE62" w14:textId="77777777" w:rsidR="009360D7" w:rsidRPr="001A4EE7" w:rsidRDefault="009360D7" w:rsidP="00C62999">
      <w:pPr>
        <w:rPr>
          <w:rFonts w:ascii="Arial" w:hAnsi="Arial" w:cs="Arial"/>
          <w:sz w:val="20"/>
          <w:szCs w:val="20"/>
        </w:rPr>
      </w:pPr>
      <w:r w:rsidRPr="001A4EE7">
        <w:rPr>
          <w:rFonts w:ascii="Arial" w:hAnsi="Arial" w:cs="Arial"/>
          <w:sz w:val="20"/>
          <w:szCs w:val="20"/>
        </w:rPr>
        <w:t>Is also Chair of Department?</w:t>
      </w:r>
    </w:p>
    <w:p w14:paraId="541F97E8" w14:textId="77777777" w:rsidR="00D67E57" w:rsidRPr="001A4EE7" w:rsidRDefault="00D67E57" w:rsidP="00C6299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67E57" w:rsidRPr="001A4EE7" w14:paraId="16E6573F" w14:textId="77777777" w:rsidTr="00475A7A">
        <w:tc>
          <w:tcPr>
            <w:tcW w:w="11016" w:type="dxa"/>
            <w:shd w:val="clear" w:color="auto" w:fill="auto"/>
          </w:tcPr>
          <w:p w14:paraId="5B13851C" w14:textId="77777777" w:rsidR="00D67E57" w:rsidRPr="001A4EE7" w:rsidRDefault="00D67E57" w:rsidP="00C62999">
            <w:pPr>
              <w:rPr>
                <w:rFonts w:ascii="Arial" w:hAnsi="Arial" w:cs="Arial"/>
                <w:sz w:val="20"/>
                <w:szCs w:val="20"/>
              </w:rPr>
            </w:pPr>
            <w:r w:rsidRPr="001A4EE7">
              <w:rPr>
                <w:rFonts w:ascii="Arial" w:hAnsi="Arial" w:cs="Arial"/>
                <w:sz w:val="20"/>
                <w:szCs w:val="20"/>
              </w:rPr>
              <w:t>Medical School</w:t>
            </w:r>
          </w:p>
        </w:tc>
      </w:tr>
    </w:tbl>
    <w:p w14:paraId="1DADB7B9" w14:textId="7B8120F0" w:rsidR="00D67E57" w:rsidRPr="001A4EE7" w:rsidRDefault="00D67E57" w:rsidP="00C62999">
      <w:pPr>
        <w:rPr>
          <w:rFonts w:ascii="Arial" w:hAnsi="Arial" w:cs="Arial"/>
          <w:sz w:val="20"/>
          <w:szCs w:val="20"/>
        </w:rPr>
      </w:pPr>
      <w:r w:rsidRPr="001A4EE7">
        <w:rPr>
          <w:rFonts w:ascii="Arial" w:hAnsi="Arial" w:cs="Arial"/>
          <w:sz w:val="20"/>
          <w:szCs w:val="20"/>
        </w:rPr>
        <w:t>Type of medical school</w:t>
      </w:r>
      <w:r w:rsidR="00B80AC0" w:rsidRPr="001A4EE7">
        <w:rPr>
          <w:rFonts w:ascii="Arial" w:hAnsi="Arial" w:cs="Arial"/>
          <w:sz w:val="20"/>
          <w:szCs w:val="20"/>
        </w:rPr>
        <w:t xml:space="preserve"> (</w:t>
      </w:r>
      <w:r w:rsidR="00DA49E0" w:rsidRPr="001A4EE7">
        <w:rPr>
          <w:rFonts w:ascii="Arial" w:hAnsi="Arial" w:cs="Arial"/>
          <w:sz w:val="20"/>
          <w:szCs w:val="20"/>
        </w:rPr>
        <w:t>US-</w:t>
      </w:r>
      <w:r w:rsidR="004C0086" w:rsidRPr="001A4EE7">
        <w:rPr>
          <w:rFonts w:ascii="Arial" w:hAnsi="Arial" w:cs="Arial"/>
          <w:sz w:val="20"/>
          <w:szCs w:val="20"/>
        </w:rPr>
        <w:t>LCME</w:t>
      </w:r>
      <w:r w:rsidR="004C0086">
        <w:rPr>
          <w:rFonts w:ascii="Arial" w:hAnsi="Arial" w:cs="Arial"/>
          <w:sz w:val="20"/>
          <w:szCs w:val="20"/>
        </w:rPr>
        <w:t>-a</w:t>
      </w:r>
      <w:r w:rsidR="00DA49E0" w:rsidRPr="001A4EE7">
        <w:rPr>
          <w:rFonts w:ascii="Arial" w:hAnsi="Arial" w:cs="Arial"/>
          <w:sz w:val="20"/>
          <w:szCs w:val="20"/>
        </w:rPr>
        <w:t xml:space="preserve">ccredited, </w:t>
      </w:r>
      <w:r w:rsidR="00272B77">
        <w:rPr>
          <w:rFonts w:ascii="Arial" w:hAnsi="Arial" w:cs="Arial"/>
          <w:sz w:val="20"/>
          <w:szCs w:val="20"/>
        </w:rPr>
        <w:t>COCA-accredited</w:t>
      </w:r>
      <w:r w:rsidR="00DA49E0" w:rsidRPr="001A4EE7">
        <w:rPr>
          <w:rFonts w:ascii="Arial" w:hAnsi="Arial" w:cs="Arial"/>
          <w:sz w:val="20"/>
          <w:szCs w:val="20"/>
        </w:rPr>
        <w:t>, Canadian, International, or US non-accred</w:t>
      </w:r>
      <w:r w:rsidR="00B80AC0" w:rsidRPr="001A4EE7">
        <w:rPr>
          <w:rFonts w:ascii="Arial" w:hAnsi="Arial" w:cs="Arial"/>
          <w:sz w:val="20"/>
          <w:szCs w:val="20"/>
        </w:rPr>
        <w:t>ited</w:t>
      </w:r>
      <w:r w:rsidR="00DA49E0" w:rsidRPr="001A4EE7">
        <w:rPr>
          <w:rFonts w:ascii="Arial" w:hAnsi="Arial" w:cs="Arial"/>
          <w:sz w:val="20"/>
          <w:szCs w:val="20"/>
        </w:rPr>
        <w:t>)</w:t>
      </w:r>
      <w:r w:rsidR="004C0086">
        <w:rPr>
          <w:rFonts w:ascii="Arial" w:hAnsi="Arial" w:cs="Arial"/>
          <w:sz w:val="20"/>
          <w:szCs w:val="20"/>
        </w:rPr>
        <w:t>:</w:t>
      </w:r>
    </w:p>
    <w:p w14:paraId="2C6DF1A6" w14:textId="0626B24A" w:rsidR="00DA49E0" w:rsidRPr="001A4EE7" w:rsidRDefault="00DA49E0" w:rsidP="00C62999">
      <w:pPr>
        <w:rPr>
          <w:rFonts w:ascii="Arial" w:hAnsi="Arial" w:cs="Arial"/>
          <w:sz w:val="20"/>
          <w:szCs w:val="20"/>
        </w:rPr>
      </w:pPr>
      <w:r w:rsidRPr="001A4EE7">
        <w:rPr>
          <w:rFonts w:ascii="Arial" w:hAnsi="Arial" w:cs="Arial"/>
          <w:sz w:val="20"/>
          <w:szCs w:val="20"/>
        </w:rPr>
        <w:t>Please select country (</w:t>
      </w:r>
      <w:r w:rsidR="00B80AC0" w:rsidRPr="001A4EE7">
        <w:rPr>
          <w:rFonts w:ascii="Arial" w:hAnsi="Arial" w:cs="Arial"/>
          <w:sz w:val="20"/>
          <w:szCs w:val="20"/>
        </w:rPr>
        <w:t xml:space="preserve">drop-down of countries </w:t>
      </w:r>
      <w:r w:rsidRPr="001A4EE7">
        <w:rPr>
          <w:rFonts w:ascii="Arial" w:hAnsi="Arial" w:cs="Arial"/>
          <w:sz w:val="20"/>
          <w:szCs w:val="20"/>
        </w:rPr>
        <w:t xml:space="preserve">if </w:t>
      </w:r>
      <w:r w:rsidR="00B80AC0" w:rsidRPr="001A4EE7">
        <w:rPr>
          <w:rFonts w:ascii="Arial" w:hAnsi="Arial" w:cs="Arial"/>
          <w:sz w:val="20"/>
          <w:szCs w:val="20"/>
        </w:rPr>
        <w:t>International is selected for type above</w:t>
      </w:r>
      <w:r w:rsidR="004C0086">
        <w:rPr>
          <w:rFonts w:ascii="Arial" w:hAnsi="Arial" w:cs="Arial"/>
          <w:sz w:val="20"/>
          <w:szCs w:val="20"/>
        </w:rPr>
        <w:t>):</w:t>
      </w:r>
    </w:p>
    <w:p w14:paraId="10DC450D" w14:textId="77777777" w:rsidR="00D67E57" w:rsidRPr="001A4EE7" w:rsidRDefault="00D67E57" w:rsidP="00C62999">
      <w:pPr>
        <w:rPr>
          <w:rFonts w:ascii="Arial" w:hAnsi="Arial" w:cs="Arial"/>
          <w:sz w:val="20"/>
          <w:szCs w:val="20"/>
        </w:rPr>
      </w:pPr>
      <w:r w:rsidRPr="001A4EE7">
        <w:rPr>
          <w:rFonts w:ascii="Arial" w:hAnsi="Arial" w:cs="Arial"/>
          <w:sz w:val="20"/>
          <w:szCs w:val="20"/>
        </w:rPr>
        <w:t>Name of medical school</w:t>
      </w:r>
      <w:r w:rsidR="00DA49E0" w:rsidRPr="001A4EE7">
        <w:rPr>
          <w:rFonts w:ascii="Arial" w:hAnsi="Arial" w:cs="Arial"/>
          <w:sz w:val="20"/>
          <w:szCs w:val="20"/>
        </w:rPr>
        <w:t xml:space="preserve"> (drop-down</w:t>
      </w:r>
      <w:r w:rsidR="00B80AC0" w:rsidRPr="001A4EE7">
        <w:rPr>
          <w:rFonts w:ascii="Arial" w:hAnsi="Arial" w:cs="Arial"/>
          <w:sz w:val="20"/>
          <w:szCs w:val="20"/>
        </w:rPr>
        <w:t xml:space="preserve"> based on type/country selected above</w:t>
      </w:r>
      <w:r w:rsidR="00DA49E0" w:rsidRPr="001A4EE7">
        <w:rPr>
          <w:rFonts w:ascii="Arial" w:hAnsi="Arial" w:cs="Arial"/>
          <w:sz w:val="20"/>
          <w:szCs w:val="20"/>
        </w:rPr>
        <w:t>)</w:t>
      </w:r>
      <w:r w:rsidRPr="001A4EE7">
        <w:rPr>
          <w:rFonts w:ascii="Arial" w:hAnsi="Arial" w:cs="Arial"/>
          <w:sz w:val="20"/>
          <w:szCs w:val="20"/>
        </w:rPr>
        <w:t>:</w:t>
      </w:r>
    </w:p>
    <w:p w14:paraId="6D51ABBB" w14:textId="77777777" w:rsidR="00D67E57" w:rsidRPr="001A4EE7" w:rsidRDefault="00D67E57" w:rsidP="00C62999">
      <w:pPr>
        <w:rPr>
          <w:rFonts w:ascii="Arial" w:hAnsi="Arial" w:cs="Arial"/>
          <w:sz w:val="20"/>
          <w:szCs w:val="20"/>
        </w:rPr>
      </w:pPr>
      <w:r w:rsidRPr="001A4EE7">
        <w:rPr>
          <w:rFonts w:ascii="Arial" w:hAnsi="Arial" w:cs="Arial"/>
          <w:sz w:val="20"/>
          <w:szCs w:val="20"/>
        </w:rPr>
        <w:t>Medical School Graduation Year:</w:t>
      </w:r>
    </w:p>
    <w:p w14:paraId="713624FC" w14:textId="77777777" w:rsidR="00D67E57" w:rsidRPr="001A4EE7" w:rsidRDefault="00D67E57" w:rsidP="00C62999">
      <w:pPr>
        <w:rPr>
          <w:rFonts w:ascii="Arial" w:hAnsi="Arial" w:cs="Arial"/>
          <w:sz w:val="20"/>
          <w:szCs w:val="20"/>
        </w:rPr>
      </w:pPr>
      <w:r w:rsidRPr="001A4EE7">
        <w:rPr>
          <w:rFonts w:ascii="Arial" w:hAnsi="Arial" w:cs="Arial"/>
          <w:sz w:val="20"/>
          <w:szCs w:val="20"/>
        </w:rPr>
        <w:t>Other School Name</w:t>
      </w:r>
      <w:r w:rsidR="009360D7" w:rsidRPr="001A4EE7">
        <w:rPr>
          <w:rFonts w:ascii="Arial" w:hAnsi="Arial" w:cs="Arial"/>
          <w:sz w:val="20"/>
          <w:szCs w:val="20"/>
        </w:rPr>
        <w:t xml:space="preserve"> (if not listed in drop-down</w:t>
      </w:r>
      <w:r w:rsidR="00DA49E0" w:rsidRPr="001A4EE7">
        <w:rPr>
          <w:rFonts w:ascii="Arial" w:hAnsi="Arial" w:cs="Arial"/>
          <w:sz w:val="20"/>
          <w:szCs w:val="20"/>
        </w:rPr>
        <w:t xml:space="preserve"> above</w:t>
      </w:r>
      <w:r w:rsidR="009360D7" w:rsidRPr="001A4EE7">
        <w:rPr>
          <w:rFonts w:ascii="Arial" w:hAnsi="Arial" w:cs="Arial"/>
          <w:sz w:val="20"/>
          <w:szCs w:val="20"/>
        </w:rPr>
        <w:t>)</w:t>
      </w:r>
      <w:r w:rsidRPr="001A4EE7">
        <w:rPr>
          <w:rFonts w:ascii="Arial" w:hAnsi="Arial" w:cs="Arial"/>
          <w:sz w:val="20"/>
          <w:szCs w:val="20"/>
        </w:rPr>
        <w:t>:</w:t>
      </w:r>
    </w:p>
    <w:p w14:paraId="4535C1B8" w14:textId="77777777" w:rsidR="00D67E57" w:rsidRPr="001A4EE7" w:rsidRDefault="00D67E57" w:rsidP="00C6299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67E57" w:rsidRPr="001A4EE7" w14:paraId="00C8F6A5" w14:textId="77777777" w:rsidTr="00475A7A">
        <w:tc>
          <w:tcPr>
            <w:tcW w:w="11016" w:type="dxa"/>
            <w:shd w:val="clear" w:color="auto" w:fill="auto"/>
          </w:tcPr>
          <w:p w14:paraId="3A559885" w14:textId="77777777" w:rsidR="00D67E57" w:rsidRPr="001A4EE7" w:rsidRDefault="00D67E57" w:rsidP="00C62999">
            <w:pPr>
              <w:rPr>
                <w:rFonts w:ascii="Arial" w:hAnsi="Arial" w:cs="Arial"/>
                <w:sz w:val="20"/>
                <w:szCs w:val="20"/>
              </w:rPr>
            </w:pPr>
            <w:r w:rsidRPr="001A4EE7">
              <w:rPr>
                <w:rFonts w:ascii="Arial" w:hAnsi="Arial" w:cs="Arial"/>
                <w:sz w:val="20"/>
                <w:szCs w:val="20"/>
              </w:rPr>
              <w:t>Specialty / Field</w:t>
            </w:r>
          </w:p>
        </w:tc>
      </w:tr>
    </w:tbl>
    <w:p w14:paraId="38AAC0A1" w14:textId="77777777" w:rsidR="00D67E57" w:rsidRPr="001A4EE7" w:rsidRDefault="00D67E57" w:rsidP="00C62999">
      <w:pPr>
        <w:rPr>
          <w:rFonts w:ascii="Arial" w:hAnsi="Arial" w:cs="Arial"/>
          <w:sz w:val="20"/>
          <w:szCs w:val="20"/>
        </w:rPr>
      </w:pPr>
      <w:r w:rsidRPr="001A4EE7">
        <w:rPr>
          <w:rFonts w:ascii="Arial" w:hAnsi="Arial" w:cs="Arial"/>
          <w:sz w:val="20"/>
          <w:szCs w:val="20"/>
        </w:rPr>
        <w:t>Specialty:</w:t>
      </w:r>
    </w:p>
    <w:p w14:paraId="09ACAC2C" w14:textId="77777777" w:rsidR="00D67E57" w:rsidRPr="001A4EE7" w:rsidRDefault="00D67E57" w:rsidP="00C62999">
      <w:pPr>
        <w:rPr>
          <w:rFonts w:ascii="Arial" w:hAnsi="Arial" w:cs="Arial"/>
          <w:sz w:val="20"/>
          <w:szCs w:val="20"/>
        </w:rPr>
      </w:pPr>
      <w:r w:rsidRPr="001A4EE7">
        <w:rPr>
          <w:rFonts w:ascii="Arial" w:hAnsi="Arial" w:cs="Arial"/>
          <w:sz w:val="20"/>
          <w:szCs w:val="20"/>
        </w:rPr>
        <w:t>Other Specialty:</w:t>
      </w:r>
      <w:r w:rsidR="00FC6BCB" w:rsidRPr="001A4EE7">
        <w:rPr>
          <w:rFonts w:ascii="Arial" w:hAnsi="Arial" w:cs="Arial"/>
          <w:sz w:val="20"/>
          <w:szCs w:val="20"/>
        </w:rPr>
        <w:t xml:space="preserve"> (List all specialty certifications—there is no limit—and include the following information for each.)</w:t>
      </w:r>
    </w:p>
    <w:p w14:paraId="4055BE18" w14:textId="15926C58" w:rsidR="00D67E57" w:rsidRPr="001A4EE7" w:rsidRDefault="00D67E57" w:rsidP="00C62999">
      <w:pPr>
        <w:rPr>
          <w:rFonts w:ascii="Arial" w:hAnsi="Arial" w:cs="Arial"/>
          <w:sz w:val="20"/>
          <w:szCs w:val="20"/>
        </w:rPr>
      </w:pPr>
      <w:r w:rsidRPr="001A4EE7">
        <w:rPr>
          <w:rFonts w:ascii="Arial" w:hAnsi="Arial" w:cs="Arial"/>
          <w:sz w:val="20"/>
          <w:szCs w:val="20"/>
        </w:rPr>
        <w:t>Certification Type</w:t>
      </w:r>
      <w:r w:rsidR="00B80AC0" w:rsidRPr="001A4EE7">
        <w:rPr>
          <w:rFonts w:ascii="Arial" w:hAnsi="Arial" w:cs="Arial"/>
          <w:sz w:val="20"/>
          <w:szCs w:val="20"/>
        </w:rPr>
        <w:t xml:space="preserve"> (</w:t>
      </w:r>
      <w:r w:rsidR="00DA49E0" w:rsidRPr="001A4EE7">
        <w:rPr>
          <w:rFonts w:ascii="Arial" w:hAnsi="Arial" w:cs="Arial"/>
          <w:sz w:val="20"/>
          <w:szCs w:val="20"/>
        </w:rPr>
        <w:t>ABMS, AOA</w:t>
      </w:r>
      <w:r w:rsidR="00B80AC0" w:rsidRPr="001A4EE7">
        <w:rPr>
          <w:rFonts w:ascii="Arial" w:hAnsi="Arial" w:cs="Arial"/>
          <w:sz w:val="20"/>
          <w:szCs w:val="20"/>
        </w:rPr>
        <w:t>, RCPSC, or Other)</w:t>
      </w:r>
      <w:r w:rsidRPr="001A4EE7">
        <w:rPr>
          <w:rFonts w:ascii="Arial" w:hAnsi="Arial" w:cs="Arial"/>
          <w:sz w:val="20"/>
          <w:szCs w:val="20"/>
        </w:rPr>
        <w:t>:</w:t>
      </w:r>
    </w:p>
    <w:p w14:paraId="346A7BB5" w14:textId="77777777" w:rsidR="00D67E57" w:rsidRPr="001A4EE7" w:rsidRDefault="00D67E57" w:rsidP="00C62999">
      <w:pPr>
        <w:rPr>
          <w:rFonts w:ascii="Arial" w:hAnsi="Arial" w:cs="Arial"/>
          <w:sz w:val="20"/>
          <w:szCs w:val="20"/>
        </w:rPr>
      </w:pPr>
      <w:r w:rsidRPr="001A4EE7">
        <w:rPr>
          <w:rFonts w:ascii="Arial" w:hAnsi="Arial" w:cs="Arial"/>
          <w:sz w:val="20"/>
          <w:szCs w:val="20"/>
        </w:rPr>
        <w:t>Original Certification Year:</w:t>
      </w:r>
    </w:p>
    <w:p w14:paraId="74189230" w14:textId="77777777" w:rsidR="00D67E57" w:rsidRPr="001A4EE7" w:rsidRDefault="00D67E57" w:rsidP="00C62999">
      <w:pPr>
        <w:rPr>
          <w:rFonts w:ascii="Arial" w:hAnsi="Arial" w:cs="Arial"/>
          <w:sz w:val="20"/>
          <w:szCs w:val="20"/>
        </w:rPr>
      </w:pPr>
      <w:r w:rsidRPr="001A4EE7">
        <w:rPr>
          <w:rFonts w:ascii="Arial" w:hAnsi="Arial" w:cs="Arial"/>
          <w:sz w:val="20"/>
          <w:szCs w:val="20"/>
        </w:rPr>
        <w:t>Certification Status</w:t>
      </w:r>
      <w:r w:rsidR="00B80AC0" w:rsidRPr="001A4EE7">
        <w:rPr>
          <w:rFonts w:ascii="Arial" w:hAnsi="Arial" w:cs="Arial"/>
          <w:sz w:val="20"/>
          <w:szCs w:val="20"/>
        </w:rPr>
        <w:t xml:space="preserve"> (Re-Certified, Original Currently Valid, Lapsed, Time-Unlimited/No </w:t>
      </w:r>
      <w:proofErr w:type="spellStart"/>
      <w:r w:rsidR="00B80AC0" w:rsidRPr="001A4EE7">
        <w:rPr>
          <w:rFonts w:ascii="Arial" w:hAnsi="Arial" w:cs="Arial"/>
          <w:sz w:val="20"/>
          <w:szCs w:val="20"/>
        </w:rPr>
        <w:t>Recert</w:t>
      </w:r>
      <w:proofErr w:type="spellEnd"/>
      <w:r w:rsidR="00B80AC0" w:rsidRPr="001A4EE7">
        <w:rPr>
          <w:rFonts w:ascii="Arial" w:hAnsi="Arial" w:cs="Arial"/>
          <w:sz w:val="20"/>
          <w:szCs w:val="20"/>
        </w:rPr>
        <w:t>, Meets MOC)</w:t>
      </w:r>
      <w:r w:rsidRPr="001A4EE7">
        <w:rPr>
          <w:rFonts w:ascii="Arial" w:hAnsi="Arial" w:cs="Arial"/>
          <w:sz w:val="20"/>
          <w:szCs w:val="20"/>
        </w:rPr>
        <w:t>:</w:t>
      </w:r>
    </w:p>
    <w:p w14:paraId="6DAD278E" w14:textId="77777777" w:rsidR="00D67E57" w:rsidRPr="001A4EE7" w:rsidRDefault="00D67E57" w:rsidP="00C62999">
      <w:pPr>
        <w:rPr>
          <w:rFonts w:ascii="Arial" w:hAnsi="Arial" w:cs="Arial"/>
          <w:sz w:val="20"/>
          <w:szCs w:val="20"/>
        </w:rPr>
      </w:pPr>
      <w:r w:rsidRPr="001A4EE7">
        <w:rPr>
          <w:rFonts w:ascii="Arial" w:hAnsi="Arial" w:cs="Arial"/>
          <w:sz w:val="20"/>
          <w:szCs w:val="20"/>
        </w:rPr>
        <w:t>Re-Certification Year</w:t>
      </w:r>
      <w:r w:rsidR="00DA49E0" w:rsidRPr="001A4EE7">
        <w:rPr>
          <w:rFonts w:ascii="Arial" w:hAnsi="Arial" w:cs="Arial"/>
          <w:sz w:val="20"/>
          <w:szCs w:val="20"/>
        </w:rPr>
        <w:t xml:space="preserve"> (</w:t>
      </w:r>
      <w:r w:rsidR="00B80AC0" w:rsidRPr="001A4EE7">
        <w:rPr>
          <w:rFonts w:ascii="Arial" w:hAnsi="Arial" w:cs="Arial"/>
          <w:sz w:val="20"/>
          <w:szCs w:val="20"/>
        </w:rPr>
        <w:t xml:space="preserve">enter </w:t>
      </w:r>
      <w:r w:rsidR="00DA49E0" w:rsidRPr="001A4EE7">
        <w:rPr>
          <w:rFonts w:ascii="Arial" w:hAnsi="Arial" w:cs="Arial"/>
          <w:sz w:val="20"/>
          <w:szCs w:val="20"/>
        </w:rPr>
        <w:t>most recent</w:t>
      </w:r>
      <w:r w:rsidR="00B80AC0" w:rsidRPr="001A4EE7">
        <w:rPr>
          <w:rFonts w:ascii="Arial" w:hAnsi="Arial" w:cs="Arial"/>
          <w:sz w:val="20"/>
          <w:szCs w:val="20"/>
        </w:rPr>
        <w:t xml:space="preserve"> past</w:t>
      </w:r>
      <w:r w:rsidR="00DA49E0" w:rsidRPr="001A4EE7">
        <w:rPr>
          <w:rFonts w:ascii="Arial" w:hAnsi="Arial" w:cs="Arial"/>
          <w:sz w:val="20"/>
          <w:szCs w:val="20"/>
        </w:rPr>
        <w:t>, not next upcoming)</w:t>
      </w:r>
      <w:r w:rsidRPr="001A4EE7">
        <w:rPr>
          <w:rFonts w:ascii="Arial" w:hAnsi="Arial" w:cs="Arial"/>
          <w:sz w:val="20"/>
          <w:szCs w:val="20"/>
        </w:rPr>
        <w:t>:</w:t>
      </w:r>
    </w:p>
    <w:p w14:paraId="26D376FC" w14:textId="5C904A17" w:rsidR="00D67E57" w:rsidRPr="001A4EE7" w:rsidRDefault="00D67E57" w:rsidP="00C62999">
      <w:pPr>
        <w:rPr>
          <w:rFonts w:ascii="Arial" w:hAnsi="Arial" w:cs="Arial"/>
          <w:sz w:val="20"/>
          <w:szCs w:val="20"/>
        </w:rPr>
      </w:pPr>
      <w:r w:rsidRPr="001A4EE7">
        <w:rPr>
          <w:rFonts w:ascii="Arial" w:hAnsi="Arial" w:cs="Arial"/>
          <w:sz w:val="20"/>
          <w:szCs w:val="20"/>
        </w:rPr>
        <w:t>Explain Equivalent Qualifications for R</w:t>
      </w:r>
      <w:r w:rsidR="004C0086">
        <w:rPr>
          <w:rFonts w:ascii="Arial" w:hAnsi="Arial" w:cs="Arial"/>
          <w:sz w:val="20"/>
          <w:szCs w:val="20"/>
        </w:rPr>
        <w:t xml:space="preserve">eview </w:t>
      </w:r>
      <w:r w:rsidRPr="001A4EE7">
        <w:rPr>
          <w:rFonts w:ascii="Arial" w:hAnsi="Arial" w:cs="Arial"/>
          <w:sz w:val="20"/>
          <w:szCs w:val="20"/>
        </w:rPr>
        <w:t>C</w:t>
      </w:r>
      <w:r w:rsidR="004C0086">
        <w:rPr>
          <w:rFonts w:ascii="Arial" w:hAnsi="Arial" w:cs="Arial"/>
          <w:sz w:val="20"/>
          <w:szCs w:val="20"/>
        </w:rPr>
        <w:t>ommittee</w:t>
      </w:r>
      <w:r w:rsidRPr="001A4EE7">
        <w:rPr>
          <w:rFonts w:ascii="Arial" w:hAnsi="Arial" w:cs="Arial"/>
          <w:sz w:val="20"/>
          <w:szCs w:val="20"/>
        </w:rPr>
        <w:t xml:space="preserve"> Consideration:</w:t>
      </w:r>
    </w:p>
    <w:p w14:paraId="198879E4" w14:textId="77777777" w:rsidR="00D67E57" w:rsidRPr="001A4EE7" w:rsidRDefault="00D67E57" w:rsidP="00C6299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67E57" w:rsidRPr="001A4EE7" w14:paraId="05723ECC" w14:textId="77777777" w:rsidTr="00475A7A">
        <w:tc>
          <w:tcPr>
            <w:tcW w:w="11016" w:type="dxa"/>
            <w:shd w:val="clear" w:color="auto" w:fill="auto"/>
          </w:tcPr>
          <w:p w14:paraId="23B8D93A" w14:textId="77777777" w:rsidR="00D67E57" w:rsidRPr="001A4EE7" w:rsidRDefault="00D67E57" w:rsidP="00C62999">
            <w:pPr>
              <w:rPr>
                <w:rFonts w:ascii="Arial" w:hAnsi="Arial" w:cs="Arial"/>
                <w:sz w:val="20"/>
                <w:szCs w:val="20"/>
              </w:rPr>
            </w:pPr>
            <w:r w:rsidRPr="001A4EE7">
              <w:rPr>
                <w:rFonts w:ascii="Arial" w:hAnsi="Arial" w:cs="Arial"/>
                <w:sz w:val="20"/>
                <w:szCs w:val="20"/>
              </w:rPr>
              <w:t>Faculty Hours</w:t>
            </w:r>
          </w:p>
        </w:tc>
      </w:tr>
    </w:tbl>
    <w:p w14:paraId="0ADFB87B" w14:textId="77777777" w:rsidR="00D67E57" w:rsidRPr="001A4EE7" w:rsidRDefault="00D67E57" w:rsidP="00C62999">
      <w:pPr>
        <w:rPr>
          <w:rFonts w:ascii="Arial" w:hAnsi="Arial" w:cs="Arial"/>
          <w:sz w:val="20"/>
          <w:szCs w:val="20"/>
        </w:rPr>
      </w:pPr>
      <w:r w:rsidRPr="001A4EE7">
        <w:rPr>
          <w:rFonts w:ascii="Arial" w:hAnsi="Arial" w:cs="Arial"/>
          <w:sz w:val="20"/>
          <w:szCs w:val="20"/>
        </w:rPr>
        <w:t>Number of hours per week faculty member devotes to this program's activities in the following: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810"/>
      </w:tblGrid>
      <w:tr w:rsidR="00D67E57" w:rsidRPr="001A4EE7" w14:paraId="6F3781D2" w14:textId="77777777" w:rsidTr="00475A7A">
        <w:tc>
          <w:tcPr>
            <w:tcW w:w="4068" w:type="dxa"/>
            <w:tcBorders>
              <w:top w:val="nil"/>
              <w:left w:val="nil"/>
              <w:bottom w:val="nil"/>
            </w:tcBorders>
            <w:shd w:val="clear" w:color="auto" w:fill="auto"/>
          </w:tcPr>
          <w:p w14:paraId="43B50C24" w14:textId="77777777" w:rsidR="00D67E57" w:rsidRPr="001A4EE7" w:rsidRDefault="00D67E57" w:rsidP="00C62999">
            <w:pPr>
              <w:rPr>
                <w:rFonts w:ascii="Arial" w:hAnsi="Arial" w:cs="Arial"/>
                <w:sz w:val="20"/>
                <w:szCs w:val="20"/>
              </w:rPr>
            </w:pPr>
            <w:r w:rsidRPr="001A4EE7">
              <w:rPr>
                <w:rFonts w:ascii="Arial" w:hAnsi="Arial" w:cs="Arial"/>
                <w:sz w:val="20"/>
                <w:szCs w:val="20"/>
              </w:rPr>
              <w:t>Clinical supervision of residents</w:t>
            </w:r>
          </w:p>
        </w:tc>
        <w:tc>
          <w:tcPr>
            <w:tcW w:w="810" w:type="dxa"/>
            <w:shd w:val="clear" w:color="auto" w:fill="auto"/>
          </w:tcPr>
          <w:p w14:paraId="139FA988" w14:textId="77777777" w:rsidR="00D67E57" w:rsidRPr="001A4EE7" w:rsidRDefault="00D67E57" w:rsidP="00C62999">
            <w:pPr>
              <w:rPr>
                <w:rFonts w:ascii="Arial" w:hAnsi="Arial" w:cs="Arial"/>
                <w:sz w:val="20"/>
                <w:szCs w:val="20"/>
              </w:rPr>
            </w:pPr>
          </w:p>
        </w:tc>
      </w:tr>
      <w:tr w:rsidR="00D67E57" w:rsidRPr="001A4EE7" w14:paraId="445A6282" w14:textId="77777777" w:rsidTr="00475A7A">
        <w:tc>
          <w:tcPr>
            <w:tcW w:w="4068" w:type="dxa"/>
            <w:tcBorders>
              <w:top w:val="nil"/>
              <w:left w:val="nil"/>
              <w:bottom w:val="nil"/>
            </w:tcBorders>
            <w:shd w:val="clear" w:color="auto" w:fill="auto"/>
          </w:tcPr>
          <w:p w14:paraId="3F7C5711" w14:textId="77777777" w:rsidR="00D67E57" w:rsidRPr="001A4EE7" w:rsidRDefault="00D67E57" w:rsidP="00C62999">
            <w:pPr>
              <w:rPr>
                <w:rFonts w:ascii="Arial" w:hAnsi="Arial" w:cs="Arial"/>
                <w:sz w:val="20"/>
                <w:szCs w:val="20"/>
              </w:rPr>
            </w:pPr>
            <w:r w:rsidRPr="001A4EE7">
              <w:rPr>
                <w:rFonts w:ascii="Arial" w:hAnsi="Arial" w:cs="Arial"/>
                <w:sz w:val="20"/>
                <w:szCs w:val="20"/>
              </w:rPr>
              <w:t>Administration of the program</w:t>
            </w:r>
          </w:p>
        </w:tc>
        <w:tc>
          <w:tcPr>
            <w:tcW w:w="810" w:type="dxa"/>
            <w:shd w:val="clear" w:color="auto" w:fill="auto"/>
          </w:tcPr>
          <w:p w14:paraId="2024F1BB" w14:textId="77777777" w:rsidR="00D67E57" w:rsidRPr="001A4EE7" w:rsidRDefault="00D67E57" w:rsidP="00C62999">
            <w:pPr>
              <w:rPr>
                <w:rFonts w:ascii="Arial" w:hAnsi="Arial" w:cs="Arial"/>
                <w:sz w:val="20"/>
                <w:szCs w:val="20"/>
              </w:rPr>
            </w:pPr>
          </w:p>
        </w:tc>
      </w:tr>
      <w:tr w:rsidR="00D67E57" w:rsidRPr="001A4EE7" w14:paraId="7C471FAF" w14:textId="77777777" w:rsidTr="00475A7A">
        <w:tc>
          <w:tcPr>
            <w:tcW w:w="4068" w:type="dxa"/>
            <w:tcBorders>
              <w:top w:val="nil"/>
              <w:left w:val="nil"/>
              <w:bottom w:val="nil"/>
            </w:tcBorders>
            <w:shd w:val="clear" w:color="auto" w:fill="auto"/>
          </w:tcPr>
          <w:p w14:paraId="5A81EB51" w14:textId="77777777" w:rsidR="00D67E57" w:rsidRPr="001A4EE7" w:rsidRDefault="00D67E57" w:rsidP="00C62999">
            <w:pPr>
              <w:rPr>
                <w:rFonts w:ascii="Arial" w:hAnsi="Arial" w:cs="Arial"/>
                <w:sz w:val="20"/>
                <w:szCs w:val="20"/>
              </w:rPr>
            </w:pPr>
            <w:r w:rsidRPr="001A4EE7">
              <w:rPr>
                <w:rFonts w:ascii="Arial" w:hAnsi="Arial" w:cs="Arial"/>
                <w:sz w:val="20"/>
                <w:szCs w:val="20"/>
              </w:rPr>
              <w:t>Research/scholarly activity with residents</w:t>
            </w:r>
          </w:p>
        </w:tc>
        <w:tc>
          <w:tcPr>
            <w:tcW w:w="810" w:type="dxa"/>
            <w:shd w:val="clear" w:color="auto" w:fill="auto"/>
          </w:tcPr>
          <w:p w14:paraId="452D7750" w14:textId="77777777" w:rsidR="00D67E57" w:rsidRPr="001A4EE7" w:rsidRDefault="00D67E57" w:rsidP="00C62999">
            <w:pPr>
              <w:rPr>
                <w:rFonts w:ascii="Arial" w:hAnsi="Arial" w:cs="Arial"/>
                <w:sz w:val="20"/>
                <w:szCs w:val="20"/>
              </w:rPr>
            </w:pPr>
          </w:p>
        </w:tc>
      </w:tr>
      <w:tr w:rsidR="00D67E57" w:rsidRPr="001A4EE7" w14:paraId="3DD1722A" w14:textId="77777777" w:rsidTr="00475A7A">
        <w:tc>
          <w:tcPr>
            <w:tcW w:w="4068" w:type="dxa"/>
            <w:tcBorders>
              <w:top w:val="nil"/>
              <w:left w:val="nil"/>
              <w:bottom w:val="nil"/>
            </w:tcBorders>
            <w:shd w:val="clear" w:color="auto" w:fill="auto"/>
          </w:tcPr>
          <w:p w14:paraId="4F9784CB" w14:textId="77777777" w:rsidR="00D67E57" w:rsidRPr="001A4EE7" w:rsidRDefault="00D67E57" w:rsidP="00C62999">
            <w:pPr>
              <w:rPr>
                <w:rFonts w:ascii="Arial" w:hAnsi="Arial" w:cs="Arial"/>
                <w:sz w:val="20"/>
                <w:szCs w:val="20"/>
              </w:rPr>
            </w:pPr>
            <w:r w:rsidRPr="001A4EE7">
              <w:rPr>
                <w:rFonts w:ascii="Arial" w:hAnsi="Arial" w:cs="Arial"/>
                <w:sz w:val="20"/>
                <w:szCs w:val="20"/>
              </w:rPr>
              <w:t>Didactics/teaching with residents</w:t>
            </w:r>
          </w:p>
        </w:tc>
        <w:tc>
          <w:tcPr>
            <w:tcW w:w="810" w:type="dxa"/>
            <w:shd w:val="clear" w:color="auto" w:fill="auto"/>
          </w:tcPr>
          <w:p w14:paraId="02CE4248" w14:textId="77777777" w:rsidR="00D67E57" w:rsidRPr="001A4EE7" w:rsidRDefault="00D67E57" w:rsidP="00C62999">
            <w:pPr>
              <w:rPr>
                <w:rFonts w:ascii="Arial" w:hAnsi="Arial" w:cs="Arial"/>
                <w:sz w:val="20"/>
                <w:szCs w:val="20"/>
              </w:rPr>
            </w:pPr>
          </w:p>
        </w:tc>
      </w:tr>
      <w:tr w:rsidR="00D67E57" w:rsidRPr="001A4EE7" w14:paraId="75F0BB42" w14:textId="77777777" w:rsidTr="00475A7A">
        <w:tc>
          <w:tcPr>
            <w:tcW w:w="4068" w:type="dxa"/>
            <w:tcBorders>
              <w:top w:val="nil"/>
              <w:left w:val="nil"/>
              <w:bottom w:val="nil"/>
            </w:tcBorders>
            <w:shd w:val="clear" w:color="auto" w:fill="auto"/>
          </w:tcPr>
          <w:p w14:paraId="27157CF8" w14:textId="77777777" w:rsidR="00D67E57" w:rsidRPr="001A4EE7" w:rsidRDefault="00D67E57" w:rsidP="00C62999">
            <w:pPr>
              <w:rPr>
                <w:rFonts w:ascii="Arial" w:hAnsi="Arial" w:cs="Arial"/>
                <w:sz w:val="20"/>
                <w:szCs w:val="20"/>
              </w:rPr>
            </w:pPr>
            <w:r w:rsidRPr="001A4EE7">
              <w:rPr>
                <w:rFonts w:ascii="Arial" w:hAnsi="Arial" w:cs="Arial"/>
                <w:sz w:val="20"/>
                <w:szCs w:val="20"/>
              </w:rPr>
              <w:lastRenderedPageBreak/>
              <w:t>Total hours devoted to this program</w:t>
            </w:r>
          </w:p>
        </w:tc>
        <w:tc>
          <w:tcPr>
            <w:tcW w:w="810" w:type="dxa"/>
            <w:shd w:val="clear" w:color="auto" w:fill="auto"/>
          </w:tcPr>
          <w:p w14:paraId="7E67FA0D" w14:textId="77777777" w:rsidR="00D67E57" w:rsidRPr="001A4EE7" w:rsidRDefault="00D67E57" w:rsidP="00C62999">
            <w:pPr>
              <w:rPr>
                <w:rFonts w:ascii="Arial" w:hAnsi="Arial" w:cs="Arial"/>
                <w:sz w:val="20"/>
                <w:szCs w:val="20"/>
              </w:rPr>
            </w:pPr>
          </w:p>
        </w:tc>
      </w:tr>
    </w:tbl>
    <w:p w14:paraId="2F4CBA9B" w14:textId="77777777" w:rsidR="00D67E57" w:rsidRPr="001A4EE7" w:rsidRDefault="00D67E57" w:rsidP="00C6299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67E57" w:rsidRPr="001A4EE7" w14:paraId="5C2C85B9" w14:textId="77777777" w:rsidTr="00475A7A">
        <w:tc>
          <w:tcPr>
            <w:tcW w:w="11016" w:type="dxa"/>
            <w:shd w:val="clear" w:color="auto" w:fill="auto"/>
          </w:tcPr>
          <w:p w14:paraId="2D9F87E1" w14:textId="77777777" w:rsidR="00D67E57" w:rsidRPr="001A4EE7" w:rsidRDefault="00D67E57" w:rsidP="00C62999">
            <w:pPr>
              <w:rPr>
                <w:rFonts w:ascii="Arial" w:hAnsi="Arial" w:cs="Arial"/>
                <w:sz w:val="20"/>
                <w:szCs w:val="20"/>
              </w:rPr>
            </w:pPr>
            <w:r w:rsidRPr="001A4EE7">
              <w:rPr>
                <w:rFonts w:ascii="Arial" w:hAnsi="Arial" w:cs="Arial"/>
                <w:sz w:val="20"/>
                <w:szCs w:val="20"/>
              </w:rPr>
              <w:t>Graduate Medical Education</w:t>
            </w:r>
          </w:p>
        </w:tc>
      </w:tr>
    </w:tbl>
    <w:p w14:paraId="3312F2E2" w14:textId="77777777" w:rsidR="00D67E57" w:rsidRPr="001A4EE7" w:rsidRDefault="00D67E57" w:rsidP="00C62999">
      <w:pPr>
        <w:rPr>
          <w:rFonts w:ascii="Arial" w:hAnsi="Arial" w:cs="Arial"/>
          <w:sz w:val="20"/>
          <w:szCs w:val="20"/>
        </w:rPr>
      </w:pPr>
      <w:r w:rsidRPr="001A4EE7">
        <w:rPr>
          <w:rFonts w:ascii="Arial" w:hAnsi="Arial" w:cs="Arial"/>
          <w:sz w:val="20"/>
          <w:szCs w:val="20"/>
        </w:rPr>
        <w:t>Program Name:</w:t>
      </w:r>
    </w:p>
    <w:p w14:paraId="78FC986C" w14:textId="77777777" w:rsidR="00D67E57" w:rsidRPr="001A4EE7" w:rsidRDefault="00D67E57" w:rsidP="00C62999">
      <w:pPr>
        <w:rPr>
          <w:rFonts w:ascii="Arial" w:hAnsi="Arial" w:cs="Arial"/>
          <w:sz w:val="20"/>
          <w:szCs w:val="20"/>
        </w:rPr>
      </w:pPr>
      <w:r w:rsidRPr="001A4EE7">
        <w:rPr>
          <w:rFonts w:ascii="Arial" w:hAnsi="Arial" w:cs="Arial"/>
          <w:sz w:val="20"/>
          <w:szCs w:val="20"/>
        </w:rPr>
        <w:t>Specialty:</w:t>
      </w:r>
    </w:p>
    <w:p w14:paraId="0D705CA7" w14:textId="77777777" w:rsidR="00D67E57" w:rsidRPr="001A4EE7" w:rsidRDefault="00D67E57" w:rsidP="00C62999">
      <w:pPr>
        <w:rPr>
          <w:rFonts w:ascii="Arial" w:hAnsi="Arial" w:cs="Arial"/>
          <w:sz w:val="20"/>
          <w:szCs w:val="20"/>
        </w:rPr>
      </w:pPr>
      <w:r w:rsidRPr="001A4EE7">
        <w:rPr>
          <w:rFonts w:ascii="Arial" w:hAnsi="Arial" w:cs="Arial"/>
          <w:sz w:val="20"/>
          <w:szCs w:val="20"/>
        </w:rPr>
        <w:t>From:</w:t>
      </w:r>
    </w:p>
    <w:p w14:paraId="2A9F180F" w14:textId="77777777" w:rsidR="00D67E57" w:rsidRPr="001A4EE7" w:rsidRDefault="00B80AC0" w:rsidP="00C62999">
      <w:pPr>
        <w:rPr>
          <w:rFonts w:ascii="Arial" w:hAnsi="Arial" w:cs="Arial"/>
          <w:sz w:val="20"/>
          <w:szCs w:val="20"/>
        </w:rPr>
      </w:pPr>
      <w:r w:rsidRPr="001A4EE7">
        <w:rPr>
          <w:rFonts w:ascii="Arial" w:hAnsi="Arial" w:cs="Arial"/>
          <w:sz w:val="20"/>
          <w:szCs w:val="20"/>
        </w:rPr>
        <w:t>To:</w:t>
      </w:r>
    </w:p>
    <w:p w14:paraId="346AC36D" w14:textId="77777777" w:rsidR="00B80AC0" w:rsidRPr="001A4EE7" w:rsidRDefault="00B80AC0" w:rsidP="00C6299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67E57" w:rsidRPr="001A4EE7" w14:paraId="4189FC34" w14:textId="77777777" w:rsidTr="00475A7A">
        <w:tc>
          <w:tcPr>
            <w:tcW w:w="11016" w:type="dxa"/>
            <w:shd w:val="clear" w:color="auto" w:fill="auto"/>
          </w:tcPr>
          <w:p w14:paraId="7ED80D7A" w14:textId="77777777" w:rsidR="00D67E57" w:rsidRPr="001A4EE7" w:rsidRDefault="00D67E57" w:rsidP="00C62999">
            <w:pPr>
              <w:rPr>
                <w:rFonts w:ascii="Arial" w:hAnsi="Arial" w:cs="Arial"/>
                <w:sz w:val="20"/>
                <w:szCs w:val="20"/>
              </w:rPr>
            </w:pPr>
            <w:r w:rsidRPr="001A4EE7">
              <w:rPr>
                <w:rFonts w:ascii="Arial" w:hAnsi="Arial" w:cs="Arial"/>
                <w:sz w:val="20"/>
                <w:szCs w:val="20"/>
              </w:rPr>
              <w:t>Licensures</w:t>
            </w:r>
          </w:p>
        </w:tc>
      </w:tr>
    </w:tbl>
    <w:p w14:paraId="659D2C88" w14:textId="515A1B68" w:rsidR="00D67E57" w:rsidRPr="001A4EE7" w:rsidRDefault="004C0086" w:rsidP="00C62999">
      <w:pPr>
        <w:rPr>
          <w:rFonts w:ascii="Arial" w:hAnsi="Arial" w:cs="Arial"/>
          <w:sz w:val="20"/>
          <w:szCs w:val="20"/>
        </w:rPr>
      </w:pPr>
      <w:r>
        <w:rPr>
          <w:rFonts w:ascii="Arial" w:hAnsi="Arial" w:cs="Arial"/>
          <w:sz w:val="20"/>
          <w:szCs w:val="20"/>
        </w:rPr>
        <w:t>State / Province:</w:t>
      </w:r>
    </w:p>
    <w:p w14:paraId="59C24ED9" w14:textId="77777777" w:rsidR="00D67E57" w:rsidRPr="001A4EE7" w:rsidRDefault="00D67E57" w:rsidP="00C62999">
      <w:pPr>
        <w:rPr>
          <w:rFonts w:ascii="Arial" w:hAnsi="Arial" w:cs="Arial"/>
          <w:sz w:val="20"/>
          <w:szCs w:val="20"/>
        </w:rPr>
      </w:pPr>
      <w:r w:rsidRPr="001A4EE7">
        <w:rPr>
          <w:rFonts w:ascii="Arial" w:hAnsi="Arial" w:cs="Arial"/>
          <w:sz w:val="20"/>
          <w:szCs w:val="20"/>
        </w:rPr>
        <w:t>Expiration:</w:t>
      </w:r>
    </w:p>
    <w:p w14:paraId="0E57B4D3" w14:textId="77777777" w:rsidR="00D67E57" w:rsidRPr="001A4EE7" w:rsidRDefault="00D67E57" w:rsidP="00C6299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67E57" w:rsidRPr="001A4EE7" w14:paraId="5DF537B3" w14:textId="77777777" w:rsidTr="00475A7A">
        <w:tc>
          <w:tcPr>
            <w:tcW w:w="11016" w:type="dxa"/>
            <w:shd w:val="clear" w:color="auto" w:fill="auto"/>
          </w:tcPr>
          <w:p w14:paraId="55C0BBE6" w14:textId="77777777" w:rsidR="00D67E57" w:rsidRPr="001A4EE7" w:rsidRDefault="00D67E57" w:rsidP="00C62999">
            <w:pPr>
              <w:rPr>
                <w:rFonts w:ascii="Arial" w:hAnsi="Arial" w:cs="Arial"/>
                <w:sz w:val="20"/>
                <w:szCs w:val="20"/>
              </w:rPr>
            </w:pPr>
            <w:r w:rsidRPr="001A4EE7">
              <w:rPr>
                <w:rFonts w:ascii="Arial" w:hAnsi="Arial" w:cs="Arial"/>
                <w:sz w:val="20"/>
                <w:szCs w:val="20"/>
              </w:rPr>
              <w:t>Academic Appointments</w:t>
            </w:r>
          </w:p>
        </w:tc>
      </w:tr>
    </w:tbl>
    <w:p w14:paraId="2366C35E" w14:textId="26773D42" w:rsidR="00D67E57" w:rsidRPr="001A4EE7" w:rsidRDefault="00D67E57" w:rsidP="00C62999">
      <w:pPr>
        <w:rPr>
          <w:rFonts w:ascii="Arial" w:hAnsi="Arial" w:cs="Arial"/>
          <w:sz w:val="20"/>
          <w:szCs w:val="20"/>
        </w:rPr>
      </w:pPr>
      <w:r w:rsidRPr="001A4EE7">
        <w:rPr>
          <w:rFonts w:ascii="Arial" w:hAnsi="Arial" w:cs="Arial"/>
          <w:sz w:val="20"/>
          <w:szCs w:val="20"/>
        </w:rPr>
        <w:t xml:space="preserve">Please list the </w:t>
      </w:r>
      <w:r w:rsidRPr="001A4EE7">
        <w:rPr>
          <w:rFonts w:ascii="Arial" w:hAnsi="Arial" w:cs="Arial"/>
          <w:b/>
          <w:sz w:val="20"/>
          <w:szCs w:val="20"/>
        </w:rPr>
        <w:t xml:space="preserve">past </w:t>
      </w:r>
      <w:r w:rsidR="004C0086">
        <w:rPr>
          <w:rFonts w:ascii="Arial" w:hAnsi="Arial" w:cs="Arial"/>
          <w:b/>
          <w:sz w:val="20"/>
          <w:szCs w:val="20"/>
        </w:rPr>
        <w:t>10</w:t>
      </w:r>
      <w:r w:rsidR="004C0086" w:rsidRPr="001A4EE7">
        <w:rPr>
          <w:rFonts w:ascii="Arial" w:hAnsi="Arial" w:cs="Arial"/>
          <w:b/>
          <w:sz w:val="20"/>
          <w:szCs w:val="20"/>
        </w:rPr>
        <w:t xml:space="preserve"> </w:t>
      </w:r>
      <w:r w:rsidRPr="001A4EE7">
        <w:rPr>
          <w:rFonts w:ascii="Arial" w:hAnsi="Arial" w:cs="Arial"/>
          <w:b/>
          <w:sz w:val="20"/>
          <w:szCs w:val="20"/>
        </w:rPr>
        <w:t>years</w:t>
      </w:r>
      <w:r w:rsidRPr="001A4EE7">
        <w:rPr>
          <w:rFonts w:ascii="Arial" w:hAnsi="Arial" w:cs="Arial"/>
          <w:sz w:val="20"/>
          <w:szCs w:val="20"/>
        </w:rPr>
        <w:t xml:space="preserve"> of academic appointments (employment), beginn</w:t>
      </w:r>
      <w:r w:rsidR="004C0086">
        <w:rPr>
          <w:rFonts w:ascii="Arial" w:hAnsi="Arial" w:cs="Arial"/>
          <w:sz w:val="20"/>
          <w:szCs w:val="20"/>
        </w:rPr>
        <w:t>ing with your current position.</w:t>
      </w:r>
    </w:p>
    <w:p w14:paraId="3861B1DC" w14:textId="77777777" w:rsidR="00D67E57" w:rsidRPr="001A4EE7" w:rsidRDefault="001535C4" w:rsidP="003C7C03">
      <w:pPr>
        <w:ind w:left="720"/>
        <w:rPr>
          <w:rFonts w:ascii="Arial" w:hAnsi="Arial" w:cs="Arial"/>
          <w:sz w:val="20"/>
          <w:szCs w:val="20"/>
        </w:rPr>
      </w:pPr>
      <w:r w:rsidRPr="001A4EE7">
        <w:rPr>
          <w:rFonts w:ascii="Arial" w:hAnsi="Arial" w:cs="Arial"/>
          <w:sz w:val="20"/>
          <w:szCs w:val="20"/>
        </w:rPr>
        <w:t>Position</w:t>
      </w:r>
      <w:r w:rsidR="00D67E57" w:rsidRPr="001A4EE7">
        <w:rPr>
          <w:rFonts w:ascii="Arial" w:hAnsi="Arial" w:cs="Arial"/>
          <w:sz w:val="20"/>
          <w:szCs w:val="20"/>
        </w:rPr>
        <w:t>:</w:t>
      </w:r>
    </w:p>
    <w:p w14:paraId="16F10E0E" w14:textId="77777777" w:rsidR="00D67E57" w:rsidRPr="001A4EE7" w:rsidRDefault="00D67E57" w:rsidP="003C7C03">
      <w:pPr>
        <w:ind w:left="720"/>
        <w:rPr>
          <w:rFonts w:ascii="Arial" w:hAnsi="Arial" w:cs="Arial"/>
          <w:sz w:val="20"/>
          <w:szCs w:val="20"/>
        </w:rPr>
      </w:pPr>
      <w:r w:rsidRPr="001A4EE7">
        <w:rPr>
          <w:rFonts w:ascii="Arial" w:hAnsi="Arial" w:cs="Arial"/>
          <w:sz w:val="20"/>
          <w:szCs w:val="20"/>
        </w:rPr>
        <w:t>From:</w:t>
      </w:r>
    </w:p>
    <w:p w14:paraId="38B4ED5A" w14:textId="77777777" w:rsidR="00D67E57" w:rsidRPr="001A4EE7" w:rsidRDefault="00D67E57" w:rsidP="003C7C03">
      <w:pPr>
        <w:ind w:left="720"/>
        <w:rPr>
          <w:rFonts w:ascii="Arial" w:hAnsi="Arial" w:cs="Arial"/>
          <w:sz w:val="20"/>
          <w:szCs w:val="20"/>
        </w:rPr>
      </w:pPr>
      <w:r w:rsidRPr="001A4EE7">
        <w:rPr>
          <w:rFonts w:ascii="Arial" w:hAnsi="Arial" w:cs="Arial"/>
          <w:sz w:val="20"/>
          <w:szCs w:val="20"/>
        </w:rPr>
        <w:t>To:</w:t>
      </w:r>
    </w:p>
    <w:p w14:paraId="10026D5D" w14:textId="77777777" w:rsidR="00D67E57" w:rsidRPr="001A4EE7" w:rsidRDefault="00D67E57" w:rsidP="00C6299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67E57" w:rsidRPr="001A4EE7" w14:paraId="1A53459D" w14:textId="77777777" w:rsidTr="00475A7A">
        <w:tc>
          <w:tcPr>
            <w:tcW w:w="11016" w:type="dxa"/>
            <w:shd w:val="clear" w:color="auto" w:fill="auto"/>
          </w:tcPr>
          <w:p w14:paraId="482A5031" w14:textId="77777777" w:rsidR="00D67E57" w:rsidRPr="001A4EE7" w:rsidRDefault="00D67E57" w:rsidP="00C62999">
            <w:pPr>
              <w:rPr>
                <w:rFonts w:ascii="Arial" w:hAnsi="Arial" w:cs="Arial"/>
                <w:sz w:val="20"/>
                <w:szCs w:val="20"/>
              </w:rPr>
            </w:pPr>
            <w:r w:rsidRPr="001A4EE7">
              <w:rPr>
                <w:rFonts w:ascii="Arial" w:hAnsi="Arial" w:cs="Arial"/>
                <w:sz w:val="20"/>
                <w:szCs w:val="20"/>
              </w:rPr>
              <w:t>Concise Summary of Role/Responsibilities in Program</w:t>
            </w:r>
          </w:p>
        </w:tc>
      </w:tr>
    </w:tbl>
    <w:p w14:paraId="07A25B66" w14:textId="77777777" w:rsidR="00D67E57" w:rsidRPr="001A4EE7" w:rsidRDefault="00D67E57" w:rsidP="00C62999">
      <w:pPr>
        <w:rPr>
          <w:rFonts w:ascii="Arial" w:hAnsi="Arial" w:cs="Arial"/>
          <w:sz w:val="20"/>
          <w:szCs w:val="20"/>
        </w:rPr>
      </w:pPr>
    </w:p>
    <w:p w14:paraId="7A9916D7" w14:textId="77777777" w:rsidR="00F564E1" w:rsidRPr="001A4EE7" w:rsidRDefault="00F564E1" w:rsidP="00C6299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67E57" w:rsidRPr="001A4EE7" w14:paraId="63827838" w14:textId="77777777" w:rsidTr="00475A7A">
        <w:tc>
          <w:tcPr>
            <w:tcW w:w="11016" w:type="dxa"/>
            <w:shd w:val="clear" w:color="auto" w:fill="auto"/>
          </w:tcPr>
          <w:p w14:paraId="5E0E3E8C" w14:textId="77777777" w:rsidR="00D67E57" w:rsidRPr="001A4EE7" w:rsidRDefault="00D67E57" w:rsidP="00C62999">
            <w:pPr>
              <w:rPr>
                <w:rFonts w:ascii="Arial" w:hAnsi="Arial" w:cs="Arial"/>
                <w:sz w:val="20"/>
                <w:szCs w:val="20"/>
              </w:rPr>
            </w:pPr>
            <w:r w:rsidRPr="001A4EE7">
              <w:rPr>
                <w:rFonts w:ascii="Arial" w:hAnsi="Arial" w:cs="Arial"/>
                <w:sz w:val="20"/>
                <w:szCs w:val="20"/>
              </w:rPr>
              <w:t>Current Professional Activities / Committees</w:t>
            </w:r>
          </w:p>
        </w:tc>
      </w:tr>
    </w:tbl>
    <w:p w14:paraId="1F4AE3BF" w14:textId="0D19E029" w:rsidR="00D67E57" w:rsidRPr="001A4EE7" w:rsidRDefault="00D67E57" w:rsidP="00C62999">
      <w:pPr>
        <w:rPr>
          <w:rFonts w:ascii="Arial" w:hAnsi="Arial" w:cs="Arial"/>
          <w:sz w:val="20"/>
          <w:szCs w:val="20"/>
        </w:rPr>
      </w:pPr>
      <w:r w:rsidRPr="001A4EE7">
        <w:rPr>
          <w:rFonts w:ascii="Arial" w:hAnsi="Arial" w:cs="Arial"/>
          <w:sz w:val="20"/>
          <w:szCs w:val="20"/>
        </w:rPr>
        <w:t xml:space="preserve">Please list </w:t>
      </w:r>
      <w:r w:rsidRPr="001A4EE7">
        <w:rPr>
          <w:rFonts w:ascii="Arial" w:hAnsi="Arial" w:cs="Arial"/>
          <w:b/>
          <w:sz w:val="20"/>
          <w:szCs w:val="20"/>
        </w:rPr>
        <w:t xml:space="preserve">up to </w:t>
      </w:r>
      <w:r w:rsidR="004C0086">
        <w:rPr>
          <w:rFonts w:ascii="Arial" w:hAnsi="Arial" w:cs="Arial"/>
          <w:b/>
          <w:sz w:val="20"/>
          <w:szCs w:val="20"/>
        </w:rPr>
        <w:t>10</w:t>
      </w:r>
      <w:r w:rsidR="004C0086" w:rsidRPr="001A4EE7">
        <w:rPr>
          <w:rFonts w:ascii="Arial" w:hAnsi="Arial" w:cs="Arial"/>
          <w:sz w:val="20"/>
          <w:szCs w:val="20"/>
        </w:rPr>
        <w:t xml:space="preserve"> </w:t>
      </w:r>
      <w:r w:rsidRPr="001A4EE7">
        <w:rPr>
          <w:rFonts w:ascii="Arial" w:hAnsi="Arial" w:cs="Arial"/>
          <w:sz w:val="20"/>
          <w:szCs w:val="20"/>
        </w:rPr>
        <w:t xml:space="preserve">activities and committees within the </w:t>
      </w:r>
      <w:r w:rsidRPr="001A4EE7">
        <w:rPr>
          <w:rFonts w:ascii="Arial" w:hAnsi="Arial" w:cs="Arial"/>
          <w:b/>
          <w:sz w:val="20"/>
          <w:szCs w:val="20"/>
        </w:rPr>
        <w:t>past five years</w:t>
      </w:r>
      <w:r w:rsidR="004C0086">
        <w:rPr>
          <w:rFonts w:ascii="Arial" w:hAnsi="Arial" w:cs="Arial"/>
          <w:sz w:val="20"/>
          <w:szCs w:val="20"/>
        </w:rPr>
        <w:t>.</w:t>
      </w:r>
    </w:p>
    <w:p w14:paraId="170FE357" w14:textId="77777777" w:rsidR="00D67E57" w:rsidRPr="001A4EE7" w:rsidRDefault="001535C4" w:rsidP="003C7C03">
      <w:pPr>
        <w:ind w:left="720"/>
        <w:rPr>
          <w:rFonts w:ascii="Arial" w:hAnsi="Arial" w:cs="Arial"/>
          <w:sz w:val="20"/>
          <w:szCs w:val="20"/>
        </w:rPr>
      </w:pPr>
      <w:r w:rsidRPr="001A4EE7">
        <w:rPr>
          <w:rFonts w:ascii="Arial" w:hAnsi="Arial" w:cs="Arial"/>
          <w:sz w:val="20"/>
          <w:szCs w:val="20"/>
        </w:rPr>
        <w:t>Activity</w:t>
      </w:r>
      <w:r w:rsidR="00D67E57" w:rsidRPr="001A4EE7">
        <w:rPr>
          <w:rFonts w:ascii="Arial" w:hAnsi="Arial" w:cs="Arial"/>
          <w:sz w:val="20"/>
          <w:szCs w:val="20"/>
        </w:rPr>
        <w:t>:</w:t>
      </w:r>
    </w:p>
    <w:p w14:paraId="579148FC" w14:textId="77777777" w:rsidR="00D67E57" w:rsidRPr="001A4EE7" w:rsidRDefault="00D67E57" w:rsidP="003C7C03">
      <w:pPr>
        <w:ind w:left="720"/>
        <w:rPr>
          <w:rFonts w:ascii="Arial" w:hAnsi="Arial" w:cs="Arial"/>
          <w:sz w:val="20"/>
          <w:szCs w:val="20"/>
        </w:rPr>
      </w:pPr>
      <w:r w:rsidRPr="001A4EE7">
        <w:rPr>
          <w:rFonts w:ascii="Arial" w:hAnsi="Arial" w:cs="Arial"/>
          <w:sz w:val="20"/>
          <w:szCs w:val="20"/>
        </w:rPr>
        <w:t>From:</w:t>
      </w:r>
    </w:p>
    <w:p w14:paraId="7BA9D737" w14:textId="77777777" w:rsidR="00D67E57" w:rsidRPr="001A4EE7" w:rsidRDefault="00D67E57" w:rsidP="003C7C03">
      <w:pPr>
        <w:ind w:left="720"/>
        <w:rPr>
          <w:rFonts w:ascii="Arial" w:hAnsi="Arial" w:cs="Arial"/>
          <w:sz w:val="20"/>
          <w:szCs w:val="20"/>
        </w:rPr>
      </w:pPr>
      <w:r w:rsidRPr="001A4EE7">
        <w:rPr>
          <w:rFonts w:ascii="Arial" w:hAnsi="Arial" w:cs="Arial"/>
          <w:sz w:val="20"/>
          <w:szCs w:val="20"/>
        </w:rPr>
        <w:t>To:</w:t>
      </w:r>
    </w:p>
    <w:p w14:paraId="3DB259DC" w14:textId="77777777" w:rsidR="00D67E57" w:rsidRPr="001A4EE7" w:rsidRDefault="00D67E57" w:rsidP="00C6299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67E57" w:rsidRPr="001A4EE7" w14:paraId="483EFECB" w14:textId="77777777" w:rsidTr="00475A7A">
        <w:tc>
          <w:tcPr>
            <w:tcW w:w="11016" w:type="dxa"/>
            <w:shd w:val="clear" w:color="auto" w:fill="auto"/>
          </w:tcPr>
          <w:p w14:paraId="7E2E1094" w14:textId="77777777" w:rsidR="00D67E57" w:rsidRPr="001A4EE7" w:rsidRDefault="00D67E57" w:rsidP="00C62999">
            <w:pPr>
              <w:rPr>
                <w:rFonts w:ascii="Arial" w:hAnsi="Arial" w:cs="Arial"/>
                <w:sz w:val="20"/>
                <w:szCs w:val="20"/>
              </w:rPr>
            </w:pPr>
            <w:r w:rsidRPr="001A4EE7">
              <w:rPr>
                <w:rFonts w:ascii="Arial" w:hAnsi="Arial" w:cs="Arial"/>
                <w:sz w:val="20"/>
                <w:szCs w:val="20"/>
              </w:rPr>
              <w:t>Bibliographies</w:t>
            </w:r>
          </w:p>
        </w:tc>
      </w:tr>
    </w:tbl>
    <w:p w14:paraId="33C1837E" w14:textId="3EC03CB0" w:rsidR="00D67E57" w:rsidRPr="001A4EE7" w:rsidRDefault="00D67E57" w:rsidP="00C62999">
      <w:pPr>
        <w:rPr>
          <w:rFonts w:ascii="Arial" w:hAnsi="Arial" w:cs="Arial"/>
          <w:sz w:val="20"/>
          <w:szCs w:val="20"/>
        </w:rPr>
      </w:pPr>
      <w:r w:rsidRPr="001A4EE7">
        <w:rPr>
          <w:rFonts w:ascii="Arial" w:hAnsi="Arial" w:cs="Arial"/>
          <w:sz w:val="20"/>
          <w:szCs w:val="20"/>
        </w:rPr>
        <w:t xml:space="preserve">Please list the most representative </w:t>
      </w:r>
      <w:r w:rsidR="004C0086" w:rsidRPr="001A4EE7">
        <w:rPr>
          <w:rFonts w:ascii="Arial" w:hAnsi="Arial" w:cs="Arial"/>
          <w:sz w:val="20"/>
          <w:szCs w:val="20"/>
        </w:rPr>
        <w:t>Peer</w:t>
      </w:r>
      <w:r w:rsidR="004C0086">
        <w:rPr>
          <w:rFonts w:ascii="Arial" w:hAnsi="Arial" w:cs="Arial"/>
          <w:sz w:val="20"/>
          <w:szCs w:val="20"/>
        </w:rPr>
        <w:t>-</w:t>
      </w:r>
      <w:r w:rsidRPr="001A4EE7">
        <w:rPr>
          <w:rFonts w:ascii="Arial" w:hAnsi="Arial" w:cs="Arial"/>
          <w:sz w:val="20"/>
          <w:szCs w:val="20"/>
        </w:rPr>
        <w:t xml:space="preserve">Reviewed Publications / Journal Articles from the </w:t>
      </w:r>
      <w:r w:rsidRPr="001A4EE7">
        <w:rPr>
          <w:rFonts w:ascii="Arial" w:hAnsi="Arial" w:cs="Arial"/>
          <w:b/>
          <w:sz w:val="20"/>
          <w:szCs w:val="20"/>
        </w:rPr>
        <w:t xml:space="preserve">last </w:t>
      </w:r>
      <w:r w:rsidR="004C0086">
        <w:rPr>
          <w:rFonts w:ascii="Arial" w:hAnsi="Arial" w:cs="Arial"/>
          <w:b/>
          <w:sz w:val="20"/>
          <w:szCs w:val="20"/>
        </w:rPr>
        <w:t>five</w:t>
      </w:r>
      <w:r w:rsidR="004C0086" w:rsidRPr="001A4EE7">
        <w:rPr>
          <w:rFonts w:ascii="Arial" w:hAnsi="Arial" w:cs="Arial"/>
          <w:b/>
          <w:sz w:val="20"/>
          <w:szCs w:val="20"/>
        </w:rPr>
        <w:t xml:space="preserve"> </w:t>
      </w:r>
      <w:r w:rsidRPr="001A4EE7">
        <w:rPr>
          <w:rFonts w:ascii="Arial" w:hAnsi="Arial" w:cs="Arial"/>
          <w:b/>
          <w:sz w:val="20"/>
          <w:szCs w:val="20"/>
        </w:rPr>
        <w:t>years</w:t>
      </w:r>
      <w:r w:rsidRPr="001A4EE7">
        <w:rPr>
          <w:rFonts w:ascii="Arial" w:hAnsi="Arial" w:cs="Arial"/>
          <w:sz w:val="20"/>
          <w:szCs w:val="20"/>
        </w:rPr>
        <w:t xml:space="preserve">, with a </w:t>
      </w:r>
      <w:r w:rsidRPr="001A4EE7">
        <w:rPr>
          <w:rFonts w:ascii="Arial" w:hAnsi="Arial" w:cs="Arial"/>
          <w:b/>
          <w:sz w:val="20"/>
          <w:szCs w:val="20"/>
        </w:rPr>
        <w:t>limit of 10</w:t>
      </w:r>
      <w:r w:rsidRPr="001A4EE7">
        <w:rPr>
          <w:rFonts w:ascii="Arial" w:hAnsi="Arial" w:cs="Arial"/>
          <w:sz w:val="20"/>
          <w:szCs w:val="20"/>
        </w:rPr>
        <w:t>. Separate entries with a double line break. Do not leave bla</w:t>
      </w:r>
      <w:r w:rsidR="004C0086">
        <w:rPr>
          <w:rFonts w:ascii="Arial" w:hAnsi="Arial" w:cs="Arial"/>
          <w:sz w:val="20"/>
          <w:szCs w:val="20"/>
        </w:rPr>
        <w:t>nk. If none, please enter NONE.</w:t>
      </w:r>
    </w:p>
    <w:p w14:paraId="21DE5922" w14:textId="77777777" w:rsidR="00D67E57" w:rsidRPr="001A4EE7" w:rsidRDefault="00D67E57" w:rsidP="00C6299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67E57" w:rsidRPr="001A4EE7" w14:paraId="3E724FA2" w14:textId="77777777" w:rsidTr="00475A7A">
        <w:tc>
          <w:tcPr>
            <w:tcW w:w="11016" w:type="dxa"/>
            <w:shd w:val="clear" w:color="auto" w:fill="auto"/>
          </w:tcPr>
          <w:p w14:paraId="6A0E3774" w14:textId="77777777" w:rsidR="00D67E57" w:rsidRPr="001A4EE7" w:rsidRDefault="00D67E57" w:rsidP="00C62999">
            <w:pPr>
              <w:rPr>
                <w:rFonts w:ascii="Arial" w:hAnsi="Arial" w:cs="Arial"/>
                <w:sz w:val="20"/>
                <w:szCs w:val="20"/>
              </w:rPr>
            </w:pPr>
            <w:r w:rsidRPr="001A4EE7">
              <w:rPr>
                <w:rFonts w:ascii="Arial" w:hAnsi="Arial" w:cs="Arial"/>
                <w:sz w:val="20"/>
                <w:szCs w:val="20"/>
              </w:rPr>
              <w:t>Articles</w:t>
            </w:r>
          </w:p>
        </w:tc>
      </w:tr>
    </w:tbl>
    <w:p w14:paraId="4265C24F" w14:textId="6FE4F97C" w:rsidR="00D67E57" w:rsidRPr="001A4EE7" w:rsidRDefault="00D67E57" w:rsidP="00C62999">
      <w:pPr>
        <w:rPr>
          <w:rFonts w:ascii="Arial" w:hAnsi="Arial" w:cs="Arial"/>
          <w:sz w:val="20"/>
          <w:szCs w:val="20"/>
        </w:rPr>
      </w:pPr>
      <w:r w:rsidRPr="001A4EE7">
        <w:rPr>
          <w:rFonts w:ascii="Arial" w:hAnsi="Arial" w:cs="Arial"/>
          <w:sz w:val="20"/>
          <w:szCs w:val="20"/>
        </w:rPr>
        <w:t>Please list selected review articles, chapters</w:t>
      </w:r>
      <w:r w:rsidR="004C0086">
        <w:rPr>
          <w:rFonts w:ascii="Arial" w:hAnsi="Arial" w:cs="Arial"/>
          <w:sz w:val="20"/>
          <w:szCs w:val="20"/>
        </w:rPr>
        <w:t>,</w:t>
      </w:r>
      <w:r w:rsidRPr="001A4EE7">
        <w:rPr>
          <w:rFonts w:ascii="Arial" w:hAnsi="Arial" w:cs="Arial"/>
          <w:sz w:val="20"/>
          <w:szCs w:val="20"/>
        </w:rPr>
        <w:t xml:space="preserve"> and/or textbooks from the </w:t>
      </w:r>
      <w:r w:rsidRPr="001A4EE7">
        <w:rPr>
          <w:rFonts w:ascii="Arial" w:hAnsi="Arial" w:cs="Arial"/>
          <w:b/>
          <w:sz w:val="20"/>
          <w:szCs w:val="20"/>
        </w:rPr>
        <w:t xml:space="preserve">past </w:t>
      </w:r>
      <w:r w:rsidR="004C0086">
        <w:rPr>
          <w:rFonts w:ascii="Arial" w:hAnsi="Arial" w:cs="Arial"/>
          <w:b/>
          <w:sz w:val="20"/>
          <w:szCs w:val="20"/>
        </w:rPr>
        <w:t>five</w:t>
      </w:r>
      <w:r w:rsidR="004C0086" w:rsidRPr="001A4EE7">
        <w:rPr>
          <w:rFonts w:ascii="Arial" w:hAnsi="Arial" w:cs="Arial"/>
          <w:b/>
          <w:sz w:val="20"/>
          <w:szCs w:val="20"/>
        </w:rPr>
        <w:t xml:space="preserve"> </w:t>
      </w:r>
      <w:r w:rsidRPr="001A4EE7">
        <w:rPr>
          <w:rFonts w:ascii="Arial" w:hAnsi="Arial" w:cs="Arial"/>
          <w:b/>
          <w:sz w:val="20"/>
          <w:szCs w:val="20"/>
        </w:rPr>
        <w:t>years</w:t>
      </w:r>
      <w:r w:rsidRPr="001A4EE7">
        <w:rPr>
          <w:rFonts w:ascii="Arial" w:hAnsi="Arial" w:cs="Arial"/>
          <w:sz w:val="20"/>
          <w:szCs w:val="20"/>
        </w:rPr>
        <w:t xml:space="preserve">, with a </w:t>
      </w:r>
      <w:r w:rsidRPr="001A4EE7">
        <w:rPr>
          <w:rFonts w:ascii="Arial" w:hAnsi="Arial" w:cs="Arial"/>
          <w:b/>
          <w:sz w:val="20"/>
          <w:szCs w:val="20"/>
        </w:rPr>
        <w:t>limit of 10</w:t>
      </w:r>
      <w:r w:rsidR="004C0086">
        <w:rPr>
          <w:rFonts w:ascii="Arial" w:hAnsi="Arial" w:cs="Arial"/>
          <w:sz w:val="20"/>
          <w:szCs w:val="20"/>
        </w:rPr>
        <w:t>.</w:t>
      </w:r>
    </w:p>
    <w:p w14:paraId="54DC1CFA" w14:textId="77777777" w:rsidR="00D67E57" w:rsidRPr="001A4EE7" w:rsidRDefault="00D67E57" w:rsidP="00C6299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67E57" w:rsidRPr="001A4EE7" w14:paraId="7946F703" w14:textId="77777777" w:rsidTr="00475A7A">
        <w:tc>
          <w:tcPr>
            <w:tcW w:w="11016" w:type="dxa"/>
            <w:shd w:val="clear" w:color="auto" w:fill="auto"/>
          </w:tcPr>
          <w:p w14:paraId="1B507937" w14:textId="1C3A3C8F" w:rsidR="00D67E57" w:rsidRPr="001A4EE7" w:rsidRDefault="00D67E57" w:rsidP="00C62999">
            <w:pPr>
              <w:rPr>
                <w:rFonts w:ascii="Arial" w:hAnsi="Arial" w:cs="Arial"/>
                <w:sz w:val="20"/>
                <w:szCs w:val="20"/>
              </w:rPr>
            </w:pPr>
            <w:r w:rsidRPr="001A4EE7">
              <w:rPr>
                <w:rFonts w:ascii="Arial" w:hAnsi="Arial" w:cs="Arial"/>
                <w:sz w:val="20"/>
                <w:szCs w:val="20"/>
              </w:rPr>
              <w:t>Participation in Local, Regional</w:t>
            </w:r>
            <w:r w:rsidR="004C0086">
              <w:rPr>
                <w:rFonts w:ascii="Arial" w:hAnsi="Arial" w:cs="Arial"/>
                <w:sz w:val="20"/>
                <w:szCs w:val="20"/>
              </w:rPr>
              <w:t>,</w:t>
            </w:r>
            <w:r w:rsidRPr="001A4EE7">
              <w:rPr>
                <w:rFonts w:ascii="Arial" w:hAnsi="Arial" w:cs="Arial"/>
                <w:sz w:val="20"/>
                <w:szCs w:val="20"/>
              </w:rPr>
              <w:t xml:space="preserve"> and National Activities / Presentations / Abstracts / Grants - this does not include attending a meeting or conference.</w:t>
            </w:r>
          </w:p>
        </w:tc>
      </w:tr>
    </w:tbl>
    <w:p w14:paraId="327F2B99" w14:textId="3E440A2D" w:rsidR="00D67E57" w:rsidRPr="001A4EE7" w:rsidRDefault="00D67E57" w:rsidP="00C62999">
      <w:pPr>
        <w:rPr>
          <w:rFonts w:ascii="Arial" w:hAnsi="Arial" w:cs="Arial"/>
          <w:sz w:val="20"/>
          <w:szCs w:val="20"/>
        </w:rPr>
      </w:pPr>
      <w:r w:rsidRPr="001A4EE7">
        <w:rPr>
          <w:rFonts w:ascii="Arial" w:hAnsi="Arial" w:cs="Arial"/>
          <w:sz w:val="20"/>
          <w:szCs w:val="20"/>
        </w:rPr>
        <w:t xml:space="preserve">Please list participation in local, regional and national activities/presentations from the </w:t>
      </w:r>
      <w:r w:rsidRPr="001A4EE7">
        <w:rPr>
          <w:rFonts w:ascii="Arial" w:hAnsi="Arial" w:cs="Arial"/>
          <w:b/>
          <w:sz w:val="20"/>
          <w:szCs w:val="20"/>
        </w:rPr>
        <w:t xml:space="preserve">past </w:t>
      </w:r>
      <w:r w:rsidR="004C0086">
        <w:rPr>
          <w:rFonts w:ascii="Arial" w:hAnsi="Arial" w:cs="Arial"/>
          <w:b/>
          <w:sz w:val="20"/>
          <w:szCs w:val="20"/>
        </w:rPr>
        <w:t>five</w:t>
      </w:r>
      <w:r w:rsidR="004C0086" w:rsidRPr="001A4EE7">
        <w:rPr>
          <w:rFonts w:ascii="Arial" w:hAnsi="Arial" w:cs="Arial"/>
          <w:b/>
          <w:sz w:val="20"/>
          <w:szCs w:val="20"/>
        </w:rPr>
        <w:t xml:space="preserve"> </w:t>
      </w:r>
      <w:r w:rsidRPr="001A4EE7">
        <w:rPr>
          <w:rFonts w:ascii="Arial" w:hAnsi="Arial" w:cs="Arial"/>
          <w:b/>
          <w:sz w:val="20"/>
          <w:szCs w:val="20"/>
        </w:rPr>
        <w:t>years</w:t>
      </w:r>
      <w:r w:rsidRPr="001A4EE7">
        <w:rPr>
          <w:rFonts w:ascii="Arial" w:hAnsi="Arial" w:cs="Arial"/>
          <w:sz w:val="20"/>
          <w:szCs w:val="20"/>
        </w:rPr>
        <w:t xml:space="preserve">, with a </w:t>
      </w:r>
      <w:r w:rsidRPr="001A4EE7">
        <w:rPr>
          <w:rFonts w:ascii="Arial" w:hAnsi="Arial" w:cs="Arial"/>
          <w:b/>
          <w:sz w:val="20"/>
          <w:szCs w:val="20"/>
        </w:rPr>
        <w:t>limit of 10</w:t>
      </w:r>
      <w:r w:rsidR="004C0086">
        <w:rPr>
          <w:rFonts w:ascii="Arial" w:hAnsi="Arial" w:cs="Arial"/>
          <w:sz w:val="20"/>
          <w:szCs w:val="20"/>
        </w:rPr>
        <w:t>.</w:t>
      </w:r>
    </w:p>
    <w:p w14:paraId="53B849A6" w14:textId="77777777" w:rsidR="00D67E57" w:rsidRPr="001A4EE7" w:rsidRDefault="00D67E57" w:rsidP="00C62999">
      <w:pPr>
        <w:rPr>
          <w:rFonts w:ascii="Arial" w:hAnsi="Arial" w:cs="Arial"/>
          <w:sz w:val="20"/>
          <w:szCs w:val="20"/>
        </w:rPr>
      </w:pPr>
    </w:p>
    <w:p w14:paraId="5FEE4091" w14:textId="77777777" w:rsidR="003A209B" w:rsidRPr="001A4EE7" w:rsidRDefault="009B31B1" w:rsidP="00C62999">
      <w:pPr>
        <w:rPr>
          <w:rFonts w:ascii="Arial" w:hAnsi="Arial" w:cs="Arial"/>
          <w:b/>
          <w:bCs/>
          <w:color w:val="000000"/>
          <w:sz w:val="20"/>
          <w:szCs w:val="20"/>
        </w:rPr>
      </w:pPr>
      <w:r w:rsidRPr="001A4EE7">
        <w:rPr>
          <w:rFonts w:ascii="Arial" w:hAnsi="Arial" w:cs="Arial"/>
          <w:bCs/>
          <w:color w:val="000000"/>
          <w:sz w:val="20"/>
          <w:szCs w:val="20"/>
        </w:rPr>
        <w:br w:type="page"/>
      </w:r>
      <w:r w:rsidR="003A209B" w:rsidRPr="001A4EE7">
        <w:rPr>
          <w:rFonts w:ascii="Arial" w:hAnsi="Arial" w:cs="Arial"/>
          <w:b/>
          <w:sz w:val="20"/>
          <w:szCs w:val="20"/>
        </w:rPr>
        <w:lastRenderedPageBreak/>
        <w:t>STEP 10: View/Update Residents</w:t>
      </w:r>
    </w:p>
    <w:p w14:paraId="522FDDA8" w14:textId="77777777" w:rsidR="00D67E57" w:rsidRPr="001A4EE7" w:rsidRDefault="00D67E57" w:rsidP="00C62999">
      <w:pPr>
        <w:rPr>
          <w:rFonts w:ascii="Arial" w:hAnsi="Arial" w:cs="Arial"/>
          <w:sz w:val="20"/>
          <w:szCs w:val="20"/>
        </w:rPr>
      </w:pPr>
    </w:p>
    <w:p w14:paraId="11574DDA" w14:textId="77777777" w:rsidR="00C62999" w:rsidRPr="001A4EE7" w:rsidRDefault="00C62999" w:rsidP="00C62999">
      <w:pPr>
        <w:rPr>
          <w:rFonts w:ascii="Arial" w:eastAsia="Times New Roman" w:hAnsi="Arial" w:cs="Arial"/>
          <w:b/>
          <w:bCs/>
          <w:i/>
          <w:sz w:val="20"/>
          <w:szCs w:val="20"/>
        </w:rPr>
      </w:pPr>
      <w:r w:rsidRPr="001A4EE7">
        <w:rPr>
          <w:rFonts w:ascii="Arial" w:eastAsia="Times New Roman" w:hAnsi="Arial" w:cs="Arial"/>
          <w:b/>
          <w:bCs/>
          <w:i/>
          <w:sz w:val="20"/>
          <w:szCs w:val="20"/>
        </w:rPr>
        <w:t>Complet</w:t>
      </w:r>
      <w:r w:rsidR="001C325A" w:rsidRPr="001A4EE7">
        <w:rPr>
          <w:rFonts w:ascii="Arial" w:eastAsia="Times New Roman" w:hAnsi="Arial" w:cs="Arial"/>
          <w:b/>
          <w:bCs/>
          <w:i/>
          <w:sz w:val="20"/>
          <w:szCs w:val="20"/>
        </w:rPr>
        <w:t>e for each resident.</w:t>
      </w:r>
    </w:p>
    <w:p w14:paraId="5D52532D" w14:textId="77777777" w:rsidR="00C62999" w:rsidRPr="001A4EE7" w:rsidRDefault="00C62999" w:rsidP="00C62999">
      <w:pPr>
        <w:rPr>
          <w:rFonts w:ascii="Arial" w:eastAsia="Times New Roman" w:hAnsi="Arial" w:cs="Arial"/>
          <w:bCs/>
          <w:sz w:val="20"/>
          <w:szCs w:val="20"/>
        </w:rPr>
      </w:pPr>
    </w:p>
    <w:p w14:paraId="3A4DBAEB" w14:textId="53472B33" w:rsidR="00C1730B" w:rsidRPr="001A4EE7" w:rsidRDefault="00C1730B" w:rsidP="00C62999">
      <w:pPr>
        <w:rPr>
          <w:rFonts w:ascii="Arial" w:eastAsia="Times New Roman" w:hAnsi="Arial" w:cs="Arial"/>
          <w:bCs/>
          <w:color w:val="FF0000"/>
          <w:sz w:val="20"/>
          <w:szCs w:val="20"/>
        </w:rPr>
      </w:pPr>
      <w:r w:rsidRPr="001A4EE7">
        <w:rPr>
          <w:rFonts w:ascii="Arial" w:eastAsia="Times New Roman" w:hAnsi="Arial" w:cs="Arial"/>
          <w:bCs/>
          <w:color w:val="FF0000"/>
          <w:sz w:val="20"/>
          <w:szCs w:val="20"/>
        </w:rPr>
        <w:t>(If applicable. Whether there are residents in the program was indicated by the DIO when the application was initiated—see Step 0.)</w:t>
      </w:r>
    </w:p>
    <w:p w14:paraId="53088D7B" w14:textId="77777777" w:rsidR="00C1730B" w:rsidRPr="001A4EE7" w:rsidRDefault="00C1730B" w:rsidP="00C62999">
      <w:pPr>
        <w:rPr>
          <w:rFonts w:ascii="Arial" w:eastAsia="Times New Roman" w:hAnsi="Arial" w:cs="Arial"/>
          <w:bCs/>
          <w:sz w:val="20"/>
          <w:szCs w:val="20"/>
        </w:rPr>
      </w:pPr>
    </w:p>
    <w:p w14:paraId="0A2885CC" w14:textId="77777777" w:rsidR="00D67E57" w:rsidRPr="001A4EE7" w:rsidRDefault="00D67E57" w:rsidP="00C62999">
      <w:pPr>
        <w:rPr>
          <w:rFonts w:ascii="Arial" w:eastAsia="Times New Roman" w:hAnsi="Arial" w:cs="Arial"/>
          <w:bCs/>
          <w:sz w:val="20"/>
          <w:szCs w:val="20"/>
        </w:rPr>
      </w:pPr>
      <w:r w:rsidRPr="001A4EE7">
        <w:rPr>
          <w:rFonts w:ascii="Arial" w:eastAsia="Times New Roman" w:hAnsi="Arial" w:cs="Arial"/>
          <w:bCs/>
          <w:sz w:val="20"/>
          <w:szCs w:val="20"/>
        </w:rPr>
        <w:t>1. Resident Information</w:t>
      </w:r>
    </w:p>
    <w:p w14:paraId="4FA19BFB" w14:textId="128AD11F" w:rsidR="00D67E57" w:rsidRPr="001A4EE7" w:rsidRDefault="004C0086" w:rsidP="00C62999">
      <w:pPr>
        <w:rPr>
          <w:rFonts w:ascii="Arial" w:eastAsia="Times New Roman" w:hAnsi="Arial" w:cs="Arial"/>
          <w:sz w:val="20"/>
          <w:szCs w:val="20"/>
        </w:rPr>
      </w:pPr>
      <w:r>
        <w:rPr>
          <w:rFonts w:ascii="Arial" w:eastAsia="Times New Roman" w:hAnsi="Arial" w:cs="Arial"/>
          <w:sz w:val="20"/>
          <w:szCs w:val="20"/>
        </w:rPr>
        <w:t>First Name:</w:t>
      </w:r>
    </w:p>
    <w:p w14:paraId="05E9C0DB" w14:textId="7E35D0CD" w:rsidR="00D67E57" w:rsidRPr="001A4EE7" w:rsidRDefault="004C0086" w:rsidP="00C62999">
      <w:pPr>
        <w:rPr>
          <w:rFonts w:ascii="Arial" w:eastAsia="Times New Roman" w:hAnsi="Arial" w:cs="Arial"/>
          <w:sz w:val="20"/>
          <w:szCs w:val="20"/>
        </w:rPr>
      </w:pPr>
      <w:r>
        <w:rPr>
          <w:rFonts w:ascii="Arial" w:eastAsia="Times New Roman" w:hAnsi="Arial" w:cs="Arial"/>
          <w:sz w:val="20"/>
          <w:szCs w:val="20"/>
        </w:rPr>
        <w:t>Middle Initial:</w:t>
      </w:r>
    </w:p>
    <w:p w14:paraId="73984EC6" w14:textId="7B7C1755" w:rsidR="00D67E57" w:rsidRPr="001A4EE7" w:rsidRDefault="004C0086" w:rsidP="00C62999">
      <w:pPr>
        <w:rPr>
          <w:rFonts w:ascii="Arial" w:eastAsia="Times New Roman" w:hAnsi="Arial" w:cs="Arial"/>
          <w:sz w:val="20"/>
          <w:szCs w:val="20"/>
        </w:rPr>
      </w:pPr>
      <w:r>
        <w:rPr>
          <w:rFonts w:ascii="Arial" w:eastAsia="Times New Roman" w:hAnsi="Arial" w:cs="Arial"/>
          <w:sz w:val="20"/>
          <w:szCs w:val="20"/>
        </w:rPr>
        <w:t>Last Name:</w:t>
      </w:r>
    </w:p>
    <w:p w14:paraId="3512EB21" w14:textId="7CFB10BD" w:rsidR="00D67E57" w:rsidRPr="001A4EE7" w:rsidRDefault="004C0086" w:rsidP="00C62999">
      <w:pPr>
        <w:rPr>
          <w:rFonts w:ascii="Arial" w:eastAsia="Times New Roman" w:hAnsi="Arial" w:cs="Arial"/>
          <w:sz w:val="20"/>
          <w:szCs w:val="20"/>
        </w:rPr>
      </w:pPr>
      <w:r>
        <w:rPr>
          <w:rFonts w:ascii="Arial" w:eastAsia="Times New Roman" w:hAnsi="Arial" w:cs="Arial"/>
          <w:sz w:val="20"/>
          <w:szCs w:val="20"/>
        </w:rPr>
        <w:t>Suffix:</w:t>
      </w:r>
    </w:p>
    <w:p w14:paraId="0D415724" w14:textId="06A2B197" w:rsidR="00D67E57" w:rsidRPr="001A4EE7" w:rsidRDefault="004C0086" w:rsidP="00C62999">
      <w:pPr>
        <w:rPr>
          <w:rFonts w:ascii="Arial" w:eastAsia="Times New Roman" w:hAnsi="Arial" w:cs="Arial"/>
          <w:sz w:val="20"/>
          <w:szCs w:val="20"/>
        </w:rPr>
      </w:pPr>
      <w:r>
        <w:rPr>
          <w:rFonts w:ascii="Arial" w:eastAsia="Times New Roman" w:hAnsi="Arial" w:cs="Arial"/>
          <w:sz w:val="20"/>
          <w:szCs w:val="20"/>
        </w:rPr>
        <w:t>Social Security Number:</w:t>
      </w:r>
    </w:p>
    <w:p w14:paraId="1EB8A804" w14:textId="18B115F5" w:rsidR="00D67E57" w:rsidRPr="001A4EE7" w:rsidRDefault="004C0086" w:rsidP="00C62999">
      <w:pPr>
        <w:rPr>
          <w:rFonts w:ascii="Arial" w:eastAsia="Times New Roman" w:hAnsi="Arial" w:cs="Arial"/>
          <w:sz w:val="20"/>
          <w:szCs w:val="20"/>
        </w:rPr>
      </w:pPr>
      <w:r>
        <w:rPr>
          <w:rFonts w:ascii="Arial" w:eastAsia="Times New Roman" w:hAnsi="Arial" w:cs="Arial"/>
          <w:sz w:val="20"/>
          <w:szCs w:val="20"/>
        </w:rPr>
        <w:t>Date of Birth:</w:t>
      </w:r>
    </w:p>
    <w:p w14:paraId="2D12742D" w14:textId="1CA11C20" w:rsidR="00D67E57" w:rsidRPr="001A4EE7" w:rsidRDefault="004C0086" w:rsidP="00C62999">
      <w:pPr>
        <w:rPr>
          <w:rFonts w:ascii="Arial" w:eastAsia="Times New Roman" w:hAnsi="Arial" w:cs="Arial"/>
          <w:sz w:val="20"/>
          <w:szCs w:val="20"/>
        </w:rPr>
      </w:pPr>
      <w:r>
        <w:rPr>
          <w:rFonts w:ascii="Arial" w:eastAsia="Times New Roman" w:hAnsi="Arial" w:cs="Arial"/>
          <w:sz w:val="20"/>
          <w:szCs w:val="20"/>
        </w:rPr>
        <w:t>National Provider ID:</w:t>
      </w:r>
    </w:p>
    <w:p w14:paraId="37FFAA34" w14:textId="733E670E" w:rsidR="00D67E57" w:rsidRPr="001A4EE7" w:rsidRDefault="001C325A" w:rsidP="00C62999">
      <w:pPr>
        <w:rPr>
          <w:rFonts w:ascii="Arial" w:eastAsia="Times New Roman" w:hAnsi="Arial" w:cs="Arial"/>
          <w:sz w:val="20"/>
          <w:szCs w:val="20"/>
        </w:rPr>
      </w:pPr>
      <w:r w:rsidRPr="001A4EE7">
        <w:rPr>
          <w:rFonts w:ascii="Arial" w:eastAsia="Times New Roman" w:hAnsi="Arial" w:cs="Arial"/>
          <w:sz w:val="20"/>
          <w:szCs w:val="20"/>
        </w:rPr>
        <w:t>M</w:t>
      </w:r>
      <w:r w:rsidR="00D67E57" w:rsidRPr="001A4EE7">
        <w:rPr>
          <w:rFonts w:ascii="Arial" w:eastAsia="Times New Roman" w:hAnsi="Arial" w:cs="Arial"/>
          <w:sz w:val="20"/>
          <w:szCs w:val="20"/>
        </w:rPr>
        <w:t>edical school from</w:t>
      </w:r>
      <w:r w:rsidR="004C0086">
        <w:rPr>
          <w:rFonts w:ascii="Arial" w:eastAsia="Times New Roman" w:hAnsi="Arial" w:cs="Arial"/>
          <w:sz w:val="20"/>
          <w:szCs w:val="20"/>
        </w:rPr>
        <w:t xml:space="preserve"> which this resident graduated:</w:t>
      </w:r>
    </w:p>
    <w:p w14:paraId="66316E25" w14:textId="5B2E6212" w:rsidR="00D67E57" w:rsidRPr="001A4EE7" w:rsidRDefault="004C0086" w:rsidP="00C62999">
      <w:pPr>
        <w:rPr>
          <w:rFonts w:ascii="Arial" w:eastAsia="Times New Roman" w:hAnsi="Arial" w:cs="Arial"/>
          <w:sz w:val="20"/>
          <w:szCs w:val="20"/>
        </w:rPr>
      </w:pPr>
      <w:r>
        <w:rPr>
          <w:rFonts w:ascii="Arial" w:eastAsia="Times New Roman" w:hAnsi="Arial" w:cs="Arial"/>
          <w:sz w:val="20"/>
          <w:szCs w:val="20"/>
        </w:rPr>
        <w:t>Month/Year Degree Received:</w:t>
      </w:r>
    </w:p>
    <w:p w14:paraId="115B78CE" w14:textId="77777777" w:rsidR="00D67E57" w:rsidRPr="001A4EE7" w:rsidRDefault="00D67E57" w:rsidP="00C62999">
      <w:pPr>
        <w:rPr>
          <w:rFonts w:ascii="Arial" w:eastAsia="Times New Roman" w:hAnsi="Arial" w:cs="Arial"/>
          <w:sz w:val="20"/>
          <w:szCs w:val="20"/>
        </w:rPr>
      </w:pPr>
    </w:p>
    <w:p w14:paraId="7D3637DF" w14:textId="77777777" w:rsidR="00D67E57" w:rsidRPr="001A4EE7" w:rsidRDefault="00D67E57" w:rsidP="00C62999">
      <w:pPr>
        <w:rPr>
          <w:rFonts w:ascii="Arial" w:eastAsia="Times New Roman" w:hAnsi="Arial" w:cs="Arial"/>
          <w:bCs/>
          <w:sz w:val="20"/>
          <w:szCs w:val="20"/>
        </w:rPr>
      </w:pPr>
      <w:r w:rsidRPr="001A4EE7">
        <w:rPr>
          <w:rFonts w:ascii="Arial" w:eastAsia="Times New Roman" w:hAnsi="Arial" w:cs="Arial"/>
          <w:bCs/>
          <w:sz w:val="20"/>
          <w:szCs w:val="20"/>
        </w:rPr>
        <w:t>2. Resident Status (pick one)</w:t>
      </w:r>
    </w:p>
    <w:p w14:paraId="240A5954" w14:textId="6C512EF9" w:rsidR="00D67E57" w:rsidRPr="001A4EE7" w:rsidRDefault="001C325A" w:rsidP="00C62999">
      <w:pPr>
        <w:rPr>
          <w:rFonts w:ascii="Arial" w:hAnsi="Arial" w:cs="Arial"/>
          <w:sz w:val="20"/>
          <w:szCs w:val="20"/>
        </w:rPr>
      </w:pPr>
      <w:r w:rsidRPr="001A4EE7">
        <w:rPr>
          <w:rFonts w:ascii="Arial" w:hAnsi="Arial" w:cs="Arial"/>
          <w:bCs/>
          <w:color w:val="000000"/>
          <w:sz w:val="20"/>
          <w:szCs w:val="20"/>
        </w:rPr>
        <w:t xml:space="preserve">□ </w:t>
      </w:r>
      <w:r w:rsidR="00D67E57" w:rsidRPr="001A4EE7">
        <w:rPr>
          <w:rFonts w:ascii="Arial" w:hAnsi="Arial" w:cs="Arial"/>
          <w:sz w:val="20"/>
          <w:szCs w:val="20"/>
        </w:rPr>
        <w:t xml:space="preserve">Active </w:t>
      </w:r>
      <w:r w:rsidR="004C0086" w:rsidRPr="001A4EE7">
        <w:rPr>
          <w:rFonts w:ascii="Arial" w:hAnsi="Arial" w:cs="Arial"/>
          <w:sz w:val="20"/>
          <w:szCs w:val="20"/>
        </w:rPr>
        <w:t>Full</w:t>
      </w:r>
      <w:r w:rsidR="004C0086">
        <w:rPr>
          <w:rFonts w:ascii="Arial" w:hAnsi="Arial" w:cs="Arial"/>
          <w:sz w:val="20"/>
          <w:szCs w:val="20"/>
        </w:rPr>
        <w:t>-</w:t>
      </w:r>
      <w:r w:rsidR="00D67E57" w:rsidRPr="001A4EE7">
        <w:rPr>
          <w:rFonts w:ascii="Arial" w:hAnsi="Arial" w:cs="Arial"/>
          <w:sz w:val="20"/>
          <w:szCs w:val="20"/>
        </w:rPr>
        <w:t>time</w:t>
      </w:r>
    </w:p>
    <w:p w14:paraId="3C11B3F9" w14:textId="0183F26F" w:rsidR="00D67E57" w:rsidRPr="001A4EE7" w:rsidRDefault="001C325A" w:rsidP="00C62999">
      <w:pPr>
        <w:rPr>
          <w:rFonts w:ascii="Arial" w:hAnsi="Arial" w:cs="Arial"/>
          <w:sz w:val="20"/>
          <w:szCs w:val="20"/>
        </w:rPr>
      </w:pPr>
      <w:r w:rsidRPr="001A4EE7">
        <w:rPr>
          <w:rFonts w:ascii="Arial" w:hAnsi="Arial" w:cs="Arial"/>
          <w:bCs/>
          <w:color w:val="000000"/>
          <w:sz w:val="20"/>
          <w:szCs w:val="20"/>
        </w:rPr>
        <w:t xml:space="preserve">□ </w:t>
      </w:r>
      <w:r w:rsidR="00D67E57" w:rsidRPr="001A4EE7">
        <w:rPr>
          <w:rFonts w:ascii="Arial" w:hAnsi="Arial" w:cs="Arial"/>
          <w:sz w:val="20"/>
          <w:szCs w:val="20"/>
        </w:rPr>
        <w:t xml:space="preserve">Active </w:t>
      </w:r>
      <w:r w:rsidR="004C0086" w:rsidRPr="001A4EE7">
        <w:rPr>
          <w:rFonts w:ascii="Arial" w:hAnsi="Arial" w:cs="Arial"/>
          <w:sz w:val="20"/>
          <w:szCs w:val="20"/>
        </w:rPr>
        <w:t>Part</w:t>
      </w:r>
      <w:r w:rsidR="004C0086">
        <w:rPr>
          <w:rFonts w:ascii="Arial" w:hAnsi="Arial" w:cs="Arial"/>
          <w:sz w:val="20"/>
          <w:szCs w:val="20"/>
        </w:rPr>
        <w:t>-</w:t>
      </w:r>
      <w:r w:rsidR="00D67E57" w:rsidRPr="001A4EE7">
        <w:rPr>
          <w:rFonts w:ascii="Arial" w:hAnsi="Arial" w:cs="Arial"/>
          <w:sz w:val="20"/>
          <w:szCs w:val="20"/>
        </w:rPr>
        <w:t>time</w:t>
      </w:r>
    </w:p>
    <w:p w14:paraId="0E3223BD" w14:textId="1D75336B" w:rsidR="00D67E57" w:rsidRPr="001A4EE7" w:rsidRDefault="001C325A" w:rsidP="00C62999">
      <w:pPr>
        <w:rPr>
          <w:rFonts w:ascii="Arial" w:hAnsi="Arial" w:cs="Arial"/>
          <w:sz w:val="20"/>
          <w:szCs w:val="20"/>
        </w:rPr>
      </w:pPr>
      <w:r w:rsidRPr="001A4EE7">
        <w:rPr>
          <w:rFonts w:ascii="Arial" w:hAnsi="Arial" w:cs="Arial"/>
          <w:bCs/>
          <w:color w:val="000000"/>
          <w:sz w:val="20"/>
          <w:szCs w:val="20"/>
        </w:rPr>
        <w:t xml:space="preserve">□ </w:t>
      </w:r>
      <w:r w:rsidR="00D67E57" w:rsidRPr="001A4EE7">
        <w:rPr>
          <w:rFonts w:ascii="Arial" w:hAnsi="Arial" w:cs="Arial"/>
          <w:sz w:val="20"/>
          <w:szCs w:val="20"/>
        </w:rPr>
        <w:t>Started Program Off-Cycle</w:t>
      </w:r>
    </w:p>
    <w:p w14:paraId="3491B9B1" w14:textId="77777777" w:rsidR="00D67E57" w:rsidRPr="001A4EE7" w:rsidRDefault="001C325A" w:rsidP="00C62999">
      <w:pPr>
        <w:rPr>
          <w:rFonts w:ascii="Arial" w:hAnsi="Arial" w:cs="Arial"/>
          <w:sz w:val="20"/>
          <w:szCs w:val="20"/>
        </w:rPr>
      </w:pPr>
      <w:r w:rsidRPr="001A4EE7">
        <w:rPr>
          <w:rFonts w:ascii="Arial" w:hAnsi="Arial" w:cs="Arial"/>
          <w:bCs/>
          <w:color w:val="000000"/>
          <w:sz w:val="20"/>
          <w:szCs w:val="20"/>
        </w:rPr>
        <w:t xml:space="preserve">□ </w:t>
      </w:r>
      <w:r w:rsidR="00D67E57" w:rsidRPr="001A4EE7">
        <w:rPr>
          <w:rFonts w:ascii="Arial" w:hAnsi="Arial" w:cs="Arial"/>
          <w:sz w:val="20"/>
          <w:szCs w:val="20"/>
        </w:rPr>
        <w:t>In Program but Doing Research/Other Training (intends to resume accredited training in this program)</w:t>
      </w:r>
    </w:p>
    <w:p w14:paraId="558D7F56" w14:textId="77777777" w:rsidR="00D67E57" w:rsidRPr="001A4EE7" w:rsidRDefault="001C325A" w:rsidP="00C62999">
      <w:pPr>
        <w:rPr>
          <w:rFonts w:ascii="Arial" w:hAnsi="Arial" w:cs="Arial"/>
          <w:sz w:val="20"/>
          <w:szCs w:val="20"/>
        </w:rPr>
      </w:pPr>
      <w:r w:rsidRPr="001A4EE7">
        <w:rPr>
          <w:rFonts w:ascii="Arial" w:hAnsi="Arial" w:cs="Arial"/>
          <w:bCs/>
          <w:color w:val="000000"/>
          <w:sz w:val="20"/>
          <w:szCs w:val="20"/>
        </w:rPr>
        <w:t xml:space="preserve">□ </w:t>
      </w:r>
      <w:r w:rsidR="00D67E57" w:rsidRPr="001A4EE7">
        <w:rPr>
          <w:rFonts w:ascii="Arial" w:hAnsi="Arial" w:cs="Arial"/>
          <w:sz w:val="20"/>
          <w:szCs w:val="20"/>
        </w:rPr>
        <w:t>Not in Program Yet and/or Doing Preliminary Year Elsewhere</w:t>
      </w:r>
    </w:p>
    <w:p w14:paraId="305ADD63" w14:textId="77777777" w:rsidR="00D67E57" w:rsidRPr="001A4EE7" w:rsidRDefault="001C325A" w:rsidP="00C62999">
      <w:pPr>
        <w:rPr>
          <w:rFonts w:ascii="Arial" w:hAnsi="Arial" w:cs="Arial"/>
          <w:sz w:val="20"/>
          <w:szCs w:val="20"/>
        </w:rPr>
      </w:pPr>
      <w:r w:rsidRPr="001A4EE7">
        <w:rPr>
          <w:rFonts w:ascii="Arial" w:hAnsi="Arial" w:cs="Arial"/>
          <w:bCs/>
          <w:color w:val="000000"/>
          <w:sz w:val="20"/>
          <w:szCs w:val="20"/>
        </w:rPr>
        <w:t xml:space="preserve">□ </w:t>
      </w:r>
      <w:r w:rsidR="00D67E57" w:rsidRPr="001A4EE7">
        <w:rPr>
          <w:rFonts w:ascii="Arial" w:hAnsi="Arial" w:cs="Arial"/>
          <w:sz w:val="20"/>
          <w:szCs w:val="20"/>
        </w:rPr>
        <w:t>Leave of Absence</w:t>
      </w:r>
    </w:p>
    <w:p w14:paraId="28EBDBF5" w14:textId="77777777" w:rsidR="00D67E57" w:rsidRPr="001A4EE7" w:rsidRDefault="00D67E57" w:rsidP="00C62999">
      <w:pPr>
        <w:rPr>
          <w:rFonts w:ascii="Arial" w:eastAsia="Times New Roman" w:hAnsi="Arial" w:cs="Arial"/>
          <w:sz w:val="20"/>
          <w:szCs w:val="20"/>
        </w:rPr>
      </w:pPr>
    </w:p>
    <w:p w14:paraId="7B621A4C" w14:textId="77777777" w:rsidR="00D67E57" w:rsidRPr="001A4EE7" w:rsidRDefault="00D67E57" w:rsidP="00C62999">
      <w:pPr>
        <w:rPr>
          <w:rFonts w:ascii="Arial" w:eastAsia="Times New Roman" w:hAnsi="Arial" w:cs="Arial"/>
          <w:bCs/>
          <w:sz w:val="20"/>
          <w:szCs w:val="20"/>
        </w:rPr>
      </w:pPr>
      <w:r w:rsidRPr="001A4EE7">
        <w:rPr>
          <w:rFonts w:ascii="Arial" w:eastAsia="Times New Roman" w:hAnsi="Arial" w:cs="Arial"/>
          <w:bCs/>
          <w:sz w:val="20"/>
          <w:szCs w:val="20"/>
        </w:rPr>
        <w:t>3. Resident Details</w:t>
      </w:r>
    </w:p>
    <w:p w14:paraId="5C9BB5CC" w14:textId="34425269" w:rsidR="00BB7DA3" w:rsidRPr="001A4EE7" w:rsidRDefault="00D67E57" w:rsidP="00BB7DA3">
      <w:pPr>
        <w:pStyle w:val="Default"/>
        <w:rPr>
          <w:sz w:val="20"/>
          <w:szCs w:val="20"/>
        </w:rPr>
      </w:pPr>
      <w:r w:rsidRPr="001A4EE7">
        <w:rPr>
          <w:rFonts w:eastAsia="Times New Roman"/>
          <w:sz w:val="20"/>
          <w:szCs w:val="20"/>
        </w:rPr>
        <w:t>Type of Position:</w:t>
      </w:r>
      <w:r w:rsidR="00FC6BCB" w:rsidRPr="001A4EE7">
        <w:rPr>
          <w:rFonts w:eastAsia="Times New Roman"/>
          <w:sz w:val="20"/>
          <w:szCs w:val="20"/>
        </w:rPr>
        <w:t xml:space="preserve"> (Preliminary or Categorical)</w:t>
      </w:r>
    </w:p>
    <w:p w14:paraId="5C9A2BE6" w14:textId="5019656A" w:rsidR="00BB7DA3" w:rsidRPr="001A4EE7" w:rsidRDefault="00BB7DA3" w:rsidP="00BB7DA3">
      <w:pPr>
        <w:pStyle w:val="Default"/>
        <w:ind w:left="720"/>
        <w:rPr>
          <w:color w:val="FF0000"/>
          <w:sz w:val="20"/>
          <w:szCs w:val="20"/>
        </w:rPr>
      </w:pPr>
      <w:r w:rsidRPr="001A4EE7">
        <w:rPr>
          <w:b/>
          <w:bCs/>
          <w:i/>
          <w:iCs/>
          <w:color w:val="FF0000"/>
          <w:sz w:val="20"/>
          <w:szCs w:val="20"/>
        </w:rPr>
        <w:t>Preliminary Designated Positions</w:t>
      </w:r>
      <w:r w:rsidRPr="001A4EE7">
        <w:rPr>
          <w:b/>
          <w:bCs/>
          <w:color w:val="FF0000"/>
          <w:sz w:val="20"/>
          <w:szCs w:val="20"/>
        </w:rPr>
        <w:t xml:space="preserve">: </w:t>
      </w:r>
      <w:r w:rsidRPr="001A4EE7">
        <w:rPr>
          <w:color w:val="FF0000"/>
          <w:sz w:val="20"/>
          <w:szCs w:val="20"/>
        </w:rPr>
        <w:t xml:space="preserve">Positions for residents who have already been accepted into another specialty, but who are completing prerequisites for that specialty (see Program Requirements for Surgery). </w:t>
      </w:r>
    </w:p>
    <w:p w14:paraId="5A6A9182" w14:textId="5B4446C6" w:rsidR="00BB7DA3" w:rsidRPr="001A4EE7" w:rsidRDefault="00BB7DA3" w:rsidP="00BB7DA3">
      <w:pPr>
        <w:ind w:left="720"/>
        <w:rPr>
          <w:rFonts w:ascii="Arial" w:hAnsi="Arial" w:cs="Arial"/>
          <w:color w:val="FF0000"/>
          <w:sz w:val="20"/>
          <w:szCs w:val="20"/>
        </w:rPr>
      </w:pPr>
      <w:r w:rsidRPr="001A4EE7">
        <w:rPr>
          <w:rFonts w:ascii="Arial" w:hAnsi="Arial" w:cs="Arial"/>
          <w:b/>
          <w:bCs/>
          <w:i/>
          <w:iCs/>
          <w:color w:val="FF0000"/>
          <w:sz w:val="20"/>
          <w:szCs w:val="20"/>
        </w:rPr>
        <w:t>Preliminary Non-Designated Positions</w:t>
      </w:r>
      <w:r w:rsidRPr="001A4EE7">
        <w:rPr>
          <w:rFonts w:ascii="Arial" w:hAnsi="Arial" w:cs="Arial"/>
          <w:b/>
          <w:bCs/>
          <w:color w:val="FF0000"/>
          <w:sz w:val="20"/>
          <w:szCs w:val="20"/>
        </w:rPr>
        <w:t xml:space="preserve">: </w:t>
      </w:r>
      <w:r w:rsidRPr="001A4EE7">
        <w:rPr>
          <w:rFonts w:ascii="Arial" w:hAnsi="Arial" w:cs="Arial"/>
          <w:color w:val="FF0000"/>
          <w:sz w:val="20"/>
          <w:szCs w:val="20"/>
        </w:rPr>
        <w:t>Positions for residents who at the time of admission to a program have not been accepted into any specialty (see Pro</w:t>
      </w:r>
      <w:r w:rsidR="004C0086">
        <w:rPr>
          <w:rFonts w:ascii="Arial" w:hAnsi="Arial" w:cs="Arial"/>
          <w:color w:val="FF0000"/>
          <w:sz w:val="20"/>
          <w:szCs w:val="20"/>
        </w:rPr>
        <w:t>gram Requirements for Surgery).</w:t>
      </w:r>
    </w:p>
    <w:p w14:paraId="7D97BCB5" w14:textId="1BAC5D48" w:rsidR="00D67E57" w:rsidRPr="001A4EE7" w:rsidRDefault="00BB7DA3" w:rsidP="00BB7DA3">
      <w:pPr>
        <w:ind w:left="720"/>
        <w:rPr>
          <w:rFonts w:ascii="Arial" w:eastAsia="Times New Roman" w:hAnsi="Arial" w:cs="Arial"/>
          <w:color w:val="FF0000"/>
          <w:sz w:val="20"/>
          <w:szCs w:val="20"/>
        </w:rPr>
      </w:pPr>
      <w:r w:rsidRPr="001A4EE7">
        <w:rPr>
          <w:rFonts w:ascii="Arial" w:eastAsia="Times New Roman" w:hAnsi="Arial" w:cs="Arial"/>
          <w:b/>
          <w:i/>
          <w:color w:val="FF0000"/>
          <w:sz w:val="20"/>
          <w:szCs w:val="20"/>
        </w:rPr>
        <w:t>Categorical:</w:t>
      </w:r>
      <w:r w:rsidR="00D67E57" w:rsidRPr="001A4EE7">
        <w:rPr>
          <w:rFonts w:ascii="Arial" w:eastAsia="Times New Roman" w:hAnsi="Arial" w:cs="Arial"/>
          <w:color w:val="FF0000"/>
          <w:sz w:val="20"/>
          <w:szCs w:val="20"/>
        </w:rPr>
        <w:t xml:space="preserve"> </w:t>
      </w:r>
      <w:r w:rsidRPr="001A4EE7">
        <w:rPr>
          <w:rFonts w:ascii="Arial" w:hAnsi="Arial" w:cs="Arial"/>
          <w:color w:val="FF0000"/>
          <w:sz w:val="20"/>
          <w:szCs w:val="20"/>
        </w:rPr>
        <w:t>A resident who enters a program with the objective of completing the entire program.</w:t>
      </w:r>
    </w:p>
    <w:p w14:paraId="412F698F" w14:textId="3DF8360F" w:rsidR="00D67E57" w:rsidRPr="001A4EE7" w:rsidRDefault="004C0086" w:rsidP="00C62999">
      <w:pPr>
        <w:rPr>
          <w:rFonts w:ascii="Arial" w:eastAsia="Times New Roman" w:hAnsi="Arial" w:cs="Arial"/>
          <w:sz w:val="20"/>
          <w:szCs w:val="20"/>
        </w:rPr>
      </w:pPr>
      <w:r>
        <w:rPr>
          <w:rFonts w:ascii="Arial" w:eastAsia="Times New Roman" w:hAnsi="Arial" w:cs="Arial"/>
          <w:sz w:val="20"/>
          <w:szCs w:val="20"/>
        </w:rPr>
        <w:t>Year in Program:</w:t>
      </w:r>
    </w:p>
    <w:p w14:paraId="52F16BE3" w14:textId="5BC741D0" w:rsidR="00D67E57" w:rsidRPr="001A4EE7" w:rsidRDefault="004C0086" w:rsidP="00C62999">
      <w:pPr>
        <w:rPr>
          <w:rFonts w:ascii="Arial" w:eastAsia="Times New Roman" w:hAnsi="Arial" w:cs="Arial"/>
          <w:sz w:val="20"/>
          <w:szCs w:val="20"/>
        </w:rPr>
      </w:pPr>
      <w:r>
        <w:rPr>
          <w:rFonts w:ascii="Arial" w:eastAsia="Times New Roman" w:hAnsi="Arial" w:cs="Arial"/>
          <w:sz w:val="20"/>
          <w:szCs w:val="20"/>
        </w:rPr>
        <w:t>E-mail Address:</w:t>
      </w:r>
    </w:p>
    <w:p w14:paraId="12C4D49C" w14:textId="17382A94" w:rsidR="00D67E57" w:rsidRPr="001A4EE7" w:rsidRDefault="004C0086" w:rsidP="00C62999">
      <w:pPr>
        <w:rPr>
          <w:rFonts w:ascii="Arial" w:eastAsia="Times New Roman" w:hAnsi="Arial" w:cs="Arial"/>
          <w:sz w:val="20"/>
          <w:szCs w:val="20"/>
        </w:rPr>
      </w:pPr>
      <w:r>
        <w:rPr>
          <w:rFonts w:ascii="Arial" w:eastAsia="Times New Roman" w:hAnsi="Arial" w:cs="Arial"/>
          <w:sz w:val="20"/>
          <w:szCs w:val="20"/>
        </w:rPr>
        <w:t>Start Date:</w:t>
      </w:r>
    </w:p>
    <w:p w14:paraId="241D22CA" w14:textId="2B06AFCA" w:rsidR="00F564E1" w:rsidRPr="001A4EE7" w:rsidRDefault="004C0086" w:rsidP="00C62999">
      <w:pPr>
        <w:rPr>
          <w:rFonts w:ascii="Arial" w:eastAsia="Times New Roman" w:hAnsi="Arial" w:cs="Arial"/>
          <w:sz w:val="20"/>
          <w:szCs w:val="20"/>
        </w:rPr>
      </w:pPr>
      <w:r>
        <w:rPr>
          <w:rFonts w:ascii="Arial" w:eastAsia="Times New Roman" w:hAnsi="Arial" w:cs="Arial"/>
          <w:sz w:val="20"/>
          <w:szCs w:val="20"/>
        </w:rPr>
        <w:t>Expected Completion:</w:t>
      </w:r>
    </w:p>
    <w:p w14:paraId="542AECA8" w14:textId="77777777" w:rsidR="00BC53A7" w:rsidRPr="001A4EE7" w:rsidRDefault="00BC53A7" w:rsidP="00C62999">
      <w:pPr>
        <w:rPr>
          <w:rFonts w:ascii="Arial" w:eastAsia="Times New Roman" w:hAnsi="Arial" w:cs="Arial"/>
          <w:sz w:val="20"/>
          <w:szCs w:val="20"/>
        </w:rPr>
      </w:pPr>
      <w:r w:rsidRPr="001A4EE7">
        <w:rPr>
          <w:rFonts w:ascii="Arial" w:eastAsia="Times New Roman" w:hAnsi="Arial" w:cs="Arial"/>
          <w:sz w:val="20"/>
          <w:szCs w:val="20"/>
        </w:rPr>
        <w:t>Did this resident have prior training in another accredited/approved program (other than in this program)?</w:t>
      </w:r>
    </w:p>
    <w:p w14:paraId="0CCC691E" w14:textId="3A92ADCD" w:rsidR="00D67E57" w:rsidRPr="001A4EE7" w:rsidRDefault="00BC53A7" w:rsidP="00C62999">
      <w:pPr>
        <w:rPr>
          <w:rFonts w:ascii="Arial" w:eastAsia="Times New Roman" w:hAnsi="Arial" w:cs="Arial"/>
          <w:sz w:val="20"/>
          <w:szCs w:val="20"/>
        </w:rPr>
      </w:pPr>
      <w:r w:rsidRPr="001A4EE7">
        <w:rPr>
          <w:rFonts w:ascii="Arial" w:eastAsia="Times New Roman" w:hAnsi="Arial" w:cs="Arial"/>
          <w:sz w:val="20"/>
          <w:szCs w:val="20"/>
        </w:rPr>
        <w:t>If yes, enter years of most recent training in accredited/approved program:</w:t>
      </w:r>
    </w:p>
    <w:p w14:paraId="18E94D30" w14:textId="77777777" w:rsidR="00D67E57" w:rsidRPr="001A4EE7" w:rsidRDefault="00D67E57" w:rsidP="00C62999">
      <w:pPr>
        <w:rPr>
          <w:rFonts w:ascii="Arial" w:eastAsia="Times New Roman" w:hAnsi="Arial" w:cs="Arial"/>
          <w:sz w:val="20"/>
          <w:szCs w:val="20"/>
        </w:rPr>
      </w:pPr>
      <w:r w:rsidRPr="001A4EE7">
        <w:rPr>
          <w:rFonts w:ascii="Arial" w:eastAsia="Times New Roman" w:hAnsi="Arial" w:cs="Arial"/>
          <w:sz w:val="20"/>
          <w:szCs w:val="20"/>
        </w:rPr>
        <w:t>Did this resident start the program in year one (at the beginning of the program - no transfer credit)? (Yes/No)</w:t>
      </w:r>
    </w:p>
    <w:p w14:paraId="4942E123" w14:textId="2C5B1B77" w:rsidR="00D67E57" w:rsidRPr="001A4EE7" w:rsidRDefault="004C0086" w:rsidP="00C62999">
      <w:pPr>
        <w:rPr>
          <w:rFonts w:ascii="Arial" w:eastAsia="Times New Roman" w:hAnsi="Arial" w:cs="Arial"/>
          <w:sz w:val="20"/>
          <w:szCs w:val="20"/>
        </w:rPr>
      </w:pPr>
      <w:r>
        <w:rPr>
          <w:rFonts w:ascii="Arial" w:eastAsia="Times New Roman" w:hAnsi="Arial" w:cs="Arial"/>
          <w:sz w:val="20"/>
          <w:szCs w:val="20"/>
        </w:rPr>
        <w:t>Gender:</w:t>
      </w:r>
    </w:p>
    <w:p w14:paraId="25C3C61F" w14:textId="4BE32914" w:rsidR="00D67E57" w:rsidRPr="001A4EE7" w:rsidRDefault="004C0086" w:rsidP="00C62999">
      <w:pPr>
        <w:rPr>
          <w:rFonts w:ascii="Arial" w:eastAsia="Times New Roman" w:hAnsi="Arial" w:cs="Arial"/>
          <w:sz w:val="20"/>
          <w:szCs w:val="20"/>
        </w:rPr>
      </w:pPr>
      <w:r>
        <w:rPr>
          <w:rFonts w:ascii="Arial" w:eastAsia="Times New Roman" w:hAnsi="Arial" w:cs="Arial"/>
          <w:sz w:val="20"/>
          <w:szCs w:val="20"/>
        </w:rPr>
        <w:t>Ethnicity:</w:t>
      </w:r>
    </w:p>
    <w:p w14:paraId="6F89D9E3" w14:textId="77777777" w:rsidR="003A209B" w:rsidRPr="001A4EE7" w:rsidRDefault="00D67E57" w:rsidP="003A209B">
      <w:pPr>
        <w:rPr>
          <w:rFonts w:ascii="Arial" w:hAnsi="Arial" w:cs="Arial"/>
          <w:b/>
          <w:color w:val="FF0000"/>
          <w:sz w:val="20"/>
          <w:szCs w:val="20"/>
        </w:rPr>
      </w:pPr>
      <w:r w:rsidRPr="001A4EE7">
        <w:rPr>
          <w:rFonts w:ascii="Arial" w:hAnsi="Arial" w:cs="Arial"/>
          <w:b/>
          <w:bCs/>
          <w:color w:val="000000"/>
          <w:sz w:val="20"/>
          <w:szCs w:val="20"/>
        </w:rPr>
        <w:br w:type="page"/>
      </w:r>
      <w:r w:rsidR="001E5994" w:rsidRPr="001A4EE7">
        <w:rPr>
          <w:rFonts w:ascii="Arial" w:hAnsi="Arial" w:cs="Arial"/>
          <w:b/>
          <w:bCs/>
          <w:sz w:val="20"/>
          <w:szCs w:val="20"/>
        </w:rPr>
        <w:lastRenderedPageBreak/>
        <w:t xml:space="preserve"> </w:t>
      </w:r>
      <w:r w:rsidR="003A209B" w:rsidRPr="001A4EE7">
        <w:rPr>
          <w:rFonts w:ascii="Arial" w:hAnsi="Arial" w:cs="Arial"/>
          <w:b/>
          <w:sz w:val="20"/>
          <w:szCs w:val="20"/>
        </w:rPr>
        <w:t>STEP 11: Download and Complete the Specialty-Specific Application</w:t>
      </w:r>
    </w:p>
    <w:p w14:paraId="1678CD9B" w14:textId="77777777" w:rsidR="003A209B" w:rsidRPr="001A4EE7" w:rsidRDefault="003A209B" w:rsidP="003A209B">
      <w:pPr>
        <w:rPr>
          <w:rFonts w:ascii="Arial" w:hAnsi="Arial" w:cs="Arial"/>
          <w:b/>
          <w:color w:val="FF0000"/>
          <w:sz w:val="20"/>
          <w:szCs w:val="20"/>
        </w:rPr>
      </w:pPr>
    </w:p>
    <w:p w14:paraId="33747BC4" w14:textId="763EBDF4" w:rsidR="003A209B" w:rsidRPr="001A4EE7" w:rsidRDefault="003A209B" w:rsidP="003A209B">
      <w:pPr>
        <w:rPr>
          <w:rFonts w:ascii="Arial" w:hAnsi="Arial" w:cs="Arial"/>
          <w:b/>
          <w:bCs/>
          <w:sz w:val="20"/>
          <w:szCs w:val="20"/>
        </w:rPr>
      </w:pPr>
      <w:r w:rsidRPr="001A4EE7">
        <w:rPr>
          <w:rFonts w:ascii="Arial" w:hAnsi="Arial" w:cs="Arial"/>
          <w:b/>
          <w:bCs/>
          <w:sz w:val="20"/>
          <w:szCs w:val="20"/>
        </w:rPr>
        <w:t>Download and complete the MS Word specialty-specific application document from the ACGME web</w:t>
      </w:r>
      <w:r w:rsidR="004C0086">
        <w:rPr>
          <w:rFonts w:ascii="Arial" w:hAnsi="Arial" w:cs="Arial"/>
          <w:b/>
          <w:bCs/>
          <w:sz w:val="20"/>
          <w:szCs w:val="20"/>
        </w:rPr>
        <w:t xml:space="preserve"> </w:t>
      </w:r>
      <w:r w:rsidR="000011D4" w:rsidRPr="001A4EE7">
        <w:rPr>
          <w:rFonts w:ascii="Arial" w:hAnsi="Arial" w:cs="Arial"/>
          <w:b/>
          <w:bCs/>
          <w:sz w:val="20"/>
          <w:szCs w:val="20"/>
        </w:rPr>
        <w:t>page</w:t>
      </w:r>
      <w:r w:rsidRPr="001A4EE7">
        <w:rPr>
          <w:rFonts w:ascii="Arial" w:hAnsi="Arial" w:cs="Arial"/>
          <w:b/>
          <w:bCs/>
          <w:sz w:val="20"/>
          <w:szCs w:val="20"/>
        </w:rPr>
        <w:t xml:space="preserve"> for </w:t>
      </w:r>
      <w:r w:rsidR="004C0086">
        <w:rPr>
          <w:rFonts w:ascii="Arial" w:hAnsi="Arial" w:cs="Arial"/>
          <w:b/>
          <w:bCs/>
          <w:sz w:val="20"/>
          <w:szCs w:val="20"/>
        </w:rPr>
        <w:t>the applicable</w:t>
      </w:r>
      <w:r w:rsidR="004C0086" w:rsidRPr="001A4EE7">
        <w:rPr>
          <w:rFonts w:ascii="Arial" w:hAnsi="Arial" w:cs="Arial"/>
          <w:b/>
          <w:bCs/>
          <w:sz w:val="20"/>
          <w:szCs w:val="20"/>
        </w:rPr>
        <w:t xml:space="preserve"> </w:t>
      </w:r>
      <w:r w:rsidRPr="001A4EE7">
        <w:rPr>
          <w:rFonts w:ascii="Arial" w:hAnsi="Arial" w:cs="Arial"/>
          <w:b/>
          <w:bCs/>
          <w:sz w:val="20"/>
          <w:szCs w:val="20"/>
        </w:rPr>
        <w:t>specialty.</w:t>
      </w:r>
    </w:p>
    <w:p w14:paraId="16BCDA7C" w14:textId="77777777" w:rsidR="003A209B" w:rsidRPr="001A4EE7" w:rsidRDefault="003A209B" w:rsidP="003A209B">
      <w:pPr>
        <w:rPr>
          <w:rFonts w:ascii="Arial" w:hAnsi="Arial" w:cs="Arial"/>
          <w:b/>
          <w:bCs/>
          <w:sz w:val="20"/>
          <w:szCs w:val="20"/>
        </w:rPr>
      </w:pPr>
    </w:p>
    <w:p w14:paraId="06E2FE4E" w14:textId="77777777" w:rsidR="003A209B" w:rsidRPr="001A4EE7" w:rsidRDefault="003A209B" w:rsidP="003A209B">
      <w:pPr>
        <w:rPr>
          <w:rFonts w:ascii="Arial" w:hAnsi="Arial" w:cs="Arial"/>
          <w:sz w:val="20"/>
          <w:szCs w:val="20"/>
        </w:rPr>
      </w:pPr>
    </w:p>
    <w:p w14:paraId="4D42A71D" w14:textId="77777777" w:rsidR="003A209B" w:rsidRPr="001A4EE7" w:rsidRDefault="003A209B" w:rsidP="003A209B">
      <w:pPr>
        <w:rPr>
          <w:rFonts w:ascii="Arial" w:eastAsia="Times New Roman" w:hAnsi="Arial" w:cs="Arial"/>
          <w:b/>
          <w:bCs/>
          <w:i/>
          <w:sz w:val="20"/>
          <w:szCs w:val="20"/>
        </w:rPr>
      </w:pPr>
      <w:r w:rsidRPr="001A4EE7">
        <w:rPr>
          <w:rFonts w:ascii="Arial" w:eastAsia="Times New Roman" w:hAnsi="Arial" w:cs="Arial"/>
          <w:b/>
          <w:bCs/>
          <w:i/>
          <w:sz w:val="20"/>
          <w:szCs w:val="20"/>
        </w:rPr>
        <w:t>Once completed, convert it to a PDF to be uploaded with the other application attachments in Step 12.</w:t>
      </w:r>
    </w:p>
    <w:p w14:paraId="1111E6E5" w14:textId="77777777" w:rsidR="001E5994" w:rsidRPr="001A4EE7" w:rsidRDefault="001E5994" w:rsidP="001E5994">
      <w:pPr>
        <w:rPr>
          <w:rFonts w:ascii="Arial" w:hAnsi="Arial" w:cs="Arial"/>
          <w:b/>
          <w:bCs/>
          <w:color w:val="000000"/>
          <w:sz w:val="20"/>
          <w:szCs w:val="20"/>
        </w:rPr>
      </w:pPr>
    </w:p>
    <w:p w14:paraId="76D38D1F" w14:textId="77777777" w:rsidR="003A209B" w:rsidRPr="001A4EE7" w:rsidRDefault="003A209B">
      <w:pPr>
        <w:rPr>
          <w:rFonts w:ascii="Arial" w:hAnsi="Arial" w:cs="Arial"/>
          <w:b/>
          <w:bCs/>
          <w:color w:val="000000"/>
          <w:sz w:val="20"/>
          <w:szCs w:val="20"/>
        </w:rPr>
      </w:pPr>
      <w:r w:rsidRPr="001A4EE7">
        <w:rPr>
          <w:rFonts w:ascii="Arial" w:hAnsi="Arial" w:cs="Arial"/>
          <w:b/>
          <w:bCs/>
          <w:color w:val="000000"/>
          <w:sz w:val="20"/>
          <w:szCs w:val="20"/>
        </w:rPr>
        <w:br w:type="page"/>
      </w:r>
    </w:p>
    <w:p w14:paraId="2CD9C55D" w14:textId="77777777" w:rsidR="003A209B" w:rsidRPr="001A4EE7" w:rsidRDefault="003A209B" w:rsidP="003A209B">
      <w:pPr>
        <w:rPr>
          <w:rFonts w:ascii="Arial" w:hAnsi="Arial" w:cs="Arial"/>
          <w:b/>
          <w:sz w:val="20"/>
          <w:szCs w:val="20"/>
        </w:rPr>
      </w:pPr>
      <w:r w:rsidRPr="001A4EE7">
        <w:rPr>
          <w:rFonts w:ascii="Arial" w:hAnsi="Arial" w:cs="Arial"/>
          <w:b/>
          <w:sz w:val="20"/>
          <w:szCs w:val="20"/>
        </w:rPr>
        <w:lastRenderedPageBreak/>
        <w:t>STEP 12: Upload Application Attachments</w:t>
      </w:r>
    </w:p>
    <w:p w14:paraId="3975583A" w14:textId="77777777" w:rsidR="009B31B1" w:rsidRPr="001A4EE7" w:rsidRDefault="009B31B1" w:rsidP="00C62999">
      <w:pPr>
        <w:rPr>
          <w:rFonts w:ascii="Arial" w:eastAsia="Times New Roman" w:hAnsi="Arial" w:cs="Arial"/>
          <w:bCs/>
          <w:sz w:val="20"/>
          <w:szCs w:val="20"/>
        </w:rPr>
      </w:pPr>
    </w:p>
    <w:p w14:paraId="65C681EF" w14:textId="0714B062" w:rsidR="009B31B1" w:rsidRPr="001A4EE7" w:rsidRDefault="009B31B1" w:rsidP="0048462E">
      <w:pPr>
        <w:rPr>
          <w:rFonts w:ascii="Arial" w:eastAsia="Times New Roman" w:hAnsi="Arial" w:cs="Arial"/>
          <w:sz w:val="20"/>
          <w:szCs w:val="20"/>
        </w:rPr>
      </w:pPr>
      <w:r w:rsidRPr="001A4EE7">
        <w:rPr>
          <w:rFonts w:ascii="Arial" w:eastAsia="Times New Roman" w:hAnsi="Arial" w:cs="Arial"/>
          <w:b/>
          <w:bCs/>
          <w:sz w:val="20"/>
          <w:szCs w:val="20"/>
        </w:rPr>
        <w:t>Attachment: Policy for Supervision of Residents</w:t>
      </w:r>
      <w:r w:rsidRPr="001A4EE7">
        <w:rPr>
          <w:rFonts w:ascii="Arial" w:eastAsia="Times New Roman" w:hAnsi="Arial" w:cs="Arial"/>
          <w:sz w:val="20"/>
          <w:szCs w:val="20"/>
        </w:rPr>
        <w:br/>
        <w:t xml:space="preserve">Policy for supervision of residents (addresses residents’ responsibilities for patient care and progressive responsibility for patient management and faculty </w:t>
      </w:r>
      <w:r w:rsidR="004C0086">
        <w:rPr>
          <w:rFonts w:ascii="Arial" w:eastAsia="Times New Roman" w:hAnsi="Arial" w:cs="Arial"/>
          <w:sz w:val="20"/>
          <w:szCs w:val="20"/>
        </w:rPr>
        <w:t xml:space="preserve">member </w:t>
      </w:r>
      <w:r w:rsidRPr="001A4EE7">
        <w:rPr>
          <w:rFonts w:ascii="Arial" w:eastAsia="Times New Roman" w:hAnsi="Arial" w:cs="Arial"/>
          <w:sz w:val="20"/>
          <w:szCs w:val="20"/>
        </w:rPr>
        <w:t>responsibilities for supervision).</w:t>
      </w:r>
      <w:r w:rsidR="004C0086">
        <w:rPr>
          <w:rFonts w:ascii="Arial" w:eastAsia="Times New Roman" w:hAnsi="Arial" w:cs="Arial"/>
          <w:sz w:val="20"/>
          <w:szCs w:val="20"/>
        </w:rPr>
        <w:t xml:space="preserve"> [IR III.B.4]</w:t>
      </w:r>
    </w:p>
    <w:p w14:paraId="0B739800" w14:textId="77777777" w:rsidR="009B31B1" w:rsidRPr="001A4EE7" w:rsidRDefault="009B31B1" w:rsidP="00C62999">
      <w:pPr>
        <w:rPr>
          <w:rFonts w:ascii="Arial" w:eastAsia="Times New Roman" w:hAnsi="Arial" w:cs="Arial"/>
          <w:sz w:val="20"/>
          <w:szCs w:val="20"/>
        </w:rPr>
      </w:pPr>
    </w:p>
    <w:p w14:paraId="3095CBFA" w14:textId="2C5E549E" w:rsidR="009B31B1" w:rsidRPr="001A4EE7" w:rsidRDefault="009B31B1" w:rsidP="00C62999">
      <w:pPr>
        <w:rPr>
          <w:rFonts w:ascii="Arial" w:eastAsia="Times New Roman" w:hAnsi="Arial" w:cs="Arial"/>
          <w:sz w:val="20"/>
          <w:szCs w:val="20"/>
        </w:rPr>
      </w:pPr>
      <w:r w:rsidRPr="001A4EE7">
        <w:rPr>
          <w:rFonts w:ascii="Arial" w:eastAsia="Times New Roman" w:hAnsi="Arial" w:cs="Arial"/>
          <w:b/>
          <w:bCs/>
          <w:sz w:val="20"/>
          <w:szCs w:val="20"/>
        </w:rPr>
        <w:t>Attachment: Program Policies and Procedures</w:t>
      </w:r>
      <w:r w:rsidRPr="001A4EE7">
        <w:rPr>
          <w:rFonts w:ascii="Arial" w:eastAsia="Times New Roman" w:hAnsi="Arial" w:cs="Arial"/>
          <w:sz w:val="20"/>
          <w:szCs w:val="20"/>
        </w:rPr>
        <w:br/>
        <w:t>Program policies and procedures for resident duty hours and work environment</w:t>
      </w:r>
      <w:r w:rsidR="004C0086">
        <w:rPr>
          <w:rFonts w:ascii="Arial" w:eastAsia="Times New Roman" w:hAnsi="Arial" w:cs="Arial"/>
          <w:sz w:val="20"/>
          <w:szCs w:val="20"/>
        </w:rPr>
        <w:t>,</w:t>
      </w:r>
      <w:r w:rsidRPr="001A4EE7">
        <w:rPr>
          <w:rFonts w:ascii="Arial" w:eastAsia="Times New Roman" w:hAnsi="Arial" w:cs="Arial"/>
          <w:sz w:val="20"/>
          <w:szCs w:val="20"/>
        </w:rPr>
        <w:t xml:space="preserve"> including policies on moonlighting. [C</w:t>
      </w:r>
      <w:r w:rsidR="004C0086">
        <w:rPr>
          <w:rFonts w:ascii="Arial" w:eastAsia="Times New Roman" w:hAnsi="Arial" w:cs="Arial"/>
          <w:sz w:val="20"/>
          <w:szCs w:val="20"/>
        </w:rPr>
        <w:t>PR II.A.4.j; CPR VI.G; IR IV.J]</w:t>
      </w:r>
    </w:p>
    <w:p w14:paraId="7DBF1187" w14:textId="77777777" w:rsidR="009B31B1" w:rsidRPr="001A4EE7" w:rsidRDefault="009B31B1" w:rsidP="00C62999">
      <w:pPr>
        <w:rPr>
          <w:rFonts w:ascii="Arial" w:eastAsia="Times New Roman" w:hAnsi="Arial" w:cs="Arial"/>
          <w:sz w:val="20"/>
          <w:szCs w:val="20"/>
        </w:rPr>
      </w:pPr>
    </w:p>
    <w:p w14:paraId="5E3888C9" w14:textId="2922609B" w:rsidR="009B31B1" w:rsidRPr="001A4EE7" w:rsidRDefault="009B31B1" w:rsidP="00C62999">
      <w:pPr>
        <w:rPr>
          <w:rFonts w:ascii="Arial" w:eastAsia="Times New Roman" w:hAnsi="Arial" w:cs="Arial"/>
          <w:sz w:val="20"/>
          <w:szCs w:val="20"/>
        </w:rPr>
      </w:pPr>
      <w:r w:rsidRPr="001A4EE7">
        <w:rPr>
          <w:rFonts w:ascii="Arial" w:eastAsia="Times New Roman" w:hAnsi="Arial" w:cs="Arial"/>
          <w:b/>
          <w:bCs/>
          <w:sz w:val="20"/>
          <w:szCs w:val="20"/>
        </w:rPr>
        <w:t>Attachment: Overall Educational Goals</w:t>
      </w:r>
      <w:r w:rsidRPr="001A4EE7">
        <w:rPr>
          <w:rFonts w:ascii="Arial" w:eastAsia="Times New Roman" w:hAnsi="Arial" w:cs="Arial"/>
          <w:sz w:val="20"/>
          <w:szCs w:val="20"/>
        </w:rPr>
        <w:br/>
        <w:t>Overall educational goal</w:t>
      </w:r>
      <w:r w:rsidR="004C0086">
        <w:rPr>
          <w:rFonts w:ascii="Arial" w:eastAsia="Times New Roman" w:hAnsi="Arial" w:cs="Arial"/>
          <w:sz w:val="20"/>
          <w:szCs w:val="20"/>
        </w:rPr>
        <w:t>s for the program. [CPR IV.A.1]</w:t>
      </w:r>
    </w:p>
    <w:p w14:paraId="39E46953" w14:textId="77777777" w:rsidR="009B31B1" w:rsidRPr="001A4EE7" w:rsidRDefault="009B31B1" w:rsidP="00C62999">
      <w:pPr>
        <w:rPr>
          <w:rFonts w:ascii="Arial" w:eastAsia="Times New Roman" w:hAnsi="Arial" w:cs="Arial"/>
          <w:sz w:val="20"/>
          <w:szCs w:val="20"/>
        </w:rPr>
      </w:pPr>
    </w:p>
    <w:p w14:paraId="7D5266CE" w14:textId="1A547D68" w:rsidR="009B31B1" w:rsidRPr="001A4EE7" w:rsidRDefault="009B31B1" w:rsidP="00C62999">
      <w:pPr>
        <w:rPr>
          <w:rFonts w:ascii="Arial" w:eastAsia="Times New Roman" w:hAnsi="Arial" w:cs="Arial"/>
          <w:sz w:val="20"/>
          <w:szCs w:val="20"/>
        </w:rPr>
      </w:pPr>
      <w:r w:rsidRPr="001A4EE7">
        <w:rPr>
          <w:rFonts w:ascii="Arial" w:eastAsia="Times New Roman" w:hAnsi="Arial" w:cs="Arial"/>
          <w:b/>
          <w:bCs/>
          <w:sz w:val="20"/>
          <w:szCs w:val="20"/>
        </w:rPr>
        <w:t>Attachment: Competency Goals and Objectives and Faculty Evaluation of Residents</w:t>
      </w:r>
      <w:r w:rsidRPr="001A4EE7">
        <w:rPr>
          <w:rFonts w:ascii="Arial" w:eastAsia="Times New Roman" w:hAnsi="Arial" w:cs="Arial"/>
          <w:b/>
          <w:sz w:val="20"/>
          <w:szCs w:val="20"/>
        </w:rPr>
        <w:t xml:space="preserve"> </w:t>
      </w:r>
      <w:r w:rsidRPr="001A4EE7">
        <w:rPr>
          <w:rFonts w:ascii="Arial" w:eastAsia="Times New Roman" w:hAnsi="Arial" w:cs="Arial"/>
          <w:sz w:val="20"/>
          <w:szCs w:val="20"/>
        </w:rPr>
        <w:br/>
        <w:t>A sample of competency-based goals and objectives for one assignment at each educational level [CPR IV.A.2], a blank copy of the forms that will be used to evaluate residents at the completion of</w:t>
      </w:r>
      <w:r w:rsidR="004C0086">
        <w:rPr>
          <w:rFonts w:ascii="Arial" w:eastAsia="Times New Roman" w:hAnsi="Arial" w:cs="Arial"/>
          <w:sz w:val="20"/>
          <w:szCs w:val="20"/>
        </w:rPr>
        <w:t xml:space="preserve"> each assignment. [CPR V.A.1.a]</w:t>
      </w:r>
    </w:p>
    <w:p w14:paraId="5D3EF701" w14:textId="77777777" w:rsidR="009B31B1" w:rsidRPr="001A4EE7" w:rsidRDefault="009B31B1" w:rsidP="00C62999">
      <w:pPr>
        <w:rPr>
          <w:rFonts w:ascii="Arial" w:eastAsia="Times New Roman" w:hAnsi="Arial" w:cs="Arial"/>
          <w:sz w:val="20"/>
          <w:szCs w:val="20"/>
        </w:rPr>
      </w:pPr>
    </w:p>
    <w:p w14:paraId="5F7B57C3" w14:textId="7B530BC9" w:rsidR="009B31B1" w:rsidRPr="001A4EE7" w:rsidRDefault="009B31B1" w:rsidP="00C62999">
      <w:pPr>
        <w:rPr>
          <w:rFonts w:ascii="Arial" w:eastAsia="Times New Roman" w:hAnsi="Arial" w:cs="Arial"/>
          <w:sz w:val="20"/>
          <w:szCs w:val="20"/>
        </w:rPr>
      </w:pPr>
      <w:r w:rsidRPr="001A4EE7">
        <w:rPr>
          <w:rFonts w:ascii="Arial" w:eastAsia="Times New Roman" w:hAnsi="Arial" w:cs="Arial"/>
          <w:b/>
          <w:bCs/>
          <w:sz w:val="20"/>
          <w:szCs w:val="20"/>
        </w:rPr>
        <w:t>Attachment: Letters of Agreement</w:t>
      </w:r>
      <w:r w:rsidRPr="001A4EE7">
        <w:rPr>
          <w:rFonts w:ascii="Arial" w:eastAsia="Times New Roman" w:hAnsi="Arial" w:cs="Arial"/>
          <w:sz w:val="20"/>
          <w:szCs w:val="20"/>
        </w:rPr>
        <w:br/>
        <w:t>All Program Letters of Agreement (PLAs) with participatin</w:t>
      </w:r>
      <w:r w:rsidR="004C0086">
        <w:rPr>
          <w:rFonts w:ascii="Arial" w:eastAsia="Times New Roman" w:hAnsi="Arial" w:cs="Arial"/>
          <w:sz w:val="20"/>
          <w:szCs w:val="20"/>
        </w:rPr>
        <w:t>g sites. [CPR I.B.1]</w:t>
      </w:r>
    </w:p>
    <w:p w14:paraId="19E2BDF1" w14:textId="77777777" w:rsidR="009B31B1" w:rsidRPr="001A4EE7" w:rsidRDefault="009B31B1" w:rsidP="00C62999">
      <w:pPr>
        <w:rPr>
          <w:rFonts w:ascii="Arial" w:eastAsia="Times New Roman" w:hAnsi="Arial" w:cs="Arial"/>
          <w:sz w:val="20"/>
          <w:szCs w:val="20"/>
        </w:rPr>
      </w:pPr>
    </w:p>
    <w:p w14:paraId="09648C01" w14:textId="414B20FA" w:rsidR="009B31B1" w:rsidRPr="001A4EE7" w:rsidRDefault="009B31B1" w:rsidP="00C62999">
      <w:pPr>
        <w:rPr>
          <w:rFonts w:ascii="Arial" w:eastAsia="Times New Roman" w:hAnsi="Arial" w:cs="Arial"/>
          <w:sz w:val="20"/>
          <w:szCs w:val="20"/>
        </w:rPr>
      </w:pPr>
      <w:r w:rsidRPr="001A4EE7">
        <w:rPr>
          <w:rFonts w:ascii="Arial" w:eastAsia="Times New Roman" w:hAnsi="Arial" w:cs="Arial"/>
          <w:b/>
          <w:bCs/>
          <w:sz w:val="20"/>
          <w:szCs w:val="20"/>
        </w:rPr>
        <w:t>Attachment: Semiannual and Summative Evaluations</w:t>
      </w:r>
      <w:r w:rsidRPr="001A4EE7">
        <w:rPr>
          <w:rFonts w:ascii="Arial" w:eastAsia="Times New Roman" w:hAnsi="Arial" w:cs="Arial"/>
          <w:sz w:val="20"/>
          <w:szCs w:val="20"/>
        </w:rPr>
        <w:br/>
        <w:t>A blank copy of the form that will be used to document the semiannual evaluation of the residents with feedback. [CPR V.A.2.b.(4)], and a blank copy of the final (summative) evaluation of residents, documenting performance during the final period of education and verifying that the resident has demonstrated sufficient competence to enter practice without</w:t>
      </w:r>
      <w:r w:rsidR="004C0086">
        <w:rPr>
          <w:rFonts w:ascii="Arial" w:eastAsia="Times New Roman" w:hAnsi="Arial" w:cs="Arial"/>
          <w:sz w:val="20"/>
          <w:szCs w:val="20"/>
        </w:rPr>
        <w:t xml:space="preserve"> direct supervision</w:t>
      </w:r>
      <w:r w:rsidR="00380671">
        <w:rPr>
          <w:rFonts w:ascii="Arial" w:eastAsia="Times New Roman" w:hAnsi="Arial" w:cs="Arial"/>
          <w:sz w:val="20"/>
          <w:szCs w:val="20"/>
        </w:rPr>
        <w:t>.</w:t>
      </w:r>
      <w:r w:rsidR="004C0086">
        <w:rPr>
          <w:rFonts w:ascii="Arial" w:eastAsia="Times New Roman" w:hAnsi="Arial" w:cs="Arial"/>
          <w:sz w:val="20"/>
          <w:szCs w:val="20"/>
        </w:rPr>
        <w:t xml:space="preserve"> [CPR V.A.3]</w:t>
      </w:r>
    </w:p>
    <w:p w14:paraId="715BAAE6" w14:textId="77777777" w:rsidR="009B31B1" w:rsidRPr="001A4EE7" w:rsidRDefault="009B31B1" w:rsidP="00C62999">
      <w:pPr>
        <w:rPr>
          <w:rFonts w:ascii="Arial" w:eastAsia="Times New Roman" w:hAnsi="Arial" w:cs="Arial"/>
          <w:sz w:val="20"/>
          <w:szCs w:val="20"/>
        </w:rPr>
      </w:pPr>
    </w:p>
    <w:p w14:paraId="45B70332" w14:textId="04CCB476" w:rsidR="009B31B1" w:rsidRPr="001A4EE7" w:rsidRDefault="009B31B1" w:rsidP="00C62999">
      <w:pPr>
        <w:rPr>
          <w:rFonts w:ascii="Arial" w:eastAsia="Times New Roman" w:hAnsi="Arial" w:cs="Arial"/>
          <w:sz w:val="20"/>
          <w:szCs w:val="20"/>
        </w:rPr>
      </w:pPr>
      <w:r w:rsidRPr="001A4EE7">
        <w:rPr>
          <w:rFonts w:ascii="Arial" w:eastAsia="Times New Roman" w:hAnsi="Arial" w:cs="Arial"/>
          <w:b/>
          <w:bCs/>
          <w:sz w:val="20"/>
          <w:szCs w:val="20"/>
        </w:rPr>
        <w:t xml:space="preserve">Attachment: </w:t>
      </w:r>
      <w:r w:rsidR="00380671" w:rsidRPr="001A4EE7">
        <w:rPr>
          <w:rFonts w:ascii="Arial" w:eastAsia="Times New Roman" w:hAnsi="Arial" w:cs="Arial"/>
          <w:b/>
          <w:bCs/>
          <w:sz w:val="20"/>
          <w:szCs w:val="20"/>
        </w:rPr>
        <w:t>Program</w:t>
      </w:r>
      <w:r w:rsidR="00380671">
        <w:rPr>
          <w:rFonts w:ascii="Arial" w:eastAsia="Times New Roman" w:hAnsi="Arial" w:cs="Arial"/>
          <w:b/>
          <w:bCs/>
          <w:sz w:val="20"/>
          <w:szCs w:val="20"/>
        </w:rPr>
        <w:t>-s</w:t>
      </w:r>
      <w:r w:rsidRPr="001A4EE7">
        <w:rPr>
          <w:rFonts w:ascii="Arial" w:eastAsia="Times New Roman" w:hAnsi="Arial" w:cs="Arial"/>
          <w:b/>
          <w:bCs/>
          <w:sz w:val="20"/>
          <w:szCs w:val="20"/>
        </w:rPr>
        <w:t>pecific Evaluation Tools</w:t>
      </w:r>
      <w:r w:rsidRPr="001A4EE7">
        <w:rPr>
          <w:rFonts w:ascii="Arial" w:eastAsia="Times New Roman" w:hAnsi="Arial" w:cs="Arial"/>
          <w:sz w:val="20"/>
          <w:szCs w:val="20"/>
        </w:rPr>
        <w:br/>
        <w:t>Blank copies of tools the program will use to provide objective assessments of competence in patient care, medical knowledge, practice-based learning and improvement, interpersonal and communication skills, professionalism, and system</w:t>
      </w:r>
      <w:r w:rsidR="00380671">
        <w:rPr>
          <w:rFonts w:ascii="Arial" w:eastAsia="Times New Roman" w:hAnsi="Arial" w:cs="Arial"/>
          <w:sz w:val="20"/>
          <w:szCs w:val="20"/>
        </w:rPr>
        <w:t>s</w:t>
      </w:r>
      <w:r w:rsidRPr="001A4EE7">
        <w:rPr>
          <w:rFonts w:ascii="Arial" w:eastAsia="Times New Roman" w:hAnsi="Arial" w:cs="Arial"/>
          <w:sz w:val="20"/>
          <w:szCs w:val="20"/>
        </w:rPr>
        <w:t xml:space="preserve">-based practice. [CPR V.A.2.b.(1)] </w:t>
      </w:r>
      <w:r w:rsidRPr="001A4EE7">
        <w:rPr>
          <w:rFonts w:ascii="Arial" w:eastAsia="Times New Roman" w:hAnsi="Arial" w:cs="Arial"/>
          <w:bCs/>
          <w:i/>
          <w:iCs/>
          <w:sz w:val="20"/>
          <w:szCs w:val="20"/>
        </w:rPr>
        <w:t>For multiple tools, create one PDF.</w:t>
      </w:r>
    </w:p>
    <w:p w14:paraId="1902705B" w14:textId="77777777" w:rsidR="009B31B1" w:rsidRPr="001A4EE7" w:rsidRDefault="009B31B1" w:rsidP="00C62999">
      <w:pPr>
        <w:rPr>
          <w:rFonts w:ascii="Arial" w:eastAsia="Times New Roman" w:hAnsi="Arial" w:cs="Arial"/>
          <w:sz w:val="20"/>
          <w:szCs w:val="20"/>
        </w:rPr>
      </w:pPr>
    </w:p>
    <w:p w14:paraId="7F22D244" w14:textId="6F47B7B8" w:rsidR="009B31B1" w:rsidRPr="001A4EE7" w:rsidRDefault="009B31B1" w:rsidP="00C62999">
      <w:pPr>
        <w:rPr>
          <w:rFonts w:ascii="Arial" w:eastAsia="Times New Roman" w:hAnsi="Arial" w:cs="Arial"/>
          <w:sz w:val="20"/>
          <w:szCs w:val="20"/>
        </w:rPr>
      </w:pPr>
      <w:r w:rsidRPr="001A4EE7">
        <w:rPr>
          <w:rFonts w:ascii="Arial" w:eastAsia="Times New Roman" w:hAnsi="Arial" w:cs="Arial"/>
          <w:b/>
          <w:bCs/>
          <w:sz w:val="20"/>
          <w:szCs w:val="20"/>
        </w:rPr>
        <w:t>Attachment: Forms Used for Faculty and Program Evaluation</w:t>
      </w:r>
      <w:r w:rsidRPr="001A4EE7">
        <w:rPr>
          <w:rFonts w:ascii="Arial" w:eastAsia="Times New Roman" w:hAnsi="Arial" w:cs="Arial"/>
          <w:sz w:val="20"/>
          <w:szCs w:val="20"/>
        </w:rPr>
        <w:br/>
        <w:t>Blank copies of forms that residents will use to evaluate the faculty and the progra</w:t>
      </w:r>
      <w:r w:rsidR="004C0086">
        <w:rPr>
          <w:rFonts w:ascii="Arial" w:eastAsia="Times New Roman" w:hAnsi="Arial" w:cs="Arial"/>
          <w:sz w:val="20"/>
          <w:szCs w:val="20"/>
        </w:rPr>
        <w:t>m. [CPR V.B.3; CPR V.C.2.d.(1)]</w:t>
      </w:r>
    </w:p>
    <w:p w14:paraId="75E97A27" w14:textId="77777777" w:rsidR="009B31B1" w:rsidRPr="001A4EE7" w:rsidRDefault="009B31B1" w:rsidP="00C62999">
      <w:pPr>
        <w:rPr>
          <w:rFonts w:ascii="Arial" w:eastAsia="Times New Roman" w:hAnsi="Arial" w:cs="Arial"/>
          <w:sz w:val="20"/>
          <w:szCs w:val="20"/>
        </w:rPr>
      </w:pPr>
    </w:p>
    <w:p w14:paraId="064809DE" w14:textId="6F61147D" w:rsidR="009B31B1" w:rsidRPr="001A4EE7" w:rsidRDefault="009B31B1" w:rsidP="00C62999">
      <w:pPr>
        <w:rPr>
          <w:rFonts w:ascii="Arial" w:eastAsia="Times New Roman" w:hAnsi="Arial" w:cs="Arial"/>
          <w:color w:val="FF0000"/>
          <w:sz w:val="20"/>
          <w:szCs w:val="20"/>
        </w:rPr>
      </w:pPr>
      <w:r w:rsidRPr="001A4EE7">
        <w:rPr>
          <w:rFonts w:ascii="Arial" w:eastAsia="Times New Roman" w:hAnsi="Arial" w:cs="Arial"/>
          <w:b/>
          <w:bCs/>
          <w:sz w:val="20"/>
          <w:szCs w:val="20"/>
        </w:rPr>
        <w:t>Attachment: Sample Block Diagram</w:t>
      </w:r>
      <w:r w:rsidRPr="001A4EE7">
        <w:rPr>
          <w:rFonts w:ascii="Arial" w:eastAsia="Times New Roman" w:hAnsi="Arial" w:cs="Arial"/>
          <w:sz w:val="20"/>
          <w:szCs w:val="20"/>
        </w:rPr>
        <w:br/>
        <w:t xml:space="preserve">Provide a sample block diagram for each year of training. Use number of months for each block rotation. </w:t>
      </w:r>
      <w:r w:rsidR="00A66373">
        <w:rPr>
          <w:rFonts w:ascii="Arial" w:eastAsia="Times New Roman" w:hAnsi="Arial" w:cs="Arial"/>
          <w:sz w:val="20"/>
          <w:szCs w:val="20"/>
        </w:rPr>
        <w:t>See Appendix for block diagram instructions and sample.</w:t>
      </w:r>
      <w:r w:rsidR="00496D3A" w:rsidRPr="00A66373">
        <w:rPr>
          <w:rFonts w:ascii="Arial" w:eastAsia="Times New Roman" w:hAnsi="Arial" w:cs="Arial"/>
          <w:color w:val="FF0000"/>
          <w:sz w:val="20"/>
          <w:szCs w:val="20"/>
        </w:rPr>
        <w:t xml:space="preserve"> </w:t>
      </w:r>
    </w:p>
    <w:p w14:paraId="14AF4E83" w14:textId="77777777" w:rsidR="009B31B1" w:rsidRPr="001A4EE7" w:rsidRDefault="009B31B1" w:rsidP="00C62999">
      <w:pPr>
        <w:rPr>
          <w:rFonts w:ascii="Arial" w:eastAsia="Times New Roman" w:hAnsi="Arial" w:cs="Arial"/>
          <w:sz w:val="20"/>
          <w:szCs w:val="20"/>
        </w:rPr>
      </w:pPr>
    </w:p>
    <w:p w14:paraId="00265685" w14:textId="7C93F91C" w:rsidR="009B31B1" w:rsidRPr="001A4EE7" w:rsidRDefault="009B31B1" w:rsidP="00E561AB">
      <w:pPr>
        <w:rPr>
          <w:rFonts w:ascii="Arial" w:eastAsia="Times New Roman" w:hAnsi="Arial" w:cs="Arial"/>
          <w:vanish/>
          <w:sz w:val="20"/>
          <w:szCs w:val="20"/>
        </w:rPr>
      </w:pPr>
      <w:r w:rsidRPr="001A4EE7">
        <w:rPr>
          <w:rFonts w:ascii="Arial" w:eastAsia="Times New Roman" w:hAnsi="Arial" w:cs="Arial"/>
          <w:b/>
          <w:bCs/>
          <w:sz w:val="20"/>
          <w:szCs w:val="20"/>
        </w:rPr>
        <w:t>Attachment: Specialty-specific Application Questions</w:t>
      </w:r>
      <w:r w:rsidRPr="001A4EE7">
        <w:rPr>
          <w:rFonts w:ascii="Arial" w:eastAsia="Times New Roman" w:hAnsi="Arial" w:cs="Arial"/>
          <w:sz w:val="20"/>
          <w:szCs w:val="20"/>
        </w:rPr>
        <w:br/>
        <w:t xml:space="preserve">Complete the Specialty-specific Application and upload it here. This document can be found under the "New Applications" heading on </w:t>
      </w:r>
      <w:r w:rsidR="00380671">
        <w:rPr>
          <w:rFonts w:ascii="Arial" w:eastAsia="Times New Roman" w:hAnsi="Arial" w:cs="Arial"/>
          <w:sz w:val="20"/>
          <w:szCs w:val="20"/>
        </w:rPr>
        <w:t>the</w:t>
      </w:r>
      <w:r w:rsidR="00380671" w:rsidRPr="001A4EE7">
        <w:rPr>
          <w:rFonts w:ascii="Arial" w:eastAsia="Times New Roman" w:hAnsi="Arial" w:cs="Arial"/>
          <w:sz w:val="20"/>
          <w:szCs w:val="20"/>
        </w:rPr>
        <w:t xml:space="preserve"> </w:t>
      </w:r>
      <w:r w:rsidR="00380671">
        <w:rPr>
          <w:rFonts w:ascii="Arial" w:eastAsia="Times New Roman" w:hAnsi="Arial" w:cs="Arial"/>
          <w:sz w:val="20"/>
          <w:szCs w:val="20"/>
        </w:rPr>
        <w:t>specialty</w:t>
      </w:r>
      <w:r w:rsidR="004C0086">
        <w:rPr>
          <w:rFonts w:ascii="Arial" w:eastAsia="Times New Roman" w:hAnsi="Arial" w:cs="Arial"/>
          <w:sz w:val="20"/>
          <w:szCs w:val="20"/>
        </w:rPr>
        <w:t xml:space="preserve"> page o</w:t>
      </w:r>
      <w:r w:rsidR="00380671">
        <w:rPr>
          <w:rFonts w:ascii="Arial" w:eastAsia="Times New Roman" w:hAnsi="Arial" w:cs="Arial"/>
          <w:sz w:val="20"/>
          <w:szCs w:val="20"/>
        </w:rPr>
        <w:t>n</w:t>
      </w:r>
      <w:r w:rsidR="004C0086">
        <w:rPr>
          <w:rFonts w:ascii="Arial" w:eastAsia="Times New Roman" w:hAnsi="Arial" w:cs="Arial"/>
          <w:sz w:val="20"/>
          <w:szCs w:val="20"/>
        </w:rPr>
        <w:t xml:space="preserve"> </w:t>
      </w:r>
      <w:r w:rsidR="00380671">
        <w:rPr>
          <w:rFonts w:ascii="Arial" w:eastAsia="Times New Roman" w:hAnsi="Arial" w:cs="Arial"/>
          <w:sz w:val="20"/>
          <w:szCs w:val="20"/>
        </w:rPr>
        <w:t xml:space="preserve">the ACGME </w:t>
      </w:r>
      <w:r w:rsidR="004C0086">
        <w:rPr>
          <w:rFonts w:ascii="Arial" w:eastAsia="Times New Roman" w:hAnsi="Arial" w:cs="Arial"/>
          <w:sz w:val="20"/>
          <w:szCs w:val="20"/>
        </w:rPr>
        <w:t>website.</w:t>
      </w:r>
    </w:p>
    <w:p w14:paraId="7A32A055" w14:textId="51FDF450" w:rsidR="009B31B1" w:rsidRPr="00E561AB" w:rsidRDefault="009B31B1" w:rsidP="00C62999">
      <w:pPr>
        <w:rPr>
          <w:rFonts w:ascii="Arial" w:eastAsia="Times New Roman" w:hAnsi="Arial" w:cs="Arial"/>
          <w:sz w:val="20"/>
          <w:szCs w:val="20"/>
        </w:rPr>
      </w:pPr>
    </w:p>
    <w:p w14:paraId="033DE926" w14:textId="525C70B5" w:rsidR="004C0215" w:rsidRPr="001A4EE7" w:rsidRDefault="002B0AA8" w:rsidP="00C62999">
      <w:pPr>
        <w:rPr>
          <w:rFonts w:ascii="Arial" w:hAnsi="Arial" w:cs="Arial"/>
          <w:sz w:val="20"/>
          <w:szCs w:val="20"/>
        </w:rPr>
      </w:pPr>
      <w:r w:rsidRPr="001A4EE7">
        <w:rPr>
          <w:rFonts w:ascii="Arial" w:hAnsi="Arial" w:cs="Arial"/>
          <w:sz w:val="20"/>
          <w:szCs w:val="20"/>
        </w:rPr>
        <w:br w:type="page"/>
      </w:r>
      <w:r w:rsidR="00380671">
        <w:rPr>
          <w:rFonts w:ascii="Arial" w:hAnsi="Arial" w:cs="Arial"/>
          <w:b/>
          <w:sz w:val="20"/>
          <w:szCs w:val="20"/>
        </w:rPr>
        <w:lastRenderedPageBreak/>
        <w:t>STEP 13: Review Application</w:t>
      </w:r>
    </w:p>
    <w:p w14:paraId="79260B7A" w14:textId="77777777" w:rsidR="002B0AA8" w:rsidRPr="001A4EE7" w:rsidRDefault="002B0AA8" w:rsidP="00C62999">
      <w:pPr>
        <w:rPr>
          <w:rFonts w:ascii="Arial" w:hAnsi="Arial" w:cs="Arial"/>
          <w:b/>
          <w:color w:val="FF0000"/>
          <w:sz w:val="20"/>
          <w:szCs w:val="20"/>
        </w:rPr>
      </w:pPr>
    </w:p>
    <w:p w14:paraId="43933BC3" w14:textId="77777777" w:rsidR="009360D7" w:rsidRPr="001A4EE7" w:rsidRDefault="002B0AA8" w:rsidP="00C62999">
      <w:pPr>
        <w:rPr>
          <w:rFonts w:ascii="Arial" w:hAnsi="Arial" w:cs="Arial"/>
          <w:b/>
          <w:sz w:val="20"/>
          <w:szCs w:val="20"/>
        </w:rPr>
      </w:pPr>
      <w:r w:rsidRPr="001A4EE7">
        <w:rPr>
          <w:rFonts w:ascii="Arial" w:hAnsi="Arial" w:cs="Arial"/>
          <w:b/>
          <w:sz w:val="20"/>
          <w:szCs w:val="20"/>
        </w:rPr>
        <w:t>Please review and print a copy of your application for your records. Enter any missing information that has not yet been entered. You will not be able to submit your application if any of the above steps are incomplete or there is information missing on your application.</w:t>
      </w:r>
    </w:p>
    <w:p w14:paraId="02687CBD" w14:textId="77777777" w:rsidR="002B0AA8" w:rsidRPr="001A4EE7" w:rsidRDefault="002B0AA8" w:rsidP="00C62999">
      <w:pPr>
        <w:rPr>
          <w:rFonts w:ascii="Arial" w:hAnsi="Arial" w:cs="Arial"/>
          <w:b/>
          <w:sz w:val="20"/>
          <w:szCs w:val="20"/>
        </w:rPr>
      </w:pPr>
    </w:p>
    <w:p w14:paraId="7D860A6A" w14:textId="77777777" w:rsidR="002B0AA8" w:rsidRPr="001A4EE7" w:rsidRDefault="002B0AA8">
      <w:pPr>
        <w:rPr>
          <w:rFonts w:ascii="Arial" w:hAnsi="Arial" w:cs="Arial"/>
          <w:sz w:val="20"/>
          <w:szCs w:val="20"/>
        </w:rPr>
      </w:pPr>
      <w:r w:rsidRPr="001A4EE7">
        <w:rPr>
          <w:rFonts w:ascii="Arial" w:hAnsi="Arial" w:cs="Arial"/>
          <w:sz w:val="20"/>
          <w:szCs w:val="20"/>
        </w:rPr>
        <w:br w:type="page"/>
      </w:r>
    </w:p>
    <w:p w14:paraId="1A4A87B6" w14:textId="77777777" w:rsidR="002B0AA8" w:rsidRPr="001A4EE7" w:rsidRDefault="002B0AA8" w:rsidP="002B0AA8">
      <w:pPr>
        <w:rPr>
          <w:rFonts w:ascii="Arial" w:hAnsi="Arial" w:cs="Arial"/>
          <w:b/>
          <w:sz w:val="20"/>
          <w:szCs w:val="20"/>
        </w:rPr>
      </w:pPr>
      <w:r w:rsidRPr="001A4EE7">
        <w:rPr>
          <w:rFonts w:ascii="Arial" w:hAnsi="Arial" w:cs="Arial"/>
          <w:b/>
          <w:sz w:val="20"/>
          <w:szCs w:val="20"/>
        </w:rPr>
        <w:lastRenderedPageBreak/>
        <w:t>STEP 14: Verify and Submit Application to DIO</w:t>
      </w:r>
    </w:p>
    <w:p w14:paraId="38451D9F" w14:textId="77777777" w:rsidR="002B0AA8" w:rsidRPr="001A4EE7" w:rsidRDefault="002B0AA8" w:rsidP="002B0AA8">
      <w:pPr>
        <w:rPr>
          <w:rFonts w:ascii="Arial" w:hAnsi="Arial" w:cs="Arial"/>
          <w:b/>
          <w:color w:val="FF0000"/>
          <w:sz w:val="20"/>
          <w:szCs w:val="20"/>
        </w:rPr>
      </w:pPr>
    </w:p>
    <w:p w14:paraId="4E8E21B2" w14:textId="631F0427" w:rsidR="002B0AA8" w:rsidRPr="001A4EE7" w:rsidRDefault="002B0AA8" w:rsidP="002B0AA8">
      <w:pPr>
        <w:rPr>
          <w:rFonts w:ascii="Arial" w:hAnsi="Arial" w:cs="Arial"/>
          <w:b/>
          <w:sz w:val="20"/>
          <w:szCs w:val="20"/>
        </w:rPr>
      </w:pPr>
      <w:r w:rsidRPr="001A4EE7">
        <w:rPr>
          <w:rFonts w:ascii="Arial" w:hAnsi="Arial" w:cs="Arial"/>
          <w:b/>
          <w:sz w:val="20"/>
          <w:szCs w:val="20"/>
        </w:rPr>
        <w:t>After clicking “Verify Application and Submit to DIO” button in the header, your application will be submitted to your DIO f</w:t>
      </w:r>
      <w:r w:rsidR="00380671">
        <w:rPr>
          <w:rFonts w:ascii="Arial" w:hAnsi="Arial" w:cs="Arial"/>
          <w:b/>
          <w:sz w:val="20"/>
          <w:szCs w:val="20"/>
        </w:rPr>
        <w:t>or review and final submission.</w:t>
      </w:r>
    </w:p>
    <w:p w14:paraId="3DAF87B3" w14:textId="77777777" w:rsidR="00ED4CCB" w:rsidRPr="001A4EE7" w:rsidRDefault="00ED4CCB" w:rsidP="002B0AA8">
      <w:pPr>
        <w:rPr>
          <w:rFonts w:ascii="Arial" w:hAnsi="Arial" w:cs="Arial"/>
          <w:b/>
          <w:sz w:val="20"/>
          <w:szCs w:val="20"/>
        </w:rPr>
      </w:pPr>
    </w:p>
    <w:p w14:paraId="11F5B64C" w14:textId="7015A3EB" w:rsidR="002B0AA8" w:rsidRPr="001A4EE7" w:rsidRDefault="002B0AA8" w:rsidP="002B0AA8">
      <w:pPr>
        <w:rPr>
          <w:rFonts w:ascii="Arial" w:hAnsi="Arial" w:cs="Arial"/>
          <w:b/>
          <w:sz w:val="20"/>
          <w:szCs w:val="20"/>
        </w:rPr>
      </w:pPr>
      <w:r w:rsidRPr="001A4EE7">
        <w:rPr>
          <w:rFonts w:ascii="Arial" w:hAnsi="Arial" w:cs="Arial"/>
          <w:b/>
          <w:sz w:val="20"/>
          <w:szCs w:val="20"/>
        </w:rPr>
        <w:t>After verification, the DIO will electronically submi</w:t>
      </w:r>
      <w:r w:rsidR="00380671">
        <w:rPr>
          <w:rFonts w:ascii="Arial" w:hAnsi="Arial" w:cs="Arial"/>
          <w:b/>
          <w:sz w:val="20"/>
          <w:szCs w:val="20"/>
        </w:rPr>
        <w:t>t the application to the ACGME.</w:t>
      </w:r>
    </w:p>
    <w:p w14:paraId="1A5F340A" w14:textId="77777777" w:rsidR="00ED4CCB" w:rsidRPr="001A4EE7" w:rsidRDefault="00ED4CCB" w:rsidP="002B0AA8">
      <w:pPr>
        <w:rPr>
          <w:rFonts w:ascii="Arial" w:hAnsi="Arial" w:cs="Arial"/>
          <w:b/>
          <w:sz w:val="20"/>
          <w:szCs w:val="20"/>
        </w:rPr>
      </w:pPr>
    </w:p>
    <w:p w14:paraId="515C2079" w14:textId="453F84BA" w:rsidR="002B0AA8" w:rsidRPr="001A4EE7" w:rsidRDefault="002B0AA8" w:rsidP="002B0AA8">
      <w:pPr>
        <w:rPr>
          <w:rFonts w:ascii="Arial" w:hAnsi="Arial" w:cs="Arial"/>
          <w:b/>
          <w:color w:val="FF0000"/>
          <w:sz w:val="20"/>
          <w:szCs w:val="20"/>
        </w:rPr>
      </w:pPr>
      <w:r w:rsidRPr="001A4EE7">
        <w:rPr>
          <w:rFonts w:ascii="Arial" w:hAnsi="Arial" w:cs="Arial"/>
          <w:b/>
          <w:sz w:val="20"/>
          <w:szCs w:val="20"/>
        </w:rPr>
        <w:t xml:space="preserve">Applications can only be submitted to the DIO by the </w:t>
      </w:r>
      <w:r w:rsidR="00380671">
        <w:rPr>
          <w:rFonts w:ascii="Arial" w:hAnsi="Arial" w:cs="Arial"/>
          <w:b/>
          <w:sz w:val="20"/>
          <w:szCs w:val="20"/>
        </w:rPr>
        <w:t>p</w:t>
      </w:r>
      <w:r w:rsidRPr="001A4EE7">
        <w:rPr>
          <w:rFonts w:ascii="Arial" w:hAnsi="Arial" w:cs="Arial"/>
          <w:b/>
          <w:sz w:val="20"/>
          <w:szCs w:val="20"/>
        </w:rPr>
        <w:t xml:space="preserve">rogram </w:t>
      </w:r>
      <w:r w:rsidR="00380671">
        <w:rPr>
          <w:rFonts w:ascii="Arial" w:hAnsi="Arial" w:cs="Arial"/>
          <w:b/>
          <w:sz w:val="20"/>
          <w:szCs w:val="20"/>
        </w:rPr>
        <w:t>d</w:t>
      </w:r>
      <w:r w:rsidRPr="001A4EE7">
        <w:rPr>
          <w:rFonts w:ascii="Arial" w:hAnsi="Arial" w:cs="Arial"/>
          <w:b/>
          <w:sz w:val="20"/>
          <w:szCs w:val="20"/>
        </w:rPr>
        <w:t xml:space="preserve">irector. </w:t>
      </w:r>
      <w:r w:rsidR="00ED4CCB" w:rsidRPr="001A4EE7">
        <w:rPr>
          <w:rFonts w:ascii="Arial" w:hAnsi="Arial" w:cs="Arial"/>
          <w:b/>
          <w:sz w:val="20"/>
          <w:szCs w:val="20"/>
        </w:rPr>
        <w:t>(</w:t>
      </w:r>
      <w:r w:rsidRPr="001A4EE7">
        <w:rPr>
          <w:rFonts w:ascii="Arial" w:hAnsi="Arial" w:cs="Arial"/>
          <w:b/>
          <w:sz w:val="20"/>
          <w:szCs w:val="20"/>
        </w:rPr>
        <w:t xml:space="preserve">Program </w:t>
      </w:r>
      <w:r w:rsidR="00380671">
        <w:rPr>
          <w:rFonts w:ascii="Arial" w:hAnsi="Arial" w:cs="Arial"/>
          <w:b/>
          <w:sz w:val="20"/>
          <w:szCs w:val="20"/>
        </w:rPr>
        <w:t>c</w:t>
      </w:r>
      <w:r w:rsidRPr="001A4EE7">
        <w:rPr>
          <w:rFonts w:ascii="Arial" w:hAnsi="Arial" w:cs="Arial"/>
          <w:b/>
          <w:sz w:val="20"/>
          <w:szCs w:val="20"/>
        </w:rPr>
        <w:t>oordinators cannot submit new applications.</w:t>
      </w:r>
      <w:r w:rsidR="00ED4CCB" w:rsidRPr="001A4EE7">
        <w:rPr>
          <w:rFonts w:ascii="Arial" w:hAnsi="Arial" w:cs="Arial"/>
          <w:b/>
          <w:sz w:val="20"/>
          <w:szCs w:val="20"/>
        </w:rPr>
        <w:t>)</w:t>
      </w:r>
      <w:r w:rsidR="00CB66E0" w:rsidRPr="001A4EE7">
        <w:rPr>
          <w:rFonts w:ascii="Arial" w:hAnsi="Arial" w:cs="Arial"/>
          <w:b/>
          <w:sz w:val="20"/>
          <w:szCs w:val="20"/>
        </w:rPr>
        <w:t xml:space="preserve"> </w:t>
      </w:r>
      <w:r w:rsidR="00CB66E0" w:rsidRPr="001A4EE7">
        <w:rPr>
          <w:rFonts w:ascii="Arial" w:hAnsi="Arial" w:cs="Arial"/>
          <w:b/>
          <w:color w:val="FF0000"/>
          <w:sz w:val="20"/>
          <w:szCs w:val="20"/>
        </w:rPr>
        <w:t>The Review Committee does not have access to the application until it has been submitted by the DIO.</w:t>
      </w:r>
    </w:p>
    <w:p w14:paraId="5656AEAD" w14:textId="77777777" w:rsidR="00D13A60" w:rsidRPr="001A4EE7" w:rsidRDefault="00D13A60" w:rsidP="002B0AA8">
      <w:pPr>
        <w:rPr>
          <w:rFonts w:ascii="Arial" w:hAnsi="Arial" w:cs="Arial"/>
          <w:b/>
          <w:sz w:val="20"/>
          <w:szCs w:val="20"/>
        </w:rPr>
      </w:pPr>
    </w:p>
    <w:p w14:paraId="56781231" w14:textId="30D3B79A" w:rsidR="00D13A60" w:rsidRPr="001A4EE7" w:rsidRDefault="00D13A60" w:rsidP="002B0AA8">
      <w:pPr>
        <w:rPr>
          <w:rFonts w:ascii="Arial" w:hAnsi="Arial" w:cs="Arial"/>
          <w:b/>
          <w:color w:val="FF0000"/>
          <w:sz w:val="20"/>
          <w:szCs w:val="20"/>
        </w:rPr>
      </w:pPr>
      <w:r w:rsidRPr="001A4EE7">
        <w:rPr>
          <w:rFonts w:ascii="Arial" w:hAnsi="Arial" w:cs="Arial"/>
          <w:b/>
          <w:color w:val="FF0000"/>
          <w:sz w:val="20"/>
          <w:szCs w:val="20"/>
        </w:rPr>
        <w:t xml:space="preserve">Once the DIO has submitted </w:t>
      </w:r>
      <w:r w:rsidR="00380671">
        <w:rPr>
          <w:rFonts w:ascii="Arial" w:hAnsi="Arial" w:cs="Arial"/>
          <w:b/>
          <w:color w:val="FF0000"/>
          <w:sz w:val="20"/>
          <w:szCs w:val="20"/>
        </w:rPr>
        <w:t>the</w:t>
      </w:r>
      <w:r w:rsidR="00380671" w:rsidRPr="001A4EE7">
        <w:rPr>
          <w:rFonts w:ascii="Arial" w:hAnsi="Arial" w:cs="Arial"/>
          <w:b/>
          <w:color w:val="FF0000"/>
          <w:sz w:val="20"/>
          <w:szCs w:val="20"/>
        </w:rPr>
        <w:t xml:space="preserve"> </w:t>
      </w:r>
      <w:r w:rsidRPr="001A4EE7">
        <w:rPr>
          <w:rFonts w:ascii="Arial" w:hAnsi="Arial" w:cs="Arial"/>
          <w:b/>
          <w:color w:val="FF0000"/>
          <w:sz w:val="20"/>
          <w:szCs w:val="20"/>
        </w:rPr>
        <w:t>application to the ACGME for final review</w:t>
      </w:r>
      <w:r w:rsidR="00380671">
        <w:rPr>
          <w:rFonts w:ascii="Arial" w:hAnsi="Arial" w:cs="Arial"/>
          <w:b/>
          <w:color w:val="FF0000"/>
          <w:sz w:val="20"/>
          <w:szCs w:val="20"/>
        </w:rPr>
        <w:t>,</w:t>
      </w:r>
      <w:r w:rsidRPr="001A4EE7">
        <w:rPr>
          <w:rFonts w:ascii="Arial" w:hAnsi="Arial" w:cs="Arial"/>
          <w:b/>
          <w:color w:val="FF0000"/>
          <w:sz w:val="20"/>
          <w:szCs w:val="20"/>
        </w:rPr>
        <w:t xml:space="preserve"> it cannot be changed, altered, or amended.</w:t>
      </w:r>
    </w:p>
    <w:p w14:paraId="575EB87E" w14:textId="2B856903" w:rsidR="00D13A60" w:rsidRDefault="00D13A60">
      <w:pPr>
        <w:rPr>
          <w:rFonts w:ascii="Arial" w:hAnsi="Arial" w:cs="Arial"/>
          <w:b/>
          <w:color w:val="FF0000"/>
          <w:sz w:val="20"/>
          <w:szCs w:val="20"/>
        </w:rPr>
      </w:pPr>
    </w:p>
    <w:p w14:paraId="381A5B27" w14:textId="77777777" w:rsidR="002361DA" w:rsidRPr="001A4EE7" w:rsidRDefault="002361DA">
      <w:pPr>
        <w:rPr>
          <w:rFonts w:ascii="Arial" w:hAnsi="Arial" w:cs="Arial"/>
          <w:b/>
          <w:color w:val="FF0000"/>
          <w:sz w:val="20"/>
          <w:szCs w:val="20"/>
        </w:rPr>
      </w:pPr>
    </w:p>
    <w:p w14:paraId="67D899AE" w14:textId="76CD7A71" w:rsidR="00D13A60" w:rsidRPr="001A4EE7" w:rsidRDefault="00D13A60" w:rsidP="002B0AA8">
      <w:pPr>
        <w:rPr>
          <w:rFonts w:ascii="Arial" w:hAnsi="Arial" w:cs="Arial"/>
          <w:b/>
          <w:sz w:val="20"/>
          <w:szCs w:val="20"/>
        </w:rPr>
      </w:pPr>
      <w:r w:rsidRPr="001A4EE7">
        <w:rPr>
          <w:rFonts w:ascii="Arial" w:hAnsi="Arial" w:cs="Arial"/>
          <w:b/>
          <w:sz w:val="20"/>
          <w:szCs w:val="20"/>
        </w:rPr>
        <w:t xml:space="preserve">Please contact </w:t>
      </w:r>
      <w:r w:rsidR="00CB66E0" w:rsidRPr="001A4EE7">
        <w:rPr>
          <w:rFonts w:ascii="Arial" w:hAnsi="Arial" w:cs="Arial"/>
          <w:b/>
          <w:sz w:val="20"/>
          <w:szCs w:val="20"/>
        </w:rPr>
        <w:t xml:space="preserve">your </w:t>
      </w:r>
      <w:hyperlink r:id="rId10" w:history="1">
        <w:r w:rsidR="00CB66E0" w:rsidRPr="001A4EE7">
          <w:rPr>
            <w:rStyle w:val="Hyperlink"/>
            <w:rFonts w:ascii="Arial" w:hAnsi="Arial" w:cs="Arial"/>
            <w:b/>
            <w:sz w:val="20"/>
            <w:szCs w:val="20"/>
          </w:rPr>
          <w:t>Review Committee Executive Director</w:t>
        </w:r>
      </w:hyperlink>
      <w:r w:rsidR="00CB66E0" w:rsidRPr="001A4EE7">
        <w:rPr>
          <w:rFonts w:ascii="Arial" w:hAnsi="Arial" w:cs="Arial"/>
          <w:b/>
          <w:sz w:val="20"/>
          <w:szCs w:val="20"/>
        </w:rPr>
        <w:t xml:space="preserve">  </w:t>
      </w:r>
      <w:r w:rsidRPr="001A4EE7">
        <w:rPr>
          <w:rFonts w:ascii="Arial" w:hAnsi="Arial" w:cs="Arial"/>
          <w:b/>
          <w:sz w:val="20"/>
          <w:szCs w:val="20"/>
        </w:rPr>
        <w:t>with questions</w:t>
      </w:r>
      <w:r w:rsidR="00380671">
        <w:rPr>
          <w:rFonts w:ascii="Arial" w:hAnsi="Arial" w:cs="Arial"/>
          <w:b/>
          <w:sz w:val="20"/>
          <w:szCs w:val="20"/>
        </w:rPr>
        <w:t>.</w:t>
      </w:r>
      <w:r w:rsidR="00CB66E0" w:rsidRPr="001A4EE7">
        <w:rPr>
          <w:rFonts w:ascii="Arial" w:hAnsi="Arial" w:cs="Arial"/>
          <w:b/>
          <w:sz w:val="20"/>
          <w:szCs w:val="20"/>
        </w:rPr>
        <w:t xml:space="preserve"> Contact information for additional Review Committee staff is provided on the </w:t>
      </w:r>
      <w:r w:rsidR="00380671">
        <w:rPr>
          <w:rFonts w:ascii="Arial" w:hAnsi="Arial" w:cs="Arial"/>
          <w:b/>
          <w:sz w:val="20"/>
          <w:szCs w:val="20"/>
        </w:rPr>
        <w:t>specialty</w:t>
      </w:r>
      <w:r w:rsidR="00CB66E0" w:rsidRPr="001A4EE7">
        <w:rPr>
          <w:rFonts w:ascii="Arial" w:hAnsi="Arial" w:cs="Arial"/>
          <w:b/>
          <w:sz w:val="20"/>
          <w:szCs w:val="20"/>
        </w:rPr>
        <w:t xml:space="preserve"> web</w:t>
      </w:r>
      <w:r w:rsidR="00380671">
        <w:rPr>
          <w:rFonts w:ascii="Arial" w:hAnsi="Arial" w:cs="Arial"/>
          <w:b/>
          <w:sz w:val="20"/>
          <w:szCs w:val="20"/>
        </w:rPr>
        <w:t xml:space="preserve"> </w:t>
      </w:r>
      <w:r w:rsidR="00CB66E0" w:rsidRPr="001A4EE7">
        <w:rPr>
          <w:rFonts w:ascii="Arial" w:hAnsi="Arial" w:cs="Arial"/>
          <w:b/>
          <w:sz w:val="20"/>
          <w:szCs w:val="20"/>
        </w:rPr>
        <w:t>page</w:t>
      </w:r>
      <w:r w:rsidR="00380671">
        <w:rPr>
          <w:rFonts w:ascii="Arial" w:hAnsi="Arial" w:cs="Arial"/>
          <w:b/>
          <w:sz w:val="20"/>
          <w:szCs w:val="20"/>
        </w:rPr>
        <w:t xml:space="preserve"> on the ACGME website</w:t>
      </w:r>
      <w:r w:rsidR="00CB66E0" w:rsidRPr="001A4EE7">
        <w:rPr>
          <w:rFonts w:ascii="Arial" w:hAnsi="Arial" w:cs="Arial"/>
          <w:b/>
          <w:sz w:val="20"/>
          <w:szCs w:val="20"/>
        </w:rPr>
        <w:t>.</w:t>
      </w:r>
    </w:p>
    <w:p w14:paraId="7B8C953A" w14:textId="77777777" w:rsidR="00D13A60" w:rsidRPr="001A4EE7" w:rsidRDefault="00D13A60" w:rsidP="002B0AA8">
      <w:pPr>
        <w:rPr>
          <w:rFonts w:ascii="Arial" w:hAnsi="Arial" w:cs="Arial"/>
          <w:b/>
          <w:color w:val="FF0000"/>
          <w:sz w:val="20"/>
          <w:szCs w:val="20"/>
        </w:rPr>
      </w:pPr>
    </w:p>
    <w:p w14:paraId="2247263E" w14:textId="77777777" w:rsidR="00D13A60" w:rsidRPr="001A4EE7" w:rsidRDefault="00D13A60" w:rsidP="002B0AA8">
      <w:pPr>
        <w:rPr>
          <w:rFonts w:ascii="Arial" w:hAnsi="Arial" w:cs="Arial"/>
          <w:b/>
          <w:color w:val="FF0000"/>
          <w:sz w:val="20"/>
          <w:szCs w:val="20"/>
        </w:rPr>
      </w:pPr>
    </w:p>
    <w:p w14:paraId="2E71F835" w14:textId="77777777" w:rsidR="00272B77" w:rsidRDefault="00272B77">
      <w:pPr>
        <w:rPr>
          <w:rFonts w:ascii="Arial" w:hAnsi="Arial" w:cs="Arial"/>
          <w:b/>
          <w:color w:val="FF0000"/>
          <w:sz w:val="20"/>
          <w:szCs w:val="20"/>
        </w:rPr>
      </w:pPr>
      <w:r>
        <w:rPr>
          <w:rFonts w:ascii="Arial" w:hAnsi="Arial" w:cs="Arial"/>
          <w:b/>
          <w:color w:val="FF0000"/>
          <w:sz w:val="20"/>
          <w:szCs w:val="20"/>
        </w:rPr>
        <w:br w:type="page"/>
      </w:r>
    </w:p>
    <w:p w14:paraId="4C36E43F" w14:textId="77777777" w:rsidR="00272B77" w:rsidRPr="00272B77" w:rsidRDefault="00272B77" w:rsidP="00272B77">
      <w:pPr>
        <w:rPr>
          <w:rFonts w:ascii="Arial" w:hAnsi="Arial" w:cs="Arial"/>
          <w:b/>
          <w:sz w:val="24"/>
          <w:szCs w:val="24"/>
        </w:rPr>
      </w:pPr>
      <w:r w:rsidRPr="00272B77">
        <w:rPr>
          <w:rFonts w:ascii="Arial" w:hAnsi="Arial" w:cs="Arial"/>
          <w:b/>
          <w:sz w:val="24"/>
          <w:szCs w:val="24"/>
        </w:rPr>
        <w:lastRenderedPageBreak/>
        <w:t>Appendix</w:t>
      </w:r>
    </w:p>
    <w:p w14:paraId="7A5C023B" w14:textId="44F23F62" w:rsidR="00A66373" w:rsidRDefault="00272B77">
      <w:pPr>
        <w:rPr>
          <w:rFonts w:ascii="Arial" w:hAnsi="Arial" w:cs="Arial"/>
          <w:b/>
          <w:noProof/>
          <w:color w:val="FF0000"/>
          <w:sz w:val="20"/>
          <w:szCs w:val="20"/>
        </w:rPr>
      </w:pPr>
      <w:r w:rsidRPr="00A66373">
        <w:rPr>
          <w:rFonts w:ascii="Arial" w:hAnsi="Arial" w:cs="Arial"/>
          <w:b/>
          <w:noProof/>
          <w:color w:val="FF0000"/>
          <w:sz w:val="20"/>
          <w:szCs w:val="20"/>
        </w:rPr>
        <w:drawing>
          <wp:anchor distT="0" distB="0" distL="114300" distR="114300" simplePos="0" relativeHeight="251659264" behindDoc="0" locked="0" layoutInCell="1" allowOverlap="1" wp14:anchorId="5C512243" wp14:editId="4FBDF1CE">
            <wp:simplePos x="457200" y="800100"/>
            <wp:positionH relativeFrom="column">
              <wp:align>left</wp:align>
            </wp:positionH>
            <wp:positionV relativeFrom="paragraph">
              <wp:align>top</wp:align>
            </wp:positionV>
            <wp:extent cx="5705475" cy="77533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7753350"/>
                    </a:xfrm>
                    <a:prstGeom prst="rect">
                      <a:avLst/>
                    </a:prstGeom>
                    <a:noFill/>
                    <a:ln>
                      <a:noFill/>
                    </a:ln>
                  </pic:spPr>
                </pic:pic>
              </a:graphicData>
            </a:graphic>
          </wp:anchor>
        </w:drawing>
      </w:r>
      <w:r>
        <w:rPr>
          <w:rFonts w:ascii="Arial" w:hAnsi="Arial" w:cs="Arial"/>
          <w:b/>
          <w:noProof/>
          <w:color w:val="FF0000"/>
          <w:sz w:val="20"/>
          <w:szCs w:val="20"/>
        </w:rPr>
        <w:br w:type="textWrapping" w:clear="all"/>
      </w:r>
    </w:p>
    <w:p w14:paraId="3E5598C3" w14:textId="37EC754B" w:rsidR="00272B77" w:rsidRDefault="00272B77" w:rsidP="00272B77">
      <w:pPr>
        <w:keepNext/>
      </w:pPr>
    </w:p>
    <w:p w14:paraId="74D256E4" w14:textId="4A46E3C8" w:rsidR="00272B77" w:rsidRDefault="00272B77" w:rsidP="00272B77">
      <w:pPr>
        <w:pStyle w:val="Caption"/>
      </w:pPr>
      <w:r>
        <w:t xml:space="preserve">Appendix </w:t>
      </w:r>
      <w:r w:rsidR="003258B5">
        <w:fldChar w:fldCharType="begin"/>
      </w:r>
      <w:r w:rsidR="003258B5">
        <w:instrText xml:space="preserve"> SEQ Appendix \* ARABIC </w:instrText>
      </w:r>
      <w:r w:rsidR="003258B5">
        <w:fldChar w:fldCharType="separate"/>
      </w:r>
      <w:r>
        <w:rPr>
          <w:noProof/>
        </w:rPr>
        <w:t>1</w:t>
      </w:r>
      <w:r w:rsidR="003258B5">
        <w:rPr>
          <w:noProof/>
        </w:rPr>
        <w:fldChar w:fldCharType="end"/>
      </w:r>
    </w:p>
    <w:p w14:paraId="1E92E182" w14:textId="1C765A63" w:rsidR="00A66373" w:rsidRDefault="00A66373">
      <w:pPr>
        <w:rPr>
          <w:rFonts w:ascii="Arial" w:hAnsi="Arial" w:cs="Arial"/>
          <w:b/>
          <w:color w:val="FF0000"/>
          <w:sz w:val="20"/>
          <w:szCs w:val="20"/>
        </w:rPr>
      </w:pPr>
    </w:p>
    <w:p w14:paraId="2643C6E0" w14:textId="77777777" w:rsidR="002361DA" w:rsidRDefault="002361DA">
      <w:pPr>
        <w:rPr>
          <w:rFonts w:ascii="Arial" w:hAnsi="Arial" w:cs="Arial"/>
          <w:b/>
          <w:color w:val="FF0000"/>
          <w:sz w:val="20"/>
          <w:szCs w:val="20"/>
        </w:rPr>
      </w:pPr>
    </w:p>
    <w:p w14:paraId="1BA8F7FB" w14:textId="79949063" w:rsidR="00D13A60" w:rsidRPr="001A4EE7" w:rsidRDefault="00D566FA" w:rsidP="002361DA">
      <w:pPr>
        <w:rPr>
          <w:rFonts w:ascii="Arial" w:hAnsi="Arial" w:cs="Arial"/>
          <w:b/>
          <w:color w:val="FF0000"/>
          <w:sz w:val="20"/>
          <w:szCs w:val="20"/>
        </w:rPr>
      </w:pPr>
      <w:r w:rsidRPr="00D566FA">
        <w:rPr>
          <w:rFonts w:ascii="Arial" w:hAnsi="Arial" w:cs="Arial"/>
          <w:b/>
          <w:noProof/>
          <w:color w:val="FF0000"/>
          <w:sz w:val="20"/>
          <w:szCs w:val="20"/>
        </w:rPr>
        <w:drawing>
          <wp:inline distT="0" distB="0" distL="0" distR="0" wp14:anchorId="3B4FC783" wp14:editId="654385D2">
            <wp:extent cx="7336557" cy="57052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88037" cy="5745295"/>
                    </a:xfrm>
                    <a:prstGeom prst="rect">
                      <a:avLst/>
                    </a:prstGeom>
                    <a:noFill/>
                    <a:ln>
                      <a:noFill/>
                    </a:ln>
                  </pic:spPr>
                </pic:pic>
              </a:graphicData>
            </a:graphic>
          </wp:inline>
        </w:drawing>
      </w:r>
    </w:p>
    <w:sectPr w:rsidR="00D13A60" w:rsidRPr="001A4EE7" w:rsidSect="00272B77">
      <w:headerReference w:type="default" r:id="rId13"/>
      <w:footerReference w:type="even" r:id="rId14"/>
      <w:footerReference w:type="default" r:id="rId15"/>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FA7C8" w14:textId="77777777" w:rsidR="003258B5" w:rsidRDefault="003258B5" w:rsidP="007B1193">
      <w:r>
        <w:separator/>
      </w:r>
    </w:p>
  </w:endnote>
  <w:endnote w:type="continuationSeparator" w:id="0">
    <w:p w14:paraId="01C06715" w14:textId="77777777" w:rsidR="003258B5" w:rsidRDefault="003258B5" w:rsidP="007B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03B4" w14:textId="77777777" w:rsidR="00272B77" w:rsidRPr="007B1193" w:rsidRDefault="00272B77" w:rsidP="007B1193">
    <w:pPr>
      <w:pStyle w:val="Footer"/>
      <w:jc w:val="center"/>
      <w:rPr>
        <w:b/>
        <w:color w:val="FF0000"/>
      </w:rPr>
    </w:pPr>
  </w:p>
  <w:p w14:paraId="32D27144" w14:textId="77777777" w:rsidR="00272B77" w:rsidRDefault="00272B7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98557"/>
      <w:docPartObj>
        <w:docPartGallery w:val="Page Numbers (Bottom of Page)"/>
        <w:docPartUnique/>
      </w:docPartObj>
    </w:sdtPr>
    <w:sdtEndPr>
      <w:rPr>
        <w:noProof/>
      </w:rPr>
    </w:sdtEndPr>
    <w:sdtContent>
      <w:p w14:paraId="2EBE6ECB" w14:textId="402D59AF" w:rsidR="00272B77" w:rsidRDefault="00272B77">
        <w:pPr>
          <w:pStyle w:val="Footer"/>
          <w:jc w:val="center"/>
        </w:pPr>
        <w:r w:rsidRPr="001A4EE7">
          <w:rPr>
            <w:rFonts w:ascii="Arial" w:hAnsi="Arial" w:cs="Arial"/>
            <w:sz w:val="18"/>
          </w:rPr>
          <w:fldChar w:fldCharType="begin"/>
        </w:r>
        <w:r w:rsidRPr="001A4EE7">
          <w:rPr>
            <w:rFonts w:ascii="Arial" w:hAnsi="Arial" w:cs="Arial"/>
            <w:sz w:val="18"/>
          </w:rPr>
          <w:instrText xml:space="preserve"> PAGE   \* MERGEFORMAT </w:instrText>
        </w:r>
        <w:r w:rsidRPr="001A4EE7">
          <w:rPr>
            <w:rFonts w:ascii="Arial" w:hAnsi="Arial" w:cs="Arial"/>
            <w:sz w:val="18"/>
          </w:rPr>
          <w:fldChar w:fldCharType="separate"/>
        </w:r>
        <w:r w:rsidR="00D61D42">
          <w:rPr>
            <w:rFonts w:ascii="Arial" w:hAnsi="Arial" w:cs="Arial"/>
            <w:noProof/>
            <w:sz w:val="18"/>
          </w:rPr>
          <w:t>1</w:t>
        </w:r>
        <w:r w:rsidRPr="001A4EE7">
          <w:rPr>
            <w:rFonts w:ascii="Arial" w:hAnsi="Arial" w:cs="Arial"/>
            <w:noProof/>
            <w:sz w:val="18"/>
          </w:rPr>
          <w:fldChar w:fldCharType="end"/>
        </w:r>
      </w:p>
    </w:sdtContent>
  </w:sdt>
  <w:p w14:paraId="31AA9D0B" w14:textId="77777777" w:rsidR="00272B77" w:rsidRDefault="00272B77" w:rsidP="001A4EE7">
    <w:pPr>
      <w:pStyle w:val="Footer"/>
      <w:rPr>
        <w:rFonts w:ascii="Arial" w:hAnsi="Arial" w:cs="Arial"/>
        <w:sz w:val="18"/>
      </w:rPr>
    </w:pPr>
  </w:p>
  <w:p w14:paraId="507B923B" w14:textId="35099230" w:rsidR="00272B77" w:rsidRDefault="00272B77" w:rsidP="001A4EE7">
    <w:pPr>
      <w:pStyle w:val="Footer"/>
      <w:jc w:val="right"/>
      <w:rPr>
        <w:rFonts w:ascii="Arial" w:hAnsi="Arial" w:cs="Arial"/>
        <w:sz w:val="18"/>
      </w:rPr>
    </w:pPr>
    <w:r>
      <w:rPr>
        <w:rFonts w:ascii="Arial" w:hAnsi="Arial" w:cs="Arial"/>
        <w:sz w:val="18"/>
      </w:rPr>
      <w:t>01/2016</w:t>
    </w:r>
  </w:p>
  <w:p w14:paraId="55AE0806" w14:textId="78DCA3B8" w:rsidR="00272B77" w:rsidRPr="001A4EE7" w:rsidRDefault="00272B77" w:rsidP="001A4EE7">
    <w:pPr>
      <w:pStyle w:val="Footer"/>
      <w:rPr>
        <w:rFonts w:ascii="Arial" w:hAnsi="Arial" w:cs="Arial"/>
        <w:sz w:val="18"/>
      </w:rPr>
    </w:pPr>
    <w:r w:rsidRPr="001A4EE7">
      <w:rPr>
        <w:rFonts w:ascii="Arial" w:hAnsi="Arial" w:cs="Arial"/>
        <w:sz w:val="18"/>
      </w:rPr>
      <w:t>©2016</w:t>
    </w:r>
    <w:r>
      <w:rPr>
        <w:rFonts w:ascii="Arial" w:hAnsi="Arial" w:cs="Arial"/>
        <w:sz w:val="18"/>
      </w:rPr>
      <w:t xml:space="preserve"> Accreditation Council for Graduate Medical Education (ACGME)</w:t>
    </w:r>
  </w:p>
  <w:p w14:paraId="4B4BDEF7" w14:textId="77777777" w:rsidR="00272B77" w:rsidRDefault="00272B7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98D3C" w14:textId="77777777" w:rsidR="003258B5" w:rsidRDefault="003258B5" w:rsidP="007B1193">
      <w:r>
        <w:separator/>
      </w:r>
    </w:p>
  </w:footnote>
  <w:footnote w:type="continuationSeparator" w:id="0">
    <w:p w14:paraId="7D451111" w14:textId="77777777" w:rsidR="003258B5" w:rsidRDefault="003258B5" w:rsidP="007B11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FFAB3" w14:textId="4CF5BD4C" w:rsidR="00272B77" w:rsidRDefault="00272B77" w:rsidP="00272B77">
    <w:pPr>
      <w:pStyle w:val="Footer"/>
      <w:tabs>
        <w:tab w:val="left" w:pos="37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1253"/>
    <w:multiLevelType w:val="multilevel"/>
    <w:tmpl w:val="6DF25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C735352"/>
    <w:multiLevelType w:val="hybridMultilevel"/>
    <w:tmpl w:val="6B1450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2C2AC9"/>
    <w:multiLevelType w:val="hybridMultilevel"/>
    <w:tmpl w:val="4B5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C1352"/>
    <w:multiLevelType w:val="hybridMultilevel"/>
    <w:tmpl w:val="AA7A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53710"/>
    <w:multiLevelType w:val="hybridMultilevel"/>
    <w:tmpl w:val="D9E0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0723C"/>
    <w:multiLevelType w:val="hybridMultilevel"/>
    <w:tmpl w:val="6F80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A3E52"/>
    <w:multiLevelType w:val="hybridMultilevel"/>
    <w:tmpl w:val="0CF68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33412"/>
    <w:multiLevelType w:val="hybridMultilevel"/>
    <w:tmpl w:val="AC60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8718D"/>
    <w:multiLevelType w:val="hybridMultilevel"/>
    <w:tmpl w:val="1494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E1815"/>
    <w:multiLevelType w:val="multilevel"/>
    <w:tmpl w:val="193EA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C44E4"/>
    <w:multiLevelType w:val="hybridMultilevel"/>
    <w:tmpl w:val="3298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A4E55"/>
    <w:multiLevelType w:val="hybridMultilevel"/>
    <w:tmpl w:val="852C5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82804"/>
    <w:multiLevelType w:val="hybridMultilevel"/>
    <w:tmpl w:val="C80A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3672A"/>
    <w:multiLevelType w:val="hybridMultilevel"/>
    <w:tmpl w:val="BB482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F176CD4"/>
    <w:multiLevelType w:val="hybridMultilevel"/>
    <w:tmpl w:val="89FE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83427F"/>
    <w:multiLevelType w:val="hybridMultilevel"/>
    <w:tmpl w:val="6E14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4182D"/>
    <w:multiLevelType w:val="hybridMultilevel"/>
    <w:tmpl w:val="722A2D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FB06C1"/>
    <w:multiLevelType w:val="hybridMultilevel"/>
    <w:tmpl w:val="B6B2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9C149A"/>
    <w:multiLevelType w:val="hybridMultilevel"/>
    <w:tmpl w:val="1F7AD5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5F42EA"/>
    <w:multiLevelType w:val="hybridMultilevel"/>
    <w:tmpl w:val="99CC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8E3EF3"/>
    <w:multiLevelType w:val="hybridMultilevel"/>
    <w:tmpl w:val="A780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0E62DA"/>
    <w:multiLevelType w:val="hybridMultilevel"/>
    <w:tmpl w:val="FCCC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F33680"/>
    <w:multiLevelType w:val="hybridMultilevel"/>
    <w:tmpl w:val="B6B2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17"/>
  </w:num>
  <w:num w:numId="4">
    <w:abstractNumId w:val="9"/>
  </w:num>
  <w:num w:numId="5">
    <w:abstractNumId w:val="11"/>
  </w:num>
  <w:num w:numId="6">
    <w:abstractNumId w:val="1"/>
  </w:num>
  <w:num w:numId="7">
    <w:abstractNumId w:val="15"/>
  </w:num>
  <w:num w:numId="8">
    <w:abstractNumId w:val="12"/>
  </w:num>
  <w:num w:numId="9">
    <w:abstractNumId w:val="21"/>
  </w:num>
  <w:num w:numId="10">
    <w:abstractNumId w:val="19"/>
  </w:num>
  <w:num w:numId="11">
    <w:abstractNumId w:val="3"/>
  </w:num>
  <w:num w:numId="12">
    <w:abstractNumId w:val="18"/>
  </w:num>
  <w:num w:numId="13">
    <w:abstractNumId w:val="16"/>
  </w:num>
  <w:num w:numId="14">
    <w:abstractNumId w:val="14"/>
  </w:num>
  <w:num w:numId="15">
    <w:abstractNumId w:val="10"/>
  </w:num>
  <w:num w:numId="16">
    <w:abstractNumId w:val="5"/>
  </w:num>
  <w:num w:numId="17">
    <w:abstractNumId w:val="7"/>
  </w:num>
  <w:num w:numId="18">
    <w:abstractNumId w:val="2"/>
  </w:num>
  <w:num w:numId="19">
    <w:abstractNumId w:va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6E"/>
    <w:rsid w:val="000011D4"/>
    <w:rsid w:val="00031F9B"/>
    <w:rsid w:val="000348FF"/>
    <w:rsid w:val="00036065"/>
    <w:rsid w:val="00043086"/>
    <w:rsid w:val="0006308A"/>
    <w:rsid w:val="000634EC"/>
    <w:rsid w:val="00082D59"/>
    <w:rsid w:val="000B5B76"/>
    <w:rsid w:val="001535C4"/>
    <w:rsid w:val="001A4EE7"/>
    <w:rsid w:val="001C2A26"/>
    <w:rsid w:val="001C325A"/>
    <w:rsid w:val="001E5994"/>
    <w:rsid w:val="0022709D"/>
    <w:rsid w:val="002361DA"/>
    <w:rsid w:val="0024634E"/>
    <w:rsid w:val="00272B77"/>
    <w:rsid w:val="002B0AA8"/>
    <w:rsid w:val="00306ECD"/>
    <w:rsid w:val="00311FEA"/>
    <w:rsid w:val="003258B5"/>
    <w:rsid w:val="003730AA"/>
    <w:rsid w:val="00380671"/>
    <w:rsid w:val="003A209B"/>
    <w:rsid w:val="003C7C03"/>
    <w:rsid w:val="003D1780"/>
    <w:rsid w:val="003E7EFE"/>
    <w:rsid w:val="003F2BD5"/>
    <w:rsid w:val="00417EAB"/>
    <w:rsid w:val="00475A7A"/>
    <w:rsid w:val="0048462E"/>
    <w:rsid w:val="00496D3A"/>
    <w:rsid w:val="004A0345"/>
    <w:rsid w:val="004C0086"/>
    <w:rsid w:val="004C0215"/>
    <w:rsid w:val="00592F03"/>
    <w:rsid w:val="005C01D9"/>
    <w:rsid w:val="005F4017"/>
    <w:rsid w:val="006351A9"/>
    <w:rsid w:val="0065787E"/>
    <w:rsid w:val="00660B68"/>
    <w:rsid w:val="0069367A"/>
    <w:rsid w:val="006A22E5"/>
    <w:rsid w:val="006A4D1F"/>
    <w:rsid w:val="006B3EE1"/>
    <w:rsid w:val="006E1F1E"/>
    <w:rsid w:val="0071390B"/>
    <w:rsid w:val="00754FE3"/>
    <w:rsid w:val="00760CBC"/>
    <w:rsid w:val="00772396"/>
    <w:rsid w:val="007B1193"/>
    <w:rsid w:val="00800D83"/>
    <w:rsid w:val="00802655"/>
    <w:rsid w:val="008355AE"/>
    <w:rsid w:val="008A1CF6"/>
    <w:rsid w:val="008E5A17"/>
    <w:rsid w:val="009129D5"/>
    <w:rsid w:val="009360D7"/>
    <w:rsid w:val="009526E3"/>
    <w:rsid w:val="009A7528"/>
    <w:rsid w:val="009B31B1"/>
    <w:rsid w:val="009F0D4D"/>
    <w:rsid w:val="00A1191B"/>
    <w:rsid w:val="00A66373"/>
    <w:rsid w:val="00A877CD"/>
    <w:rsid w:val="00AD481C"/>
    <w:rsid w:val="00B113F7"/>
    <w:rsid w:val="00B15300"/>
    <w:rsid w:val="00B752B2"/>
    <w:rsid w:val="00B80AC0"/>
    <w:rsid w:val="00BA2CEA"/>
    <w:rsid w:val="00BB6A0A"/>
    <w:rsid w:val="00BB7DA3"/>
    <w:rsid w:val="00BC47A6"/>
    <w:rsid w:val="00BC53A7"/>
    <w:rsid w:val="00C1730B"/>
    <w:rsid w:val="00C26B56"/>
    <w:rsid w:val="00C37C53"/>
    <w:rsid w:val="00C45030"/>
    <w:rsid w:val="00C5132C"/>
    <w:rsid w:val="00C62999"/>
    <w:rsid w:val="00CA0DCC"/>
    <w:rsid w:val="00CA60FA"/>
    <w:rsid w:val="00CB66E0"/>
    <w:rsid w:val="00CC02E5"/>
    <w:rsid w:val="00CE71A4"/>
    <w:rsid w:val="00D13A60"/>
    <w:rsid w:val="00D52848"/>
    <w:rsid w:val="00D52950"/>
    <w:rsid w:val="00D566FA"/>
    <w:rsid w:val="00D61D42"/>
    <w:rsid w:val="00D67E57"/>
    <w:rsid w:val="00D773A2"/>
    <w:rsid w:val="00DA49E0"/>
    <w:rsid w:val="00DA5FB5"/>
    <w:rsid w:val="00DA6A25"/>
    <w:rsid w:val="00E0130A"/>
    <w:rsid w:val="00E32CEC"/>
    <w:rsid w:val="00E35CFA"/>
    <w:rsid w:val="00E42D25"/>
    <w:rsid w:val="00E561AB"/>
    <w:rsid w:val="00E70F6E"/>
    <w:rsid w:val="00EA62B3"/>
    <w:rsid w:val="00EC46D6"/>
    <w:rsid w:val="00ED4CCB"/>
    <w:rsid w:val="00F0050D"/>
    <w:rsid w:val="00F14D2A"/>
    <w:rsid w:val="00F564E1"/>
    <w:rsid w:val="00F85058"/>
    <w:rsid w:val="00F96463"/>
    <w:rsid w:val="00FA0420"/>
    <w:rsid w:val="00FB229D"/>
    <w:rsid w:val="00FC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0DC3"/>
  <w15:chartTrackingRefBased/>
  <w15:docId w15:val="{540182C4-60DB-49D5-B4C8-1364D76A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0F6E"/>
    <w:pPr>
      <w:ind w:left="720"/>
    </w:pPr>
  </w:style>
  <w:style w:type="paragraph" w:styleId="z-BottomofForm">
    <w:name w:val="HTML Bottom of Form"/>
    <w:basedOn w:val="Normal"/>
    <w:next w:val="Normal"/>
    <w:link w:val="z-BottomofFormChar"/>
    <w:hidden/>
    <w:uiPriority w:val="99"/>
    <w:semiHidden/>
    <w:unhideWhenUsed/>
    <w:rsid w:val="00D67E5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D67E57"/>
    <w:rPr>
      <w:rFonts w:ascii="Arial" w:eastAsia="Times New Roman" w:hAnsi="Arial" w:cs="Arial"/>
      <w:vanish/>
      <w:sz w:val="16"/>
      <w:szCs w:val="16"/>
    </w:rPr>
  </w:style>
  <w:style w:type="character" w:styleId="Hyperlink">
    <w:name w:val="Hyperlink"/>
    <w:basedOn w:val="DefaultParagraphFont"/>
    <w:uiPriority w:val="99"/>
    <w:unhideWhenUsed/>
    <w:rsid w:val="003A209B"/>
    <w:rPr>
      <w:color w:val="0563C1" w:themeColor="hyperlink"/>
      <w:u w:val="single"/>
    </w:rPr>
  </w:style>
  <w:style w:type="paragraph" w:styleId="Header">
    <w:name w:val="header"/>
    <w:basedOn w:val="Normal"/>
    <w:link w:val="HeaderChar"/>
    <w:uiPriority w:val="99"/>
    <w:unhideWhenUsed/>
    <w:rsid w:val="007B1193"/>
    <w:pPr>
      <w:tabs>
        <w:tab w:val="center" w:pos="4680"/>
        <w:tab w:val="right" w:pos="9360"/>
      </w:tabs>
    </w:pPr>
  </w:style>
  <w:style w:type="character" w:customStyle="1" w:styleId="HeaderChar">
    <w:name w:val="Header Char"/>
    <w:basedOn w:val="DefaultParagraphFont"/>
    <w:link w:val="Header"/>
    <w:uiPriority w:val="99"/>
    <w:rsid w:val="007B1193"/>
    <w:rPr>
      <w:sz w:val="22"/>
      <w:szCs w:val="22"/>
    </w:rPr>
  </w:style>
  <w:style w:type="paragraph" w:styleId="Footer">
    <w:name w:val="footer"/>
    <w:basedOn w:val="Normal"/>
    <w:link w:val="FooterChar"/>
    <w:uiPriority w:val="99"/>
    <w:unhideWhenUsed/>
    <w:rsid w:val="007B1193"/>
    <w:pPr>
      <w:tabs>
        <w:tab w:val="center" w:pos="4680"/>
        <w:tab w:val="right" w:pos="9360"/>
      </w:tabs>
    </w:pPr>
  </w:style>
  <w:style w:type="character" w:customStyle="1" w:styleId="FooterChar">
    <w:name w:val="Footer Char"/>
    <w:basedOn w:val="DefaultParagraphFont"/>
    <w:link w:val="Footer"/>
    <w:uiPriority w:val="99"/>
    <w:rsid w:val="007B1193"/>
    <w:rPr>
      <w:sz w:val="22"/>
      <w:szCs w:val="22"/>
    </w:rPr>
  </w:style>
  <w:style w:type="paragraph" w:styleId="BalloonText">
    <w:name w:val="Balloon Text"/>
    <w:basedOn w:val="Normal"/>
    <w:link w:val="BalloonTextChar"/>
    <w:uiPriority w:val="99"/>
    <w:semiHidden/>
    <w:unhideWhenUsed/>
    <w:rsid w:val="00760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BC"/>
    <w:rPr>
      <w:rFonts w:ascii="Segoe UI" w:hAnsi="Segoe UI" w:cs="Segoe UI"/>
      <w:sz w:val="18"/>
      <w:szCs w:val="18"/>
    </w:rPr>
  </w:style>
  <w:style w:type="character" w:styleId="CommentReference">
    <w:name w:val="annotation reference"/>
    <w:basedOn w:val="DefaultParagraphFont"/>
    <w:uiPriority w:val="99"/>
    <w:semiHidden/>
    <w:unhideWhenUsed/>
    <w:rsid w:val="006A22E5"/>
    <w:rPr>
      <w:sz w:val="16"/>
      <w:szCs w:val="16"/>
    </w:rPr>
  </w:style>
  <w:style w:type="paragraph" w:styleId="CommentText">
    <w:name w:val="annotation text"/>
    <w:basedOn w:val="Normal"/>
    <w:link w:val="CommentTextChar"/>
    <w:uiPriority w:val="99"/>
    <w:semiHidden/>
    <w:unhideWhenUsed/>
    <w:rsid w:val="006A22E5"/>
    <w:rPr>
      <w:sz w:val="20"/>
      <w:szCs w:val="20"/>
    </w:rPr>
  </w:style>
  <w:style w:type="character" w:customStyle="1" w:styleId="CommentTextChar">
    <w:name w:val="Comment Text Char"/>
    <w:basedOn w:val="DefaultParagraphFont"/>
    <w:link w:val="CommentText"/>
    <w:uiPriority w:val="99"/>
    <w:semiHidden/>
    <w:rsid w:val="006A22E5"/>
  </w:style>
  <w:style w:type="paragraph" w:styleId="CommentSubject">
    <w:name w:val="annotation subject"/>
    <w:basedOn w:val="CommentText"/>
    <w:next w:val="CommentText"/>
    <w:link w:val="CommentSubjectChar"/>
    <w:uiPriority w:val="99"/>
    <w:semiHidden/>
    <w:unhideWhenUsed/>
    <w:rsid w:val="006A22E5"/>
    <w:rPr>
      <w:b/>
      <w:bCs/>
    </w:rPr>
  </w:style>
  <w:style w:type="character" w:customStyle="1" w:styleId="CommentSubjectChar">
    <w:name w:val="Comment Subject Char"/>
    <w:basedOn w:val="CommentTextChar"/>
    <w:link w:val="CommentSubject"/>
    <w:uiPriority w:val="99"/>
    <w:semiHidden/>
    <w:rsid w:val="006A22E5"/>
    <w:rPr>
      <w:b/>
      <w:bCs/>
    </w:rPr>
  </w:style>
  <w:style w:type="paragraph" w:customStyle="1" w:styleId="Default">
    <w:name w:val="Default"/>
    <w:rsid w:val="00BB7DA3"/>
    <w:pPr>
      <w:autoSpaceDE w:val="0"/>
      <w:autoSpaceDN w:val="0"/>
      <w:adjustRightInd w:val="0"/>
    </w:pPr>
    <w:rPr>
      <w:rFonts w:ascii="Arial" w:hAnsi="Arial" w:cs="Arial"/>
      <w:color w:val="000000"/>
      <w:sz w:val="24"/>
      <w:szCs w:val="24"/>
    </w:rPr>
  </w:style>
  <w:style w:type="character" w:customStyle="1" w:styleId="help-block2">
    <w:name w:val="help-block2"/>
    <w:basedOn w:val="DefaultParagraphFont"/>
    <w:rsid w:val="00D52950"/>
    <w:rPr>
      <w:vanish w:val="0"/>
      <w:webHidden w:val="0"/>
      <w:color w:val="595959"/>
      <w:specVanish w:val="0"/>
    </w:rPr>
  </w:style>
  <w:style w:type="paragraph" w:styleId="Caption">
    <w:name w:val="caption"/>
    <w:basedOn w:val="Normal"/>
    <w:next w:val="Normal"/>
    <w:uiPriority w:val="35"/>
    <w:semiHidden/>
    <w:unhideWhenUsed/>
    <w:qFormat/>
    <w:rsid w:val="00272B77"/>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CE71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55612">
      <w:bodyDiv w:val="1"/>
      <w:marLeft w:val="0"/>
      <w:marRight w:val="0"/>
      <w:marTop w:val="0"/>
      <w:marBottom w:val="0"/>
      <w:divBdr>
        <w:top w:val="none" w:sz="0" w:space="0" w:color="auto"/>
        <w:left w:val="none" w:sz="0" w:space="0" w:color="auto"/>
        <w:bottom w:val="none" w:sz="0" w:space="0" w:color="auto"/>
        <w:right w:val="none" w:sz="0" w:space="0" w:color="auto"/>
      </w:divBdr>
    </w:div>
    <w:div w:id="935216614">
      <w:bodyDiv w:val="1"/>
      <w:marLeft w:val="0"/>
      <w:marRight w:val="0"/>
      <w:marTop w:val="0"/>
      <w:marBottom w:val="0"/>
      <w:divBdr>
        <w:top w:val="none" w:sz="0" w:space="0" w:color="auto"/>
        <w:left w:val="none" w:sz="0" w:space="0" w:color="auto"/>
        <w:bottom w:val="none" w:sz="0" w:space="0" w:color="auto"/>
        <w:right w:val="none" w:sz="0" w:space="0" w:color="auto"/>
      </w:divBdr>
    </w:div>
    <w:div w:id="13473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acgme.org/acgmeweb/Portals/0/PDFs/Nasca-Community/Faculty_Roster_Instructions_by_Specialty.pdf" TargetMode="External"/><Relationship Id="rId10" Type="http://schemas.openxmlformats.org/officeDocument/2006/relationships/hyperlink" Target="http://www.acgme.org/acgmeweb/Portals/0/PDFs/Nasca-Community/EdsWhotoCont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4053</Words>
  <Characters>23107</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Hart</dc:creator>
  <cp:keywords/>
  <dc:description/>
  <cp:lastModifiedBy>Microsoft Office User</cp:lastModifiedBy>
  <cp:revision>2</cp:revision>
  <cp:lastPrinted>2015-12-15T15:22:00Z</cp:lastPrinted>
  <dcterms:created xsi:type="dcterms:W3CDTF">2016-09-12T17:56:00Z</dcterms:created>
  <dcterms:modified xsi:type="dcterms:W3CDTF">2016-09-12T17:56:00Z</dcterms:modified>
</cp:coreProperties>
</file>