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5342" w14:textId="77777777" w:rsidR="00CB3BA9" w:rsidRPr="00CB3BA9" w:rsidRDefault="00CB3BA9" w:rsidP="00CB3BA9">
      <w:pPr>
        <w:spacing w:after="120"/>
        <w:rPr>
          <w:b/>
          <w:sz w:val="24"/>
        </w:rPr>
      </w:pPr>
      <w:bookmarkStart w:id="0" w:name="_GoBack"/>
      <w:bookmarkEnd w:id="0"/>
      <w:r w:rsidRPr="00CB3BA9">
        <w:rPr>
          <w:b/>
          <w:sz w:val="24"/>
        </w:rPr>
        <w:t>Presenting Behaviors for Competency Deficits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24"/>
        <w:gridCol w:w="4084"/>
        <w:gridCol w:w="1530"/>
        <w:gridCol w:w="4050"/>
      </w:tblGrid>
      <w:tr w:rsidR="00CB3BA9" w:rsidRPr="000432C3" w14:paraId="3229FF7C" w14:textId="77777777" w:rsidTr="00CB3BA9">
        <w:tc>
          <w:tcPr>
            <w:tcW w:w="1424" w:type="dxa"/>
          </w:tcPr>
          <w:p w14:paraId="255FE471" w14:textId="77777777" w:rsidR="00CB3BA9" w:rsidRPr="000432C3" w:rsidRDefault="00CB3BA9">
            <w:pPr>
              <w:rPr>
                <w:b/>
              </w:rPr>
            </w:pPr>
            <w:r w:rsidRPr="000432C3">
              <w:rPr>
                <w:b/>
              </w:rPr>
              <w:t>Deficit</w:t>
            </w:r>
          </w:p>
        </w:tc>
        <w:tc>
          <w:tcPr>
            <w:tcW w:w="4084" w:type="dxa"/>
          </w:tcPr>
          <w:p w14:paraId="6ACB983E" w14:textId="77777777" w:rsidR="00CB3BA9" w:rsidRPr="000432C3" w:rsidRDefault="00CB3BA9" w:rsidP="003E7CCF">
            <w:pPr>
              <w:rPr>
                <w:b/>
              </w:rPr>
            </w:pPr>
            <w:r w:rsidRPr="000432C3">
              <w:rPr>
                <w:b/>
              </w:rPr>
              <w:t>Presentation</w:t>
            </w:r>
          </w:p>
        </w:tc>
        <w:tc>
          <w:tcPr>
            <w:tcW w:w="1530" w:type="dxa"/>
          </w:tcPr>
          <w:p w14:paraId="1F9C7085" w14:textId="77777777" w:rsidR="00CB3BA9" w:rsidRPr="000432C3" w:rsidRDefault="00CB3BA9">
            <w:pPr>
              <w:rPr>
                <w:b/>
              </w:rPr>
            </w:pPr>
          </w:p>
        </w:tc>
        <w:tc>
          <w:tcPr>
            <w:tcW w:w="4050" w:type="dxa"/>
          </w:tcPr>
          <w:p w14:paraId="4F956AAB" w14:textId="77777777" w:rsidR="00CB3BA9" w:rsidRPr="000432C3" w:rsidRDefault="00CB3BA9">
            <w:pPr>
              <w:rPr>
                <w:b/>
              </w:rPr>
            </w:pPr>
          </w:p>
        </w:tc>
      </w:tr>
      <w:tr w:rsidR="00CB3BA9" w:rsidRPr="00F07C92" w14:paraId="4EE6A4E0" w14:textId="77777777" w:rsidTr="00CB3BA9">
        <w:tc>
          <w:tcPr>
            <w:tcW w:w="1424" w:type="dxa"/>
          </w:tcPr>
          <w:p w14:paraId="103AF7F7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Medical Knowledge</w:t>
            </w:r>
          </w:p>
        </w:tc>
        <w:tc>
          <w:tcPr>
            <w:tcW w:w="4084" w:type="dxa"/>
          </w:tcPr>
          <w:p w14:paraId="41476FE2" w14:textId="77777777"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 xml:space="preserve">Unable to answer knowledge-based. Fact-based questions </w:t>
            </w:r>
          </w:p>
          <w:p w14:paraId="6C9C10EF" w14:textId="77777777"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>Lacks evidence of reading</w:t>
            </w:r>
          </w:p>
          <w:p w14:paraId="3A4286E1" w14:textId="77777777"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>Poor ITE scores</w:t>
            </w:r>
          </w:p>
        </w:tc>
        <w:tc>
          <w:tcPr>
            <w:tcW w:w="1530" w:type="dxa"/>
          </w:tcPr>
          <w:p w14:paraId="253D2880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 xml:space="preserve">Mental </w:t>
            </w:r>
          </w:p>
          <w:p w14:paraId="36478A45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Well-Being (Not a competency)</w:t>
            </w:r>
          </w:p>
        </w:tc>
        <w:tc>
          <w:tcPr>
            <w:tcW w:w="4050" w:type="dxa"/>
          </w:tcPr>
          <w:p w14:paraId="719055C0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Wide variety of problems = wide variety of presentations</w:t>
            </w:r>
          </w:p>
          <w:p w14:paraId="49369B0A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Inconsistent performance</w:t>
            </w:r>
          </w:p>
        </w:tc>
      </w:tr>
      <w:tr w:rsidR="00CB3BA9" w:rsidRPr="00F07C92" w14:paraId="072ACCBF" w14:textId="77777777" w:rsidTr="00CB3BA9">
        <w:tc>
          <w:tcPr>
            <w:tcW w:w="1424" w:type="dxa"/>
          </w:tcPr>
          <w:p w14:paraId="015001D7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Clinical Skills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14:paraId="75634E1F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Most evident during direct observation</w:t>
            </w:r>
          </w:p>
          <w:p w14:paraId="7DB9043A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Physical exams lack key elements, are performed incorrectly or inaccurate information is obtained</w:t>
            </w:r>
          </w:p>
          <w:p w14:paraId="3DE43250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Does not understand what type of information is obtained by individual exam element</w:t>
            </w:r>
          </w:p>
          <w:p w14:paraId="766AE9AC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Poor procedural/surgical skills</w:t>
            </w:r>
          </w:p>
          <w:p w14:paraId="7E9357AD" w14:textId="77777777"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Unable to answer technique questions about the exam or procedures</w:t>
            </w:r>
          </w:p>
        </w:tc>
        <w:tc>
          <w:tcPr>
            <w:tcW w:w="1530" w:type="dxa"/>
          </w:tcPr>
          <w:p w14:paraId="75979323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Professionalism</w:t>
            </w:r>
          </w:p>
        </w:tc>
        <w:tc>
          <w:tcPr>
            <w:tcW w:w="4050" w:type="dxa"/>
          </w:tcPr>
          <w:p w14:paraId="52F49954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patient-doctor relationships</w:t>
            </w:r>
          </w:p>
          <w:p w14:paraId="0CAB0FD9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Unknown to patients</w:t>
            </w:r>
          </w:p>
          <w:p w14:paraId="198BB3A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Demonstrates lack of respect</w:t>
            </w:r>
          </w:p>
          <w:p w14:paraId="1F76D905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Uses technical jargon with patients</w:t>
            </w:r>
          </w:p>
          <w:p w14:paraId="2D704AC4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Late, absent or unreliable</w:t>
            </w:r>
          </w:p>
          <w:p w14:paraId="47F112A6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Dishonest</w:t>
            </w:r>
          </w:p>
          <w:p w14:paraId="06655528" w14:textId="77777777" w:rsidR="00CB3BA9" w:rsidRPr="00515BC8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Lazy</w:t>
            </w:r>
          </w:p>
          <w:p w14:paraId="788093C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Specific unethical actions may be brought to your attention</w:t>
            </w:r>
          </w:p>
          <w:p w14:paraId="77B1441A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Inability to develop longitudinal continuity with her/his patients</w:t>
            </w:r>
          </w:p>
          <w:p w14:paraId="668E9659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Tries to pass off inappropriate amounts of work</w:t>
            </w:r>
          </w:p>
        </w:tc>
      </w:tr>
      <w:tr w:rsidR="00CB3BA9" w:rsidRPr="00F07C92" w14:paraId="5679A3B7" w14:textId="77777777" w:rsidTr="00CB3BA9">
        <w:tc>
          <w:tcPr>
            <w:tcW w:w="1424" w:type="dxa"/>
          </w:tcPr>
          <w:p w14:paraId="0FFD6AE5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Clinical Reasoning and Judgment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14:paraId="07FA8CD1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Has adequate knowledge when asked knowledge-based, fact-based questions</w:t>
            </w:r>
          </w:p>
          <w:p w14:paraId="31F8D530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Good pre-clinical exam scores</w:t>
            </w:r>
          </w:p>
          <w:p w14:paraId="3217732C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Extraneous information in H&amp;Ps</w:t>
            </w:r>
          </w:p>
          <w:p w14:paraId="48AA2591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Unable to focus history and/or physical</w:t>
            </w:r>
          </w:p>
          <w:p w14:paraId="42700990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Orders too many tests</w:t>
            </w:r>
          </w:p>
          <w:p w14:paraId="5F2BA3A4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assigning pre- and post-test probabilities</w:t>
            </w:r>
          </w:p>
          <w:p w14:paraId="2831AB9D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prioritizing the differential diagnosis</w:t>
            </w:r>
          </w:p>
          <w:p w14:paraId="14916221" w14:textId="77777777"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individualizing protocols/practice guidelines</w:t>
            </w:r>
          </w:p>
        </w:tc>
        <w:tc>
          <w:tcPr>
            <w:tcW w:w="1530" w:type="dxa"/>
          </w:tcPr>
          <w:p w14:paraId="286E5964" w14:textId="77777777" w:rsidR="00CB3BA9" w:rsidRDefault="00CB3BA9" w:rsidP="00CB3BA9">
            <w:pPr>
              <w:rPr>
                <w:sz w:val="18"/>
              </w:rPr>
            </w:pPr>
            <w:r>
              <w:rPr>
                <w:sz w:val="18"/>
              </w:rPr>
              <w:t>Practice-Based Learning &amp; Improvement</w:t>
            </w:r>
          </w:p>
        </w:tc>
        <w:tc>
          <w:tcPr>
            <w:tcW w:w="4050" w:type="dxa"/>
          </w:tcPr>
          <w:p w14:paraId="2C681D28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show evidence of self-directed learning</w:t>
            </w:r>
          </w:p>
          <w:p w14:paraId="31335A7A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set personal learning and patient care goals</w:t>
            </w:r>
          </w:p>
          <w:p w14:paraId="1A22D716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show evidence of reading</w:t>
            </w:r>
          </w:p>
          <w:p w14:paraId="45A21586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utilize quality improvement methods</w:t>
            </w:r>
          </w:p>
          <w:p w14:paraId="762087CC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Not reviewing literature to answer patient care questions</w:t>
            </w:r>
          </w:p>
          <w:p w14:paraId="5906A04F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feedback</w:t>
            </w:r>
          </w:p>
          <w:p w14:paraId="6E40D2A2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Defensive when receiving feedback</w:t>
            </w:r>
          </w:p>
          <w:p w14:paraId="47DD8C2F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understand own limitations</w:t>
            </w:r>
          </w:p>
          <w:p w14:paraId="1957C05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help when needed</w:t>
            </w:r>
          </w:p>
        </w:tc>
      </w:tr>
      <w:tr w:rsidR="00CB3BA9" w:rsidRPr="00F07C92" w14:paraId="3E744364" w14:textId="77777777" w:rsidTr="00CB3BA9">
        <w:tc>
          <w:tcPr>
            <w:tcW w:w="1424" w:type="dxa"/>
          </w:tcPr>
          <w:p w14:paraId="138A777A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Time Management and Organization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14:paraId="42164E8C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Unprepared</w:t>
            </w:r>
          </w:p>
          <w:p w14:paraId="6CD038C8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in appearance</w:t>
            </w:r>
          </w:p>
          <w:p w14:paraId="0B1F4E64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presentations</w:t>
            </w:r>
          </w:p>
          <w:p w14:paraId="4B0EFE03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notes</w:t>
            </w:r>
          </w:p>
          <w:p w14:paraId="19338EF6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thought process</w:t>
            </w:r>
          </w:p>
          <w:p w14:paraId="6A002CFC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Shuffling through multiple documents on rounds</w:t>
            </w:r>
          </w:p>
          <w:p w14:paraId="23CAB38A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Multiple incomplete tasks</w:t>
            </w:r>
          </w:p>
          <w:p w14:paraId="32566F81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Starts earlier and/or leaves later than peers</w:t>
            </w:r>
          </w:p>
          <w:p w14:paraId="39006E72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Keeps patient waiting, frequently running behind</w:t>
            </w:r>
          </w:p>
          <w:p w14:paraId="6099E94C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Spends patient care or otherwise dedicated time trying to get caught up on prior work</w:t>
            </w:r>
          </w:p>
        </w:tc>
        <w:tc>
          <w:tcPr>
            <w:tcW w:w="1530" w:type="dxa"/>
          </w:tcPr>
          <w:p w14:paraId="0B97F94E" w14:textId="77777777"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Systems-Based Practice</w:t>
            </w:r>
          </w:p>
        </w:tc>
        <w:tc>
          <w:tcPr>
            <w:tcW w:w="4050" w:type="dxa"/>
          </w:tcPr>
          <w:p w14:paraId="6043E00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Does not value </w:t>
            </w:r>
            <w:proofErr w:type="spellStart"/>
            <w:r>
              <w:rPr>
                <w:sz w:val="18"/>
              </w:rPr>
              <w:t>interprofessional</w:t>
            </w:r>
            <w:proofErr w:type="spellEnd"/>
            <w:r>
              <w:rPr>
                <w:sz w:val="18"/>
              </w:rPr>
              <w:t xml:space="preserve"> input</w:t>
            </w:r>
          </w:p>
          <w:p w14:paraId="26F568D2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Neglects health care resources</w:t>
            </w:r>
          </w:p>
          <w:p w14:paraId="2FC30DB1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consider cost and risk-benefit analyses</w:t>
            </w:r>
          </w:p>
          <w:p w14:paraId="68F10B20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advocate for patients</w:t>
            </w:r>
          </w:p>
          <w:p w14:paraId="0244C3F0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resources for patients</w:t>
            </w:r>
          </w:p>
          <w:p w14:paraId="231D8496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Neglects transitions of care</w:t>
            </w:r>
          </w:p>
        </w:tc>
      </w:tr>
      <w:tr w:rsidR="00CB3BA9" w:rsidRPr="00F07C92" w14:paraId="4E7969B6" w14:textId="77777777" w:rsidTr="00CB3BA9">
        <w:tc>
          <w:tcPr>
            <w:tcW w:w="1424" w:type="dxa"/>
          </w:tcPr>
          <w:p w14:paraId="0D4A1618" w14:textId="77777777"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Interpersonal Skills</w:t>
            </w:r>
          </w:p>
        </w:tc>
        <w:tc>
          <w:tcPr>
            <w:tcW w:w="4084" w:type="dxa"/>
          </w:tcPr>
          <w:p w14:paraId="6E3E441F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Difficulty functioning within a team</w:t>
            </w:r>
          </w:p>
          <w:p w14:paraId="65C85C4F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High incidence of interpersonal conflicts</w:t>
            </w:r>
          </w:p>
          <w:p w14:paraId="528A3710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Frequently attempts to transfer blame</w:t>
            </w:r>
          </w:p>
          <w:p w14:paraId="1B6F3E07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Inflexible with negotiations</w:t>
            </w:r>
          </w:p>
          <w:p w14:paraId="15AB4486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Difficulty reading social cues</w:t>
            </w:r>
          </w:p>
          <w:p w14:paraId="66708213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Awkward peer interactions</w:t>
            </w:r>
          </w:p>
          <w:p w14:paraId="053AF1FE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Actions and questions may seem inappropriate</w:t>
            </w:r>
          </w:p>
          <w:p w14:paraId="41623DA5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May expect too much or too little from peers, nurses or ancillary support, inappropriate or lack of delegation</w:t>
            </w:r>
          </w:p>
          <w:p w14:paraId="70E3A866" w14:textId="77777777"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Reports of unprofessional team interactions, such as blocking/</w:t>
            </w:r>
            <w:proofErr w:type="spellStart"/>
            <w:r>
              <w:rPr>
                <w:sz w:val="18"/>
              </w:rPr>
              <w:t>turfing</w:t>
            </w:r>
            <w:proofErr w:type="spellEnd"/>
            <w:r>
              <w:rPr>
                <w:sz w:val="18"/>
              </w:rPr>
              <w:t xml:space="preserve"> patient, yelling at colleagues, or condescending or inappropriate  interactions with nursing and other staff</w:t>
            </w:r>
          </w:p>
        </w:tc>
        <w:tc>
          <w:tcPr>
            <w:tcW w:w="1530" w:type="dxa"/>
          </w:tcPr>
          <w:p w14:paraId="68C03981" w14:textId="77777777" w:rsidR="00CB3BA9" w:rsidRPr="00F07C92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</w:tc>
        <w:tc>
          <w:tcPr>
            <w:tcW w:w="4050" w:type="dxa"/>
          </w:tcPr>
          <w:p w14:paraId="316AEBCC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Has adequate knowledge and organizational skills</w:t>
            </w:r>
          </w:p>
          <w:p w14:paraId="6DE4B418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oral presentations</w:t>
            </w:r>
          </w:p>
          <w:p w14:paraId="79DDE564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Not as articulate as her/his peers</w:t>
            </w:r>
          </w:p>
          <w:p w14:paraId="50B62417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answer questions, in contact to exam scores</w:t>
            </w:r>
          </w:p>
          <w:p w14:paraId="76935C72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convey information to patients</w:t>
            </w:r>
          </w:p>
          <w:p w14:paraId="0E4E764E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convey variation in level of urgency and severity</w:t>
            </w:r>
          </w:p>
          <w:p w14:paraId="731D4F98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communication in patient charts</w:t>
            </w:r>
          </w:p>
          <w:p w14:paraId="46838270" w14:textId="77777777"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Needs to call patients or re-visit to obtain more information</w:t>
            </w:r>
          </w:p>
          <w:p w14:paraId="3E2FE538" w14:textId="77777777" w:rsidR="00CB3BA9" w:rsidRPr="002A21E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Appears to have more “non-compliant patients” than peers (due to the learner’s poor communication skills)</w:t>
            </w:r>
          </w:p>
        </w:tc>
      </w:tr>
    </w:tbl>
    <w:p w14:paraId="22D95930" w14:textId="77777777" w:rsidR="00C76775" w:rsidRPr="00CB3BA9" w:rsidRDefault="00515BC8" w:rsidP="00CB3BA9">
      <w:pPr>
        <w:spacing w:after="0"/>
        <w:rPr>
          <w:sz w:val="18"/>
        </w:rPr>
      </w:pPr>
      <w:r w:rsidRPr="00CB3BA9">
        <w:rPr>
          <w:sz w:val="18"/>
        </w:rPr>
        <w:t xml:space="preserve">Based on material from </w:t>
      </w:r>
      <w:proofErr w:type="spellStart"/>
      <w:r w:rsidRPr="00CB3BA9">
        <w:rPr>
          <w:sz w:val="18"/>
        </w:rPr>
        <w:t>Guerrasio</w:t>
      </w:r>
      <w:proofErr w:type="spellEnd"/>
      <w:r w:rsidRPr="00CB3BA9">
        <w:rPr>
          <w:sz w:val="18"/>
        </w:rPr>
        <w:t xml:space="preserve">, J. </w:t>
      </w:r>
      <w:r w:rsidRPr="00CB3BA9">
        <w:rPr>
          <w:i/>
          <w:sz w:val="18"/>
        </w:rPr>
        <w:t>The struggling medical learner</w:t>
      </w:r>
      <w:r w:rsidRPr="00CB3BA9">
        <w:rPr>
          <w:sz w:val="18"/>
        </w:rPr>
        <w:t xml:space="preserve">. </w:t>
      </w:r>
      <w:r w:rsidR="00C3601F" w:rsidRPr="00CB3BA9">
        <w:rPr>
          <w:sz w:val="18"/>
        </w:rPr>
        <w:t>pp. 38-41</w:t>
      </w:r>
    </w:p>
    <w:sectPr w:rsidR="00C76775" w:rsidRPr="00CB3BA9" w:rsidSect="00CB3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235"/>
    <w:multiLevelType w:val="hybridMultilevel"/>
    <w:tmpl w:val="7542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233C9"/>
    <w:multiLevelType w:val="hybridMultilevel"/>
    <w:tmpl w:val="C102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D060AE"/>
    <w:multiLevelType w:val="hybridMultilevel"/>
    <w:tmpl w:val="988A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B45F1E"/>
    <w:multiLevelType w:val="hybridMultilevel"/>
    <w:tmpl w:val="7EA0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D5"/>
    <w:rsid w:val="000432C3"/>
    <w:rsid w:val="001F73BA"/>
    <w:rsid w:val="002A21E9"/>
    <w:rsid w:val="002C5357"/>
    <w:rsid w:val="00301C3C"/>
    <w:rsid w:val="00515BC8"/>
    <w:rsid w:val="00766ED5"/>
    <w:rsid w:val="008B0D9F"/>
    <w:rsid w:val="00B844E2"/>
    <w:rsid w:val="00C3601F"/>
    <w:rsid w:val="00C76775"/>
    <w:rsid w:val="00CB3BA9"/>
    <w:rsid w:val="00CD76CE"/>
    <w:rsid w:val="00E93A5A"/>
    <w:rsid w:val="00F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Microsoft Office User</cp:lastModifiedBy>
  <cp:revision>2</cp:revision>
  <dcterms:created xsi:type="dcterms:W3CDTF">2016-11-14T22:49:00Z</dcterms:created>
  <dcterms:modified xsi:type="dcterms:W3CDTF">2016-11-14T22:49:00Z</dcterms:modified>
</cp:coreProperties>
</file>