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2178"/>
        <w:gridCol w:w="1771"/>
        <w:gridCol w:w="389"/>
        <w:gridCol w:w="464"/>
        <w:gridCol w:w="1706"/>
        <w:gridCol w:w="440"/>
        <w:gridCol w:w="414"/>
        <w:gridCol w:w="1707"/>
        <w:gridCol w:w="399"/>
        <w:gridCol w:w="454"/>
        <w:gridCol w:w="1707"/>
        <w:gridCol w:w="466"/>
        <w:gridCol w:w="387"/>
        <w:gridCol w:w="2116"/>
        <w:gridCol w:w="18"/>
      </w:tblGrid>
      <w:tr w:rsidR="00E33D0B" w:rsidRPr="00D4245F" w14:paraId="18EBB4AD" w14:textId="77777777" w:rsidTr="008D489E">
        <w:trPr>
          <w:gridAfter w:val="1"/>
          <w:wAfter w:w="18" w:type="dxa"/>
        </w:trPr>
        <w:tc>
          <w:tcPr>
            <w:tcW w:w="2178" w:type="dxa"/>
          </w:tcPr>
          <w:p w14:paraId="53E6919E" w14:textId="23CE28D9" w:rsidR="00E33D0B" w:rsidRPr="00E33D0B" w:rsidRDefault="00E33D0B" w:rsidP="00910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33D0B">
              <w:rPr>
                <w:rFonts w:asciiTheme="majorHAnsi" w:hAnsiTheme="majorHAnsi"/>
                <w:b/>
                <w:sz w:val="22"/>
                <w:szCs w:val="22"/>
              </w:rPr>
              <w:t>CONSULTS</w:t>
            </w:r>
          </w:p>
        </w:tc>
        <w:tc>
          <w:tcPr>
            <w:tcW w:w="2160" w:type="dxa"/>
            <w:gridSpan w:val="2"/>
          </w:tcPr>
          <w:p w14:paraId="4F6D3570" w14:textId="760031E1" w:rsidR="00E33D0B" w:rsidRPr="00E33D0B" w:rsidRDefault="00E33D0B" w:rsidP="00910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33D0B">
              <w:rPr>
                <w:b/>
                <w:sz w:val="22"/>
                <w:szCs w:val="22"/>
              </w:rPr>
              <w:t>Critical Deficiency</w:t>
            </w:r>
          </w:p>
        </w:tc>
        <w:tc>
          <w:tcPr>
            <w:tcW w:w="2610" w:type="dxa"/>
            <w:gridSpan w:val="3"/>
          </w:tcPr>
          <w:p w14:paraId="2BA7D7C4" w14:textId="00868AA4" w:rsidR="00E33D0B" w:rsidRPr="00E33D0B" w:rsidRDefault="00E33D0B" w:rsidP="00910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33D0B">
              <w:rPr>
                <w:b/>
                <w:sz w:val="22"/>
                <w:szCs w:val="22"/>
              </w:rPr>
              <w:t>Basic Competency</w:t>
            </w:r>
          </w:p>
        </w:tc>
        <w:tc>
          <w:tcPr>
            <w:tcW w:w="2520" w:type="dxa"/>
            <w:gridSpan w:val="3"/>
          </w:tcPr>
          <w:p w14:paraId="532AEC09" w14:textId="44815978" w:rsidR="00E33D0B" w:rsidRPr="00E33D0B" w:rsidRDefault="00E33D0B" w:rsidP="009107F6">
            <w:pPr>
              <w:ind w:left="299" w:hanging="299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33D0B">
              <w:rPr>
                <w:b/>
                <w:sz w:val="22"/>
                <w:szCs w:val="22"/>
              </w:rPr>
              <w:t>Advanced Competency</w:t>
            </w:r>
          </w:p>
        </w:tc>
        <w:tc>
          <w:tcPr>
            <w:tcW w:w="2627" w:type="dxa"/>
            <w:gridSpan w:val="3"/>
          </w:tcPr>
          <w:p w14:paraId="30ADF567" w14:textId="383B6113" w:rsidR="00E33D0B" w:rsidRPr="00E33D0B" w:rsidRDefault="00E33D0B" w:rsidP="00910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33D0B">
              <w:rPr>
                <w:b/>
                <w:sz w:val="22"/>
                <w:szCs w:val="22"/>
              </w:rPr>
              <w:t>Ready for Unsupervised Practice</w:t>
            </w:r>
          </w:p>
        </w:tc>
        <w:tc>
          <w:tcPr>
            <w:tcW w:w="2503" w:type="dxa"/>
            <w:gridSpan w:val="2"/>
          </w:tcPr>
          <w:p w14:paraId="1CAC4BFC" w14:textId="1D6601A6" w:rsidR="00E33D0B" w:rsidRPr="00E33D0B" w:rsidRDefault="00E33D0B" w:rsidP="00910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33D0B">
              <w:rPr>
                <w:b/>
                <w:sz w:val="22"/>
                <w:szCs w:val="22"/>
              </w:rPr>
              <w:t>Aspirational</w:t>
            </w:r>
          </w:p>
        </w:tc>
      </w:tr>
      <w:tr w:rsidR="009107F6" w:rsidRPr="00D4245F" w14:paraId="668F31CC" w14:textId="77777777" w:rsidTr="008D489E">
        <w:trPr>
          <w:gridAfter w:val="1"/>
          <w:wAfter w:w="18" w:type="dxa"/>
          <w:trHeight w:val="4697"/>
        </w:trPr>
        <w:tc>
          <w:tcPr>
            <w:tcW w:w="2178" w:type="dxa"/>
          </w:tcPr>
          <w:p w14:paraId="5DB0CA97" w14:textId="77777777" w:rsidR="00024CA0" w:rsidRPr="00D4245F" w:rsidRDefault="00024CA0">
            <w:pPr>
              <w:rPr>
                <w:rFonts w:asciiTheme="majorHAnsi" w:hAnsiTheme="majorHAnsi"/>
                <w:i/>
              </w:rPr>
            </w:pPr>
            <w:r w:rsidRPr="00D4245F">
              <w:rPr>
                <w:rFonts w:asciiTheme="majorHAnsi" w:hAnsiTheme="majorHAnsi"/>
                <w:i/>
              </w:rPr>
              <w:t>GI Bleeding</w:t>
            </w:r>
            <w:r w:rsidR="00F12021" w:rsidRPr="00D4245F">
              <w:rPr>
                <w:rFonts w:asciiTheme="majorHAnsi" w:hAnsiTheme="majorHAnsi"/>
                <w:i/>
              </w:rPr>
              <w:t xml:space="preserve"> Evaluation phase</w:t>
            </w:r>
          </w:p>
          <w:p w14:paraId="072E8967" w14:textId="77777777" w:rsidR="00521DAF" w:rsidRDefault="00521DAF">
            <w:pPr>
              <w:rPr>
                <w:rFonts w:asciiTheme="majorHAnsi" w:hAnsiTheme="majorHAnsi"/>
                <w:i/>
              </w:rPr>
            </w:pPr>
            <w:r w:rsidRPr="00D4245F">
              <w:rPr>
                <w:rFonts w:asciiTheme="majorHAnsi" w:hAnsiTheme="majorHAnsi"/>
                <w:i/>
              </w:rPr>
              <w:t>(EPA 7)</w:t>
            </w:r>
          </w:p>
          <w:p w14:paraId="1F59F130" w14:textId="77777777" w:rsidR="008D489E" w:rsidRDefault="008D489E">
            <w:pPr>
              <w:rPr>
                <w:rFonts w:asciiTheme="majorHAnsi" w:hAnsiTheme="majorHAnsi"/>
                <w:i/>
              </w:rPr>
            </w:pPr>
          </w:p>
          <w:p w14:paraId="257F182E" w14:textId="7EAB2FAC" w:rsidR="008D489E" w:rsidRPr="00D4245F" w:rsidRDefault="008D489E">
            <w:pPr>
              <w:rPr>
                <w:rFonts w:asciiTheme="majorHAnsi" w:hAnsiTheme="majorHAnsi"/>
                <w:i/>
              </w:rPr>
            </w:pPr>
            <w:r w:rsidRPr="008D489E">
              <w:rPr>
                <w:rFonts w:asciiTheme="majorHAnsi" w:hAnsiTheme="majorHAnsi"/>
                <w:i/>
              </w:rPr>
              <w:t>Subcompetencies: PC­1, PC­4a, PC­4b, MK­1, MK­2, PBLI­1, ICS­1, ICS­3</w:t>
            </w:r>
          </w:p>
        </w:tc>
        <w:tc>
          <w:tcPr>
            <w:tcW w:w="2160" w:type="dxa"/>
            <w:gridSpan w:val="2"/>
          </w:tcPr>
          <w:p w14:paraId="17CF738E" w14:textId="77777777" w:rsidR="00024CA0" w:rsidRPr="00D4245F" w:rsidRDefault="00F12021">
            <w:pPr>
              <w:rPr>
                <w:rFonts w:asciiTheme="majorHAnsi" w:hAnsiTheme="majorHAnsi"/>
              </w:rPr>
            </w:pPr>
            <w:r w:rsidRPr="00D4245F">
              <w:rPr>
                <w:rFonts w:asciiTheme="majorHAnsi" w:hAnsiTheme="majorHAnsi"/>
              </w:rPr>
              <w:t>Lacks ability to properly evaluate hemodynamic status/airway</w:t>
            </w:r>
          </w:p>
          <w:p w14:paraId="0C90D612" w14:textId="77777777" w:rsidR="00F12021" w:rsidRPr="00D4245F" w:rsidRDefault="00F12021">
            <w:pPr>
              <w:rPr>
                <w:rFonts w:asciiTheme="majorHAnsi" w:hAnsiTheme="majorHAnsi"/>
              </w:rPr>
            </w:pPr>
          </w:p>
          <w:p w14:paraId="2B712EF5" w14:textId="48E1C88B" w:rsidR="00F12021" w:rsidRPr="00D4245F" w:rsidRDefault="00D4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Does not discern upper vs </w:t>
            </w:r>
            <w:r w:rsidR="00F12021" w:rsidRPr="00D4245F">
              <w:rPr>
                <w:rFonts w:asciiTheme="majorHAnsi" w:hAnsiTheme="majorHAnsi"/>
              </w:rPr>
              <w:t>lower GIB</w:t>
            </w:r>
          </w:p>
          <w:p w14:paraId="01D8F38A" w14:textId="77777777" w:rsidR="00F66989" w:rsidRPr="00D4245F" w:rsidRDefault="00F66989">
            <w:pPr>
              <w:rPr>
                <w:rFonts w:asciiTheme="majorHAnsi" w:hAnsiTheme="majorHAnsi"/>
              </w:rPr>
            </w:pPr>
          </w:p>
          <w:p w14:paraId="7B039B7E" w14:textId="24C83022" w:rsidR="00F66989" w:rsidRPr="00D4245F" w:rsidRDefault="00F66989">
            <w:pPr>
              <w:rPr>
                <w:rFonts w:asciiTheme="majorHAnsi" w:hAnsiTheme="majorHAnsi"/>
              </w:rPr>
            </w:pPr>
            <w:r w:rsidRPr="00D4245F">
              <w:rPr>
                <w:rFonts w:asciiTheme="majorHAnsi" w:hAnsiTheme="majorHAnsi"/>
              </w:rPr>
              <w:t>Does not consider risk factors for bleeding (warfarin, NSAIDs,</w:t>
            </w:r>
            <w:r w:rsidR="007A6B49" w:rsidRPr="00D4245F">
              <w:rPr>
                <w:rFonts w:asciiTheme="majorHAnsi" w:hAnsiTheme="majorHAnsi"/>
              </w:rPr>
              <w:t xml:space="preserve"> liver disease,</w:t>
            </w:r>
            <w:r w:rsidRPr="00D4245F">
              <w:rPr>
                <w:rFonts w:asciiTheme="majorHAnsi" w:hAnsiTheme="majorHAnsi"/>
              </w:rPr>
              <w:t xml:space="preserve"> </w:t>
            </w:r>
            <w:proofErr w:type="spellStart"/>
            <w:r w:rsidRPr="00D4245F">
              <w:rPr>
                <w:rFonts w:asciiTheme="majorHAnsi" w:hAnsiTheme="majorHAnsi"/>
              </w:rPr>
              <w:t>etc</w:t>
            </w:r>
            <w:proofErr w:type="spellEnd"/>
            <w:r w:rsidRPr="00D4245F">
              <w:rPr>
                <w:rFonts w:asciiTheme="majorHAnsi" w:hAnsiTheme="majorHAnsi"/>
              </w:rPr>
              <w:t>)</w:t>
            </w:r>
          </w:p>
          <w:p w14:paraId="563F8A7C" w14:textId="77777777" w:rsidR="00024BE9" w:rsidRPr="00D4245F" w:rsidRDefault="00024BE9">
            <w:pPr>
              <w:rPr>
                <w:rFonts w:asciiTheme="majorHAnsi" w:hAnsiTheme="majorHAnsi"/>
              </w:rPr>
            </w:pPr>
          </w:p>
          <w:p w14:paraId="30232C3F" w14:textId="058C82E7" w:rsidR="00F12021" w:rsidRPr="00D4245F" w:rsidRDefault="00155069" w:rsidP="00A13AB1">
            <w:pPr>
              <w:rPr>
                <w:rFonts w:asciiTheme="majorHAnsi" w:hAnsiTheme="majorHAnsi"/>
              </w:rPr>
            </w:pPr>
            <w:r w:rsidRPr="00D4245F">
              <w:rPr>
                <w:rFonts w:asciiTheme="majorHAnsi" w:hAnsiTheme="majorHAnsi"/>
              </w:rPr>
              <w:t>Does not order/ u</w:t>
            </w:r>
            <w:r w:rsidR="00024BE9" w:rsidRPr="00D4245F">
              <w:rPr>
                <w:rFonts w:asciiTheme="majorHAnsi" w:hAnsiTheme="majorHAnsi"/>
              </w:rPr>
              <w:t>nable to interpret labs and ancillary testing (</w:t>
            </w:r>
            <w:r w:rsidRPr="00D4245F">
              <w:rPr>
                <w:rFonts w:asciiTheme="majorHAnsi" w:hAnsiTheme="majorHAnsi"/>
              </w:rPr>
              <w:t xml:space="preserve">CBC, </w:t>
            </w:r>
            <w:r w:rsidR="00024BE9" w:rsidRPr="00D4245F">
              <w:rPr>
                <w:rFonts w:asciiTheme="majorHAnsi" w:hAnsiTheme="majorHAnsi"/>
              </w:rPr>
              <w:t>EKG ,</w:t>
            </w:r>
            <w:proofErr w:type="spellStart"/>
            <w:r w:rsidR="00024BE9" w:rsidRPr="00D4245F">
              <w:rPr>
                <w:rFonts w:asciiTheme="majorHAnsi" w:hAnsiTheme="majorHAnsi"/>
              </w:rPr>
              <w:t>etc</w:t>
            </w:r>
            <w:proofErr w:type="spellEnd"/>
            <w:r w:rsidR="00024BE9" w:rsidRPr="00D4245F">
              <w:rPr>
                <w:rFonts w:asciiTheme="majorHAnsi" w:hAnsiTheme="majorHAnsi"/>
              </w:rPr>
              <w:t>)</w:t>
            </w:r>
          </w:p>
        </w:tc>
        <w:tc>
          <w:tcPr>
            <w:tcW w:w="2610" w:type="dxa"/>
            <w:gridSpan w:val="3"/>
          </w:tcPr>
          <w:p w14:paraId="08116060" w14:textId="77777777" w:rsidR="009107F6" w:rsidRPr="00D4245F" w:rsidRDefault="00F12021" w:rsidP="00F12021">
            <w:pPr>
              <w:ind w:right="-605"/>
              <w:rPr>
                <w:rFonts w:asciiTheme="majorHAnsi" w:hAnsiTheme="majorHAnsi"/>
              </w:rPr>
            </w:pPr>
            <w:r w:rsidRPr="00D4245F">
              <w:rPr>
                <w:rFonts w:asciiTheme="majorHAnsi" w:hAnsiTheme="majorHAnsi"/>
              </w:rPr>
              <w:t xml:space="preserve">Accurately evaluates hemodynamics </w:t>
            </w:r>
            <w:r w:rsidR="0008045B" w:rsidRPr="00D4245F">
              <w:rPr>
                <w:rFonts w:asciiTheme="majorHAnsi" w:hAnsiTheme="majorHAnsi"/>
              </w:rPr>
              <w:t>/</w:t>
            </w:r>
          </w:p>
          <w:p w14:paraId="79B594E9" w14:textId="1DAAF47B" w:rsidR="00024CA0" w:rsidRPr="00D4245F" w:rsidRDefault="0008045B" w:rsidP="00F12021">
            <w:pPr>
              <w:ind w:right="-605"/>
              <w:rPr>
                <w:rFonts w:asciiTheme="majorHAnsi" w:hAnsiTheme="majorHAnsi"/>
              </w:rPr>
            </w:pPr>
            <w:r w:rsidRPr="00D4245F">
              <w:rPr>
                <w:rFonts w:asciiTheme="majorHAnsi" w:hAnsiTheme="majorHAnsi"/>
              </w:rPr>
              <w:t>airway</w:t>
            </w:r>
          </w:p>
          <w:p w14:paraId="461EA063" w14:textId="77777777" w:rsidR="00024BE9" w:rsidRPr="00D4245F" w:rsidRDefault="00024BE9" w:rsidP="00F12021">
            <w:pPr>
              <w:ind w:right="-605"/>
              <w:rPr>
                <w:rFonts w:asciiTheme="majorHAnsi" w:hAnsiTheme="majorHAnsi"/>
              </w:rPr>
            </w:pPr>
          </w:p>
          <w:p w14:paraId="44C92847" w14:textId="77777777" w:rsidR="00D4245F" w:rsidRDefault="00431E4A" w:rsidP="00F12021">
            <w:pPr>
              <w:ind w:right="-605"/>
              <w:rPr>
                <w:rFonts w:asciiTheme="majorHAnsi" w:hAnsiTheme="majorHAnsi"/>
              </w:rPr>
            </w:pPr>
            <w:r w:rsidRPr="00D4245F">
              <w:rPr>
                <w:rFonts w:asciiTheme="majorHAnsi" w:hAnsiTheme="majorHAnsi"/>
              </w:rPr>
              <w:t>Discerns</w:t>
            </w:r>
            <w:r w:rsidR="00024BE9" w:rsidRPr="00D4245F">
              <w:rPr>
                <w:rFonts w:asciiTheme="majorHAnsi" w:hAnsiTheme="majorHAnsi"/>
              </w:rPr>
              <w:t xml:space="preserve"> upper vs </w:t>
            </w:r>
          </w:p>
          <w:p w14:paraId="42051058" w14:textId="741B057B" w:rsidR="00024BE9" w:rsidRPr="00D4245F" w:rsidRDefault="00024BE9" w:rsidP="00F12021">
            <w:pPr>
              <w:ind w:right="-605"/>
              <w:rPr>
                <w:rFonts w:asciiTheme="majorHAnsi" w:hAnsiTheme="majorHAnsi"/>
              </w:rPr>
            </w:pPr>
            <w:r w:rsidRPr="00D4245F">
              <w:rPr>
                <w:rFonts w:asciiTheme="majorHAnsi" w:hAnsiTheme="majorHAnsi"/>
              </w:rPr>
              <w:t>lower source</w:t>
            </w:r>
          </w:p>
          <w:p w14:paraId="5750E57F" w14:textId="77777777" w:rsidR="00024BE9" w:rsidRPr="00D4245F" w:rsidRDefault="00024BE9" w:rsidP="00F12021">
            <w:pPr>
              <w:ind w:right="-605"/>
              <w:rPr>
                <w:rFonts w:asciiTheme="majorHAnsi" w:hAnsiTheme="majorHAnsi"/>
              </w:rPr>
            </w:pPr>
          </w:p>
          <w:p w14:paraId="6CB48649" w14:textId="77777777" w:rsidR="009107F6" w:rsidRPr="00D4245F" w:rsidRDefault="00713FAE" w:rsidP="00F12021">
            <w:pPr>
              <w:ind w:right="-605"/>
              <w:rPr>
                <w:rFonts w:asciiTheme="majorHAnsi" w:hAnsiTheme="majorHAnsi"/>
              </w:rPr>
            </w:pPr>
            <w:r w:rsidRPr="00D4245F">
              <w:rPr>
                <w:rFonts w:asciiTheme="majorHAnsi" w:hAnsiTheme="majorHAnsi"/>
              </w:rPr>
              <w:t>Orders appropriate</w:t>
            </w:r>
          </w:p>
          <w:p w14:paraId="686E40F9" w14:textId="7385BF49" w:rsidR="00024BE9" w:rsidRPr="00D4245F" w:rsidRDefault="0008045B" w:rsidP="00F12021">
            <w:pPr>
              <w:ind w:right="-605"/>
              <w:rPr>
                <w:rFonts w:asciiTheme="majorHAnsi" w:hAnsiTheme="majorHAnsi"/>
              </w:rPr>
            </w:pPr>
            <w:r w:rsidRPr="00D4245F">
              <w:rPr>
                <w:rFonts w:asciiTheme="majorHAnsi" w:hAnsiTheme="majorHAnsi"/>
              </w:rPr>
              <w:t>labs</w:t>
            </w:r>
            <w:r w:rsidR="00155069" w:rsidRPr="00D4245F">
              <w:rPr>
                <w:rFonts w:asciiTheme="majorHAnsi" w:hAnsiTheme="majorHAnsi"/>
              </w:rPr>
              <w:t xml:space="preserve"> and ancillary testing</w:t>
            </w:r>
          </w:p>
          <w:p w14:paraId="29F09009" w14:textId="77777777" w:rsidR="00713FAE" w:rsidRPr="00D4245F" w:rsidRDefault="00713FAE" w:rsidP="00F12021">
            <w:pPr>
              <w:ind w:right="-605"/>
              <w:rPr>
                <w:rFonts w:asciiTheme="majorHAnsi" w:hAnsiTheme="majorHAnsi"/>
              </w:rPr>
            </w:pPr>
          </w:p>
          <w:p w14:paraId="1ABB95AB" w14:textId="77777777" w:rsidR="009107F6" w:rsidRPr="00D4245F" w:rsidRDefault="00713FAE" w:rsidP="00F12021">
            <w:pPr>
              <w:ind w:right="-605"/>
              <w:rPr>
                <w:rFonts w:asciiTheme="majorHAnsi" w:hAnsiTheme="majorHAnsi"/>
              </w:rPr>
            </w:pPr>
            <w:r w:rsidRPr="00D4245F">
              <w:rPr>
                <w:rFonts w:asciiTheme="majorHAnsi" w:hAnsiTheme="majorHAnsi"/>
              </w:rPr>
              <w:t xml:space="preserve">Determines risk </w:t>
            </w:r>
          </w:p>
          <w:p w14:paraId="4E3379AA" w14:textId="520E919C" w:rsidR="00F26D3E" w:rsidRPr="00D4245F" w:rsidRDefault="00D4245F" w:rsidP="00F12021">
            <w:pPr>
              <w:ind w:right="-605"/>
              <w:rPr>
                <w:rFonts w:asciiTheme="majorHAnsi" w:hAnsiTheme="majorHAnsi"/>
              </w:rPr>
            </w:pPr>
            <w:r w:rsidRPr="00D4245F">
              <w:rPr>
                <w:rFonts w:asciiTheme="majorHAnsi" w:hAnsiTheme="majorHAnsi"/>
              </w:rPr>
              <w:t>F</w:t>
            </w:r>
            <w:r w:rsidR="00713FAE" w:rsidRPr="00D4245F">
              <w:rPr>
                <w:rFonts w:asciiTheme="majorHAnsi" w:hAnsiTheme="majorHAnsi"/>
              </w:rPr>
              <w:t>actors</w:t>
            </w:r>
            <w:r>
              <w:rPr>
                <w:rFonts w:asciiTheme="majorHAnsi" w:hAnsiTheme="majorHAnsi"/>
              </w:rPr>
              <w:t xml:space="preserve"> </w:t>
            </w:r>
            <w:r w:rsidR="00713FAE" w:rsidRPr="00D4245F">
              <w:rPr>
                <w:rFonts w:asciiTheme="majorHAnsi" w:hAnsiTheme="majorHAnsi"/>
              </w:rPr>
              <w:t xml:space="preserve">for GI </w:t>
            </w:r>
            <w:r w:rsidR="00F66989" w:rsidRPr="00D4245F">
              <w:rPr>
                <w:rFonts w:asciiTheme="majorHAnsi" w:hAnsiTheme="majorHAnsi"/>
              </w:rPr>
              <w:t xml:space="preserve">bleeding </w:t>
            </w:r>
          </w:p>
          <w:p w14:paraId="29C03004" w14:textId="77777777" w:rsidR="00713FAE" w:rsidRPr="00D4245F" w:rsidRDefault="00713FAE" w:rsidP="00F12021">
            <w:pPr>
              <w:ind w:right="-605"/>
              <w:rPr>
                <w:rFonts w:asciiTheme="majorHAnsi" w:hAnsiTheme="majorHAnsi"/>
              </w:rPr>
            </w:pPr>
          </w:p>
          <w:p w14:paraId="50652C0D" w14:textId="13F4EDCF" w:rsidR="008F5507" w:rsidRPr="00D4245F" w:rsidRDefault="00F26D3E" w:rsidP="00D4245F">
            <w:pPr>
              <w:ind w:right="-605"/>
              <w:rPr>
                <w:rFonts w:asciiTheme="majorHAnsi" w:hAnsiTheme="majorHAnsi"/>
              </w:rPr>
            </w:pPr>
            <w:r w:rsidRPr="00D4245F">
              <w:rPr>
                <w:rFonts w:asciiTheme="majorHAnsi" w:hAnsiTheme="majorHAnsi"/>
              </w:rPr>
              <w:t>Accurate, focused H&amp;P</w:t>
            </w:r>
          </w:p>
        </w:tc>
        <w:tc>
          <w:tcPr>
            <w:tcW w:w="2520" w:type="dxa"/>
            <w:gridSpan w:val="3"/>
          </w:tcPr>
          <w:p w14:paraId="0FC516BD" w14:textId="77777777" w:rsidR="009107F6" w:rsidRPr="00D4245F" w:rsidRDefault="00713FAE" w:rsidP="00713FAE">
            <w:pPr>
              <w:ind w:right="-605"/>
              <w:rPr>
                <w:rFonts w:asciiTheme="majorHAnsi" w:hAnsiTheme="majorHAnsi"/>
              </w:rPr>
            </w:pPr>
            <w:r w:rsidRPr="00D4245F">
              <w:rPr>
                <w:rFonts w:asciiTheme="majorHAnsi" w:hAnsiTheme="majorHAnsi"/>
              </w:rPr>
              <w:t>Accurately interprets</w:t>
            </w:r>
          </w:p>
          <w:p w14:paraId="5F0456ED" w14:textId="25209DAD" w:rsidR="009107F6" w:rsidRPr="00D4245F" w:rsidRDefault="00713FAE" w:rsidP="00713FAE">
            <w:pPr>
              <w:ind w:right="-605"/>
              <w:rPr>
                <w:rFonts w:asciiTheme="majorHAnsi" w:hAnsiTheme="majorHAnsi"/>
              </w:rPr>
            </w:pPr>
            <w:r w:rsidRPr="00D4245F">
              <w:rPr>
                <w:rFonts w:asciiTheme="majorHAnsi" w:hAnsiTheme="majorHAnsi"/>
              </w:rPr>
              <w:t xml:space="preserve">labs </w:t>
            </w:r>
            <w:r w:rsidR="00155069" w:rsidRPr="00D4245F">
              <w:rPr>
                <w:rFonts w:asciiTheme="majorHAnsi" w:hAnsiTheme="majorHAnsi"/>
              </w:rPr>
              <w:t xml:space="preserve">and ancillary </w:t>
            </w:r>
          </w:p>
          <w:p w14:paraId="15B5A4AD" w14:textId="4487B467" w:rsidR="00713FAE" w:rsidRPr="00D4245F" w:rsidRDefault="00155069" w:rsidP="00713FAE">
            <w:pPr>
              <w:ind w:right="-605"/>
              <w:rPr>
                <w:rFonts w:asciiTheme="majorHAnsi" w:hAnsiTheme="majorHAnsi"/>
              </w:rPr>
            </w:pPr>
            <w:r w:rsidRPr="00D4245F">
              <w:rPr>
                <w:rFonts w:asciiTheme="majorHAnsi" w:hAnsiTheme="majorHAnsi"/>
              </w:rPr>
              <w:t xml:space="preserve">testing </w:t>
            </w:r>
          </w:p>
          <w:p w14:paraId="7D3B5664" w14:textId="77777777" w:rsidR="00F26D3E" w:rsidRPr="00D4245F" w:rsidRDefault="00F26D3E">
            <w:pPr>
              <w:rPr>
                <w:rFonts w:asciiTheme="majorHAnsi" w:hAnsiTheme="majorHAnsi"/>
              </w:rPr>
            </w:pPr>
          </w:p>
          <w:p w14:paraId="7BE68217" w14:textId="77777777" w:rsidR="00155069" w:rsidRPr="00D4245F" w:rsidRDefault="00155069" w:rsidP="00155069">
            <w:pPr>
              <w:rPr>
                <w:rFonts w:asciiTheme="majorHAnsi" w:hAnsiTheme="majorHAnsi"/>
              </w:rPr>
            </w:pPr>
            <w:r w:rsidRPr="00D4245F">
              <w:rPr>
                <w:rFonts w:asciiTheme="majorHAnsi" w:hAnsiTheme="majorHAnsi"/>
              </w:rPr>
              <w:t xml:space="preserve">Plans for mitigation of bleeding risk factors </w:t>
            </w:r>
          </w:p>
          <w:p w14:paraId="3BC47C6F" w14:textId="77777777" w:rsidR="00155069" w:rsidRPr="00D4245F" w:rsidRDefault="00155069">
            <w:pPr>
              <w:rPr>
                <w:rFonts w:asciiTheme="majorHAnsi" w:hAnsiTheme="majorHAnsi"/>
              </w:rPr>
            </w:pPr>
          </w:p>
          <w:p w14:paraId="1174D571" w14:textId="77777777" w:rsidR="00F26D3E" w:rsidRPr="00D4245F" w:rsidRDefault="00AD1784">
            <w:pPr>
              <w:rPr>
                <w:rFonts w:asciiTheme="majorHAnsi" w:hAnsiTheme="majorHAnsi"/>
              </w:rPr>
            </w:pPr>
            <w:r w:rsidRPr="00D4245F">
              <w:rPr>
                <w:rFonts w:asciiTheme="majorHAnsi" w:hAnsiTheme="majorHAnsi"/>
              </w:rPr>
              <w:t>Understands risks of procedure</w:t>
            </w:r>
          </w:p>
          <w:p w14:paraId="4A2D1C1A" w14:textId="77777777" w:rsidR="00616968" w:rsidRPr="00D4245F" w:rsidRDefault="00616968">
            <w:pPr>
              <w:rPr>
                <w:rFonts w:asciiTheme="majorHAnsi" w:hAnsiTheme="majorHAnsi"/>
              </w:rPr>
            </w:pPr>
          </w:p>
          <w:p w14:paraId="5457CD48" w14:textId="1EE2558A" w:rsidR="00616968" w:rsidRPr="00D4245F" w:rsidRDefault="00616968">
            <w:pPr>
              <w:rPr>
                <w:rFonts w:asciiTheme="majorHAnsi" w:hAnsiTheme="majorHAnsi"/>
              </w:rPr>
            </w:pPr>
            <w:r w:rsidRPr="00D4245F">
              <w:rPr>
                <w:rFonts w:asciiTheme="majorHAnsi" w:hAnsiTheme="majorHAnsi"/>
              </w:rPr>
              <w:t>Understands reas</w:t>
            </w:r>
            <w:r w:rsidR="00DB5664" w:rsidRPr="00D4245F">
              <w:rPr>
                <w:rFonts w:asciiTheme="majorHAnsi" w:hAnsiTheme="majorHAnsi"/>
              </w:rPr>
              <w:t>oning</w:t>
            </w:r>
            <w:r w:rsidR="00481EC4" w:rsidRPr="00D4245F">
              <w:rPr>
                <w:rFonts w:asciiTheme="majorHAnsi" w:hAnsiTheme="majorHAnsi"/>
              </w:rPr>
              <w:t xml:space="preserve"> </w:t>
            </w:r>
            <w:r w:rsidRPr="00D4245F">
              <w:rPr>
                <w:rFonts w:asciiTheme="majorHAnsi" w:hAnsiTheme="majorHAnsi"/>
              </w:rPr>
              <w:t xml:space="preserve">for multidisciplinary approach (ICU, IR, surgery) – may require assistance </w:t>
            </w:r>
            <w:r w:rsidR="00DB5664" w:rsidRPr="00D4245F">
              <w:rPr>
                <w:rFonts w:asciiTheme="majorHAnsi" w:hAnsiTheme="majorHAnsi"/>
              </w:rPr>
              <w:t xml:space="preserve">when </w:t>
            </w:r>
            <w:r w:rsidRPr="00D4245F">
              <w:rPr>
                <w:rFonts w:asciiTheme="majorHAnsi" w:hAnsiTheme="majorHAnsi"/>
              </w:rPr>
              <w:t>to facilitate</w:t>
            </w:r>
          </w:p>
        </w:tc>
        <w:tc>
          <w:tcPr>
            <w:tcW w:w="2627" w:type="dxa"/>
            <w:gridSpan w:val="3"/>
          </w:tcPr>
          <w:p w14:paraId="476B25D6" w14:textId="5EDA7F34" w:rsidR="00024CA0" w:rsidRPr="00D4245F" w:rsidRDefault="008A67F3" w:rsidP="00F12021">
            <w:pPr>
              <w:rPr>
                <w:rFonts w:asciiTheme="majorHAnsi" w:hAnsiTheme="majorHAnsi"/>
              </w:rPr>
            </w:pPr>
            <w:r w:rsidRPr="00D4245F">
              <w:rPr>
                <w:rFonts w:asciiTheme="majorHAnsi" w:hAnsiTheme="majorHAnsi"/>
              </w:rPr>
              <w:t>Considers</w:t>
            </w:r>
            <w:r w:rsidR="00651AEB" w:rsidRPr="00D4245F">
              <w:rPr>
                <w:rFonts w:asciiTheme="majorHAnsi" w:hAnsiTheme="majorHAnsi"/>
              </w:rPr>
              <w:t xml:space="preserve"> m</w:t>
            </w:r>
            <w:r w:rsidR="00F12021" w:rsidRPr="00D4245F">
              <w:rPr>
                <w:rFonts w:asciiTheme="majorHAnsi" w:hAnsiTheme="majorHAnsi"/>
              </w:rPr>
              <w:t>ultidisciplinary approach</w:t>
            </w:r>
            <w:r w:rsidR="00431E4A" w:rsidRPr="00D4245F">
              <w:rPr>
                <w:rFonts w:asciiTheme="majorHAnsi" w:hAnsiTheme="majorHAnsi"/>
              </w:rPr>
              <w:t xml:space="preserve"> appropriately (ICU ,anesthesia, IR,</w:t>
            </w:r>
            <w:r w:rsidR="00F12021" w:rsidRPr="00D4245F">
              <w:rPr>
                <w:rFonts w:asciiTheme="majorHAnsi" w:hAnsiTheme="majorHAnsi"/>
              </w:rPr>
              <w:t xml:space="preserve"> surgery)</w:t>
            </w:r>
          </w:p>
          <w:p w14:paraId="7497650C" w14:textId="77777777" w:rsidR="00F12021" w:rsidRPr="00D4245F" w:rsidRDefault="00F12021" w:rsidP="00F12021">
            <w:pPr>
              <w:rPr>
                <w:rFonts w:asciiTheme="majorHAnsi" w:hAnsiTheme="majorHAnsi"/>
              </w:rPr>
            </w:pPr>
          </w:p>
          <w:p w14:paraId="4945FC95" w14:textId="7336D4E4" w:rsidR="00F12021" w:rsidRPr="00D4245F" w:rsidRDefault="008A67F3" w:rsidP="00A13AB1">
            <w:pPr>
              <w:rPr>
                <w:rFonts w:asciiTheme="majorHAnsi" w:hAnsiTheme="majorHAnsi"/>
              </w:rPr>
            </w:pPr>
            <w:r w:rsidRPr="00D4245F">
              <w:rPr>
                <w:rFonts w:asciiTheme="majorHAnsi" w:hAnsiTheme="majorHAnsi"/>
              </w:rPr>
              <w:t xml:space="preserve">Selects appropriate techniques </w:t>
            </w:r>
            <w:r w:rsidR="00481EC4" w:rsidRPr="00D4245F">
              <w:rPr>
                <w:rFonts w:asciiTheme="majorHAnsi" w:hAnsiTheme="majorHAnsi"/>
              </w:rPr>
              <w:t xml:space="preserve">– considers alternatives </w:t>
            </w:r>
            <w:r w:rsidRPr="00D4245F">
              <w:rPr>
                <w:rFonts w:asciiTheme="majorHAnsi" w:hAnsiTheme="majorHAnsi"/>
              </w:rPr>
              <w:t>(EGD /colon / VCE/ radiology)</w:t>
            </w:r>
          </w:p>
        </w:tc>
        <w:tc>
          <w:tcPr>
            <w:tcW w:w="2503" w:type="dxa"/>
            <w:gridSpan w:val="2"/>
          </w:tcPr>
          <w:p w14:paraId="1CF7B95F" w14:textId="717F7F9C" w:rsidR="00024CA0" w:rsidRPr="00D4245F" w:rsidRDefault="001903D8">
            <w:pPr>
              <w:rPr>
                <w:rFonts w:asciiTheme="majorHAnsi" w:hAnsiTheme="majorHAnsi"/>
              </w:rPr>
            </w:pPr>
            <w:r w:rsidRPr="00D4245F">
              <w:rPr>
                <w:rFonts w:asciiTheme="majorHAnsi" w:hAnsiTheme="majorHAnsi"/>
              </w:rPr>
              <w:t>Able to evaluate without attending level input</w:t>
            </w:r>
          </w:p>
        </w:tc>
      </w:tr>
      <w:tr w:rsidR="00B24063" w14:paraId="33FC5EF6" w14:textId="77777777" w:rsidTr="008D489E">
        <w:tc>
          <w:tcPr>
            <w:tcW w:w="2178" w:type="dxa"/>
          </w:tcPr>
          <w:p w14:paraId="60981900" w14:textId="77777777" w:rsidR="00B24063" w:rsidRDefault="00B24063" w:rsidP="00BA5F0B">
            <w:pPr>
              <w:rPr>
                <w:i/>
              </w:rPr>
            </w:pPr>
          </w:p>
          <w:p w14:paraId="4603F7D5" w14:textId="77777777" w:rsidR="00B24063" w:rsidRPr="00214D11" w:rsidRDefault="00B24063" w:rsidP="00BA5F0B">
            <w:pPr>
              <w:rPr>
                <w:i/>
              </w:rPr>
            </w:pPr>
          </w:p>
        </w:tc>
        <w:tc>
          <w:tcPr>
            <w:tcW w:w="1771" w:type="dxa"/>
          </w:tcPr>
          <w:p w14:paraId="21477043" w14:textId="77777777" w:rsidR="00B24063" w:rsidRDefault="00B24063" w:rsidP="00BA5F0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53" w:type="dxa"/>
            <w:gridSpan w:val="2"/>
          </w:tcPr>
          <w:p w14:paraId="4CAA7190" w14:textId="77777777" w:rsidR="00B24063" w:rsidRDefault="00B24063" w:rsidP="00BA5F0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6" w:type="dxa"/>
          </w:tcPr>
          <w:p w14:paraId="41D37622" w14:textId="77777777" w:rsidR="00B24063" w:rsidRDefault="00B24063" w:rsidP="00BA5F0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54" w:type="dxa"/>
            <w:gridSpan w:val="2"/>
          </w:tcPr>
          <w:p w14:paraId="6867C181" w14:textId="77777777" w:rsidR="00B24063" w:rsidRDefault="00B24063" w:rsidP="00BA5F0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7" w:type="dxa"/>
          </w:tcPr>
          <w:p w14:paraId="6F7752D1" w14:textId="77777777" w:rsidR="00B24063" w:rsidRDefault="00B24063" w:rsidP="00BA5F0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53" w:type="dxa"/>
            <w:gridSpan w:val="2"/>
          </w:tcPr>
          <w:p w14:paraId="4FB11DC7" w14:textId="77777777" w:rsidR="00B24063" w:rsidRDefault="00B24063" w:rsidP="00BA5F0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7" w:type="dxa"/>
          </w:tcPr>
          <w:p w14:paraId="58D02CE4" w14:textId="77777777" w:rsidR="00B24063" w:rsidRDefault="00B24063" w:rsidP="00BA5F0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53" w:type="dxa"/>
            <w:gridSpan w:val="2"/>
          </w:tcPr>
          <w:p w14:paraId="4556F940" w14:textId="77777777" w:rsidR="00B24063" w:rsidRDefault="00B24063" w:rsidP="00BA5F0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134" w:type="dxa"/>
            <w:gridSpan w:val="2"/>
          </w:tcPr>
          <w:p w14:paraId="34A4DE99" w14:textId="77777777" w:rsidR="00B24063" w:rsidRDefault="00B24063" w:rsidP="00BA5F0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</w:tbl>
    <w:p w14:paraId="05D1C078" w14:textId="77777777" w:rsidR="00C42CAB" w:rsidRPr="00D4245F" w:rsidRDefault="00C42CAB">
      <w:pPr>
        <w:rPr>
          <w:rFonts w:asciiTheme="majorHAnsi" w:hAnsiTheme="majorHAnsi"/>
        </w:rPr>
      </w:pPr>
      <w:bookmarkStart w:id="0" w:name="_GoBack"/>
      <w:bookmarkEnd w:id="0"/>
    </w:p>
    <w:sectPr w:rsidR="00C42CAB" w:rsidRPr="00D4245F" w:rsidSect="00A13AB1">
      <w:head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D20F3" w14:textId="77777777" w:rsidR="009275C2" w:rsidRDefault="009275C2" w:rsidP="00F4603F">
      <w:r>
        <w:separator/>
      </w:r>
    </w:p>
  </w:endnote>
  <w:endnote w:type="continuationSeparator" w:id="0">
    <w:p w14:paraId="165C4CEC" w14:textId="77777777" w:rsidR="009275C2" w:rsidRDefault="009275C2" w:rsidP="00F4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62B9C" w14:textId="77777777" w:rsidR="009275C2" w:rsidRDefault="009275C2" w:rsidP="00F4603F">
      <w:r>
        <w:separator/>
      </w:r>
    </w:p>
  </w:footnote>
  <w:footnote w:type="continuationSeparator" w:id="0">
    <w:p w14:paraId="13FFBF78" w14:textId="77777777" w:rsidR="009275C2" w:rsidRDefault="009275C2" w:rsidP="00F4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95805" w14:textId="77777777" w:rsidR="00F4603F" w:rsidRDefault="00F4603F" w:rsidP="00F4603F">
    <w:pPr>
      <w:pStyle w:val="Header"/>
      <w:tabs>
        <w:tab w:val="clear" w:pos="4320"/>
        <w:tab w:val="clear" w:pos="8640"/>
        <w:tab w:val="right" w:pos="14400"/>
      </w:tabs>
    </w:pPr>
    <w:r>
      <w:t xml:space="preserve">Trainee </w:t>
    </w:r>
    <w:proofErr w:type="gramStart"/>
    <w:r>
      <w:t>Name:_</w:t>
    </w:r>
    <w:proofErr w:type="gramEnd"/>
    <w:r>
      <w:t>______________________</w:t>
    </w:r>
    <w:r>
      <w:tab/>
      <w:t>Evaluating Faculty:_____________________</w:t>
    </w:r>
  </w:p>
  <w:p w14:paraId="7B0DD852" w14:textId="77777777" w:rsidR="00F4603F" w:rsidRDefault="00F460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72320"/>
    <w:multiLevelType w:val="hybridMultilevel"/>
    <w:tmpl w:val="C02CE55A"/>
    <w:lvl w:ilvl="0" w:tplc="5B6488C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D26B2"/>
    <w:multiLevelType w:val="hybridMultilevel"/>
    <w:tmpl w:val="9D1CC8B2"/>
    <w:lvl w:ilvl="0" w:tplc="78C6D4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A0"/>
    <w:rsid w:val="00024BE9"/>
    <w:rsid w:val="00024CA0"/>
    <w:rsid w:val="00037494"/>
    <w:rsid w:val="0008045B"/>
    <w:rsid w:val="000B7470"/>
    <w:rsid w:val="000E1315"/>
    <w:rsid w:val="000F1179"/>
    <w:rsid w:val="00116945"/>
    <w:rsid w:val="00136024"/>
    <w:rsid w:val="00155069"/>
    <w:rsid w:val="00166997"/>
    <w:rsid w:val="001810F6"/>
    <w:rsid w:val="00186B90"/>
    <w:rsid w:val="001903D8"/>
    <w:rsid w:val="001A0B9E"/>
    <w:rsid w:val="001C3B93"/>
    <w:rsid w:val="00281D7E"/>
    <w:rsid w:val="002E28E3"/>
    <w:rsid w:val="002E5006"/>
    <w:rsid w:val="003123C8"/>
    <w:rsid w:val="00327622"/>
    <w:rsid w:val="003425C5"/>
    <w:rsid w:val="00342673"/>
    <w:rsid w:val="00376C9D"/>
    <w:rsid w:val="00387429"/>
    <w:rsid w:val="00387B91"/>
    <w:rsid w:val="003C095A"/>
    <w:rsid w:val="003F3593"/>
    <w:rsid w:val="00406AFE"/>
    <w:rsid w:val="00431E4A"/>
    <w:rsid w:val="004508FB"/>
    <w:rsid w:val="00481EC4"/>
    <w:rsid w:val="0049286A"/>
    <w:rsid w:val="004C74BC"/>
    <w:rsid w:val="0051487E"/>
    <w:rsid w:val="00521DAF"/>
    <w:rsid w:val="005973CA"/>
    <w:rsid w:val="00616968"/>
    <w:rsid w:val="00651AEB"/>
    <w:rsid w:val="006C65F0"/>
    <w:rsid w:val="006E4DB6"/>
    <w:rsid w:val="006F0676"/>
    <w:rsid w:val="006F57EC"/>
    <w:rsid w:val="00713FAE"/>
    <w:rsid w:val="007225A3"/>
    <w:rsid w:val="00753870"/>
    <w:rsid w:val="00775494"/>
    <w:rsid w:val="007A6B49"/>
    <w:rsid w:val="007C05C3"/>
    <w:rsid w:val="007C53F9"/>
    <w:rsid w:val="00822728"/>
    <w:rsid w:val="008A09F1"/>
    <w:rsid w:val="008A67F3"/>
    <w:rsid w:val="008C0EC1"/>
    <w:rsid w:val="008D489E"/>
    <w:rsid w:val="008F5507"/>
    <w:rsid w:val="009107F6"/>
    <w:rsid w:val="009275C2"/>
    <w:rsid w:val="00937321"/>
    <w:rsid w:val="00945107"/>
    <w:rsid w:val="0098653F"/>
    <w:rsid w:val="009B74BC"/>
    <w:rsid w:val="009F511B"/>
    <w:rsid w:val="00A13AB1"/>
    <w:rsid w:val="00A264DD"/>
    <w:rsid w:val="00A32338"/>
    <w:rsid w:val="00A454A1"/>
    <w:rsid w:val="00A62FD9"/>
    <w:rsid w:val="00A81BA4"/>
    <w:rsid w:val="00AD1784"/>
    <w:rsid w:val="00AE319E"/>
    <w:rsid w:val="00B24063"/>
    <w:rsid w:val="00B42D48"/>
    <w:rsid w:val="00C42CAB"/>
    <w:rsid w:val="00C46A01"/>
    <w:rsid w:val="00CC6519"/>
    <w:rsid w:val="00CD0AFC"/>
    <w:rsid w:val="00D25188"/>
    <w:rsid w:val="00D26657"/>
    <w:rsid w:val="00D4245F"/>
    <w:rsid w:val="00D9335F"/>
    <w:rsid w:val="00DB5664"/>
    <w:rsid w:val="00DD27F5"/>
    <w:rsid w:val="00DF1F80"/>
    <w:rsid w:val="00E07B2D"/>
    <w:rsid w:val="00E33D0B"/>
    <w:rsid w:val="00EE26C4"/>
    <w:rsid w:val="00EF4A8B"/>
    <w:rsid w:val="00F12021"/>
    <w:rsid w:val="00F26D3E"/>
    <w:rsid w:val="00F4603F"/>
    <w:rsid w:val="00F54898"/>
    <w:rsid w:val="00F56F84"/>
    <w:rsid w:val="00F66989"/>
    <w:rsid w:val="00FA0642"/>
    <w:rsid w:val="00FA3D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AC33E"/>
  <w15:docId w15:val="{0F6FABF4-A6E6-4B8C-8E87-93E51056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0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03F"/>
  </w:style>
  <w:style w:type="paragraph" w:styleId="Footer">
    <w:name w:val="footer"/>
    <w:basedOn w:val="Normal"/>
    <w:link w:val="FooterChar"/>
    <w:uiPriority w:val="99"/>
    <w:unhideWhenUsed/>
    <w:rsid w:val="00F460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C1F0F-DAD0-484E-BF93-476FB8D2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Gautham Reddy</dc:creator>
  <cp:lastModifiedBy>Heather Harvey</cp:lastModifiedBy>
  <cp:revision>2</cp:revision>
  <dcterms:created xsi:type="dcterms:W3CDTF">2016-07-31T20:02:00Z</dcterms:created>
  <dcterms:modified xsi:type="dcterms:W3CDTF">2016-07-31T20:02:00Z</dcterms:modified>
</cp:coreProperties>
</file>