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68B4" w14:textId="355E40FF" w:rsidR="00A438BF" w:rsidRPr="00ED7AFE" w:rsidRDefault="00A438BF" w:rsidP="007B5565">
      <w:pPr>
        <w:pStyle w:val="Heading2"/>
        <w:shd w:val="clear" w:color="auto" w:fill="C5E0B3" w:themeFill="accent6" w:themeFillTint="66"/>
        <w:rPr>
          <w:b/>
          <w:bCs/>
          <w:color w:val="auto"/>
          <w:sz w:val="36"/>
          <w:szCs w:val="36"/>
        </w:rPr>
      </w:pPr>
      <w:r w:rsidRPr="00ED7AFE">
        <w:rPr>
          <w:b/>
          <w:bCs/>
          <w:color w:val="auto"/>
          <w:sz w:val="36"/>
          <w:szCs w:val="36"/>
        </w:rPr>
        <w:t xml:space="preserve">Framework for Responding to an ACGME Letter of Complaint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4466"/>
        <w:gridCol w:w="2875"/>
      </w:tblGrid>
      <w:tr w:rsidR="00E1446D" w:rsidRPr="007B5565" w14:paraId="1CE44EE0" w14:textId="747E5DB9" w:rsidTr="00E1446D">
        <w:tc>
          <w:tcPr>
            <w:tcW w:w="2009" w:type="dxa"/>
          </w:tcPr>
          <w:p w14:paraId="13BCB2E7" w14:textId="17D1F1D4" w:rsidR="00E1446D" w:rsidRPr="007B5565" w:rsidRDefault="00E1446D">
            <w:pPr>
              <w:rPr>
                <w:i/>
                <w:iCs/>
                <w:sz w:val="20"/>
                <w:szCs w:val="20"/>
              </w:rPr>
            </w:pPr>
            <w:r w:rsidRPr="007B5565">
              <w:rPr>
                <w:i/>
                <w:iCs/>
                <w:sz w:val="20"/>
                <w:szCs w:val="20"/>
              </w:rPr>
              <w:t>Program</w:t>
            </w:r>
          </w:p>
        </w:tc>
        <w:tc>
          <w:tcPr>
            <w:tcW w:w="4466" w:type="dxa"/>
          </w:tcPr>
          <w:p w14:paraId="4927F4BA" w14:textId="57F83A22" w:rsidR="00E1446D" w:rsidRPr="007B5565" w:rsidRDefault="00E1446D">
            <w:pPr>
              <w:rPr>
                <w:i/>
                <w:iCs/>
                <w:sz w:val="20"/>
                <w:szCs w:val="20"/>
              </w:rPr>
            </w:pPr>
            <w:r w:rsidRPr="007B5565">
              <w:rPr>
                <w:i/>
                <w:iCs/>
                <w:sz w:val="20"/>
                <w:szCs w:val="20"/>
              </w:rPr>
              <w:t>Details</w:t>
            </w:r>
          </w:p>
        </w:tc>
        <w:tc>
          <w:tcPr>
            <w:tcW w:w="2875" w:type="dxa"/>
          </w:tcPr>
          <w:p w14:paraId="2EDE80D6" w14:textId="5772F7EA" w:rsidR="00E1446D" w:rsidRPr="007B5565" w:rsidRDefault="00E1446D">
            <w:pPr>
              <w:rPr>
                <w:i/>
                <w:iCs/>
                <w:sz w:val="20"/>
                <w:szCs w:val="20"/>
              </w:rPr>
            </w:pPr>
            <w:r w:rsidRPr="007B5565">
              <w:rPr>
                <w:i/>
                <w:iCs/>
                <w:sz w:val="20"/>
                <w:szCs w:val="20"/>
              </w:rPr>
              <w:t>Responsible Person(s)</w:t>
            </w:r>
          </w:p>
        </w:tc>
      </w:tr>
      <w:tr w:rsidR="00C64140" w:rsidRPr="00C64140" w14:paraId="4636BF13" w14:textId="163D0F2D" w:rsidTr="00E1446D">
        <w:tc>
          <w:tcPr>
            <w:tcW w:w="2009" w:type="dxa"/>
          </w:tcPr>
          <w:p w14:paraId="64B363CB" w14:textId="147C7739" w:rsidR="00E1446D" w:rsidRPr="00C64140" w:rsidRDefault="00E1446D" w:rsidP="00402567">
            <w:pPr>
              <w:rPr>
                <w:b/>
                <w:bCs/>
                <w:color w:val="FF0000"/>
              </w:rPr>
            </w:pPr>
            <w:r w:rsidRPr="00C64140">
              <w:rPr>
                <w:b/>
                <w:bCs/>
                <w:color w:val="FF0000"/>
              </w:rPr>
              <w:t>Date Response Due</w:t>
            </w:r>
          </w:p>
        </w:tc>
        <w:tc>
          <w:tcPr>
            <w:tcW w:w="4466" w:type="dxa"/>
          </w:tcPr>
          <w:p w14:paraId="51084B1F" w14:textId="77777777" w:rsidR="00E1446D" w:rsidRPr="00C64140" w:rsidRDefault="00E1446D" w:rsidP="00402567">
            <w:pPr>
              <w:rPr>
                <w:b/>
                <w:bCs/>
                <w:color w:val="FF0000"/>
              </w:rPr>
            </w:pPr>
          </w:p>
        </w:tc>
        <w:tc>
          <w:tcPr>
            <w:tcW w:w="2875" w:type="dxa"/>
          </w:tcPr>
          <w:p w14:paraId="3F7BFB14" w14:textId="77777777" w:rsidR="00E1446D" w:rsidRPr="00C64140" w:rsidRDefault="00E1446D" w:rsidP="00402567">
            <w:pPr>
              <w:rPr>
                <w:b/>
                <w:bCs/>
                <w:color w:val="FF0000"/>
              </w:rPr>
            </w:pPr>
          </w:p>
        </w:tc>
      </w:tr>
      <w:tr w:rsidR="00C64140" w14:paraId="3D307ACB" w14:textId="2FCF97F2" w:rsidTr="00EF0728">
        <w:tc>
          <w:tcPr>
            <w:tcW w:w="2009" w:type="dxa"/>
          </w:tcPr>
          <w:p w14:paraId="0FECE7B9" w14:textId="77777777" w:rsidR="00C64140" w:rsidRDefault="00C64140" w:rsidP="00402567">
            <w:r>
              <w:t>Type of Complaint</w:t>
            </w:r>
          </w:p>
        </w:tc>
        <w:tc>
          <w:tcPr>
            <w:tcW w:w="7341" w:type="dxa"/>
            <w:gridSpan w:val="2"/>
          </w:tcPr>
          <w:p w14:paraId="4A04E0A0" w14:textId="557B7737" w:rsidR="00C64140" w:rsidRDefault="00C64140" w:rsidP="00402567"/>
        </w:tc>
      </w:tr>
      <w:tr w:rsidR="00C64140" w14:paraId="39534F64" w14:textId="17B2FE15" w:rsidTr="00D47214">
        <w:tc>
          <w:tcPr>
            <w:tcW w:w="2009" w:type="dxa"/>
          </w:tcPr>
          <w:p w14:paraId="7DB2AFE7" w14:textId="453FA80B" w:rsidR="00C64140" w:rsidRDefault="00C64140">
            <w:r>
              <w:t>Allegations</w:t>
            </w:r>
          </w:p>
        </w:tc>
        <w:tc>
          <w:tcPr>
            <w:tcW w:w="7341" w:type="dxa"/>
            <w:gridSpan w:val="2"/>
          </w:tcPr>
          <w:p w14:paraId="5C5D4EAC" w14:textId="77777777" w:rsidR="00C64140" w:rsidRPr="00471D17" w:rsidRDefault="004C5463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#1:</w:t>
            </w:r>
          </w:p>
          <w:p w14:paraId="031DB331" w14:textId="77777777" w:rsidR="004C5463" w:rsidRPr="00471D17" w:rsidRDefault="004C5463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#2:</w:t>
            </w:r>
          </w:p>
          <w:p w14:paraId="48CA2673" w14:textId="390CBA09" w:rsidR="004C5463" w:rsidRPr="00471D17" w:rsidRDefault="004C5463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#3:</w:t>
            </w:r>
          </w:p>
        </w:tc>
      </w:tr>
      <w:tr w:rsidR="00E1446D" w14:paraId="5CB4C1B1" w14:textId="54E4A2FF" w:rsidTr="00E1446D">
        <w:tc>
          <w:tcPr>
            <w:tcW w:w="2009" w:type="dxa"/>
          </w:tcPr>
          <w:p w14:paraId="3A9BCF18" w14:textId="7ED5982F" w:rsidR="00E1446D" w:rsidRDefault="00E1446D">
            <w:r>
              <w:t>Informing Trainees/Faculty</w:t>
            </w:r>
          </w:p>
        </w:tc>
        <w:tc>
          <w:tcPr>
            <w:tcW w:w="4466" w:type="dxa"/>
          </w:tcPr>
          <w:p w14:paraId="09888EDB" w14:textId="3568E6BA" w:rsidR="00E1446D" w:rsidRPr="00471D17" w:rsidRDefault="00E1446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Date for Trainee Meeting</w:t>
            </w:r>
            <w:r w:rsidR="003F347B" w:rsidRPr="00471D17">
              <w:rPr>
                <w:sz w:val="20"/>
                <w:szCs w:val="20"/>
              </w:rPr>
              <w:t>:</w:t>
            </w:r>
          </w:p>
          <w:p w14:paraId="06649BAC" w14:textId="14684CF5" w:rsidR="00E1446D" w:rsidRPr="00471D17" w:rsidRDefault="00E1446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Date for Faculty Meeting</w:t>
            </w:r>
            <w:r w:rsidR="003F347B" w:rsidRPr="00471D17">
              <w:rPr>
                <w:sz w:val="20"/>
                <w:szCs w:val="20"/>
              </w:rPr>
              <w:t>:</w:t>
            </w:r>
          </w:p>
        </w:tc>
        <w:tc>
          <w:tcPr>
            <w:tcW w:w="2875" w:type="dxa"/>
          </w:tcPr>
          <w:p w14:paraId="624E02E7" w14:textId="77777777" w:rsidR="00E1446D" w:rsidRDefault="00E1446D"/>
        </w:tc>
      </w:tr>
      <w:tr w:rsidR="00E1446D" w14:paraId="0B29EFE3" w14:textId="4E9E4216" w:rsidTr="00E1446D">
        <w:tc>
          <w:tcPr>
            <w:tcW w:w="2009" w:type="dxa"/>
          </w:tcPr>
          <w:p w14:paraId="53AA5752" w14:textId="5F0149EE" w:rsidR="00E1446D" w:rsidRDefault="00E1446D">
            <w:r>
              <w:t>Timeline for Response</w:t>
            </w:r>
          </w:p>
        </w:tc>
        <w:tc>
          <w:tcPr>
            <w:tcW w:w="4466" w:type="dxa"/>
          </w:tcPr>
          <w:p w14:paraId="16ADEF64" w14:textId="37C6F96E" w:rsidR="00C41295" w:rsidRPr="00471D17" w:rsidRDefault="00C41295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Outline allegations and response</w:t>
            </w:r>
          </w:p>
          <w:p w14:paraId="181B1308" w14:textId="13FE1D12" w:rsidR="00E1446D" w:rsidRPr="00471D17" w:rsidRDefault="00E1446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Draft #1:</w:t>
            </w:r>
          </w:p>
          <w:p w14:paraId="74D1B5CF" w14:textId="77777777" w:rsidR="00E1446D" w:rsidRPr="00471D17" w:rsidRDefault="00E1446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Draft #2:</w:t>
            </w:r>
          </w:p>
          <w:p w14:paraId="48E4C36C" w14:textId="715C8BCE" w:rsidR="00E1446D" w:rsidRPr="00471D17" w:rsidRDefault="00E1446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Draft #3:</w:t>
            </w:r>
          </w:p>
        </w:tc>
        <w:tc>
          <w:tcPr>
            <w:tcW w:w="2875" w:type="dxa"/>
          </w:tcPr>
          <w:p w14:paraId="285A1498" w14:textId="77777777" w:rsidR="00E1446D" w:rsidRDefault="00E1446D"/>
        </w:tc>
      </w:tr>
      <w:tr w:rsidR="00E1446D" w14:paraId="2D45FD56" w14:textId="52A64458" w:rsidTr="00596B0D">
        <w:trPr>
          <w:trHeight w:val="404"/>
        </w:trPr>
        <w:tc>
          <w:tcPr>
            <w:tcW w:w="2009" w:type="dxa"/>
          </w:tcPr>
          <w:p w14:paraId="557257C5" w14:textId="07304EC2" w:rsidR="00E1446D" w:rsidRDefault="00E1446D">
            <w:r>
              <w:t>Document List</w:t>
            </w:r>
          </w:p>
        </w:tc>
        <w:tc>
          <w:tcPr>
            <w:tcW w:w="4466" w:type="dxa"/>
          </w:tcPr>
          <w:p w14:paraId="1E9DF829" w14:textId="593903A9" w:rsidR="003F347B" w:rsidRPr="00471D17" w:rsidRDefault="00C41295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Allegation #1</w:t>
            </w:r>
            <w:r w:rsidR="003F347B" w:rsidRPr="00471D17">
              <w:rPr>
                <w:sz w:val="20"/>
                <w:szCs w:val="20"/>
              </w:rPr>
              <w:t>:</w:t>
            </w:r>
          </w:p>
        </w:tc>
        <w:tc>
          <w:tcPr>
            <w:tcW w:w="2875" w:type="dxa"/>
          </w:tcPr>
          <w:p w14:paraId="4F98CD3E" w14:textId="77777777" w:rsidR="00E1446D" w:rsidRDefault="00E1446D"/>
        </w:tc>
      </w:tr>
      <w:tr w:rsidR="00596B0D" w14:paraId="0B173187" w14:textId="77777777" w:rsidTr="00596B0D">
        <w:trPr>
          <w:trHeight w:val="404"/>
        </w:trPr>
        <w:tc>
          <w:tcPr>
            <w:tcW w:w="2009" w:type="dxa"/>
          </w:tcPr>
          <w:p w14:paraId="55AF0669" w14:textId="77777777" w:rsidR="00596B0D" w:rsidRDefault="00596B0D"/>
        </w:tc>
        <w:tc>
          <w:tcPr>
            <w:tcW w:w="4466" w:type="dxa"/>
          </w:tcPr>
          <w:p w14:paraId="3695D751" w14:textId="5C8593B4" w:rsidR="00596B0D" w:rsidRPr="00471D17" w:rsidRDefault="00596B0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Allegation #2:</w:t>
            </w:r>
          </w:p>
        </w:tc>
        <w:tc>
          <w:tcPr>
            <w:tcW w:w="2875" w:type="dxa"/>
          </w:tcPr>
          <w:p w14:paraId="2D720ADB" w14:textId="77777777" w:rsidR="00596B0D" w:rsidRDefault="00596B0D"/>
        </w:tc>
      </w:tr>
      <w:tr w:rsidR="00596B0D" w14:paraId="62BBCACF" w14:textId="77777777" w:rsidTr="00596B0D">
        <w:trPr>
          <w:trHeight w:val="404"/>
        </w:trPr>
        <w:tc>
          <w:tcPr>
            <w:tcW w:w="2009" w:type="dxa"/>
          </w:tcPr>
          <w:p w14:paraId="6C7894C7" w14:textId="77777777" w:rsidR="00596B0D" w:rsidRDefault="00596B0D"/>
        </w:tc>
        <w:tc>
          <w:tcPr>
            <w:tcW w:w="4466" w:type="dxa"/>
          </w:tcPr>
          <w:p w14:paraId="68F08EA0" w14:textId="73CB9DEB" w:rsidR="00596B0D" w:rsidRPr="00471D17" w:rsidRDefault="00596B0D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Allegation #3:</w:t>
            </w:r>
          </w:p>
        </w:tc>
        <w:tc>
          <w:tcPr>
            <w:tcW w:w="2875" w:type="dxa"/>
          </w:tcPr>
          <w:p w14:paraId="6F9C8589" w14:textId="77777777" w:rsidR="00596B0D" w:rsidRDefault="00596B0D"/>
        </w:tc>
      </w:tr>
      <w:tr w:rsidR="00E1446D" w14:paraId="35F7928D" w14:textId="0578326B" w:rsidTr="00E1446D">
        <w:tc>
          <w:tcPr>
            <w:tcW w:w="2009" w:type="dxa"/>
          </w:tcPr>
          <w:p w14:paraId="01EAA919" w14:textId="0214AB01" w:rsidR="00E1446D" w:rsidRDefault="00E1446D">
            <w:r>
              <w:t>GMEC Notification</w:t>
            </w:r>
            <w:r w:rsidR="00890A7A">
              <w:t xml:space="preserve"> (document in minutes)</w:t>
            </w:r>
          </w:p>
        </w:tc>
        <w:tc>
          <w:tcPr>
            <w:tcW w:w="4466" w:type="dxa"/>
          </w:tcPr>
          <w:p w14:paraId="2265C9B3" w14:textId="7F9EF67E" w:rsidR="00E1446D" w:rsidRPr="00471D17" w:rsidRDefault="004C5463">
            <w:pPr>
              <w:rPr>
                <w:sz w:val="20"/>
                <w:szCs w:val="20"/>
              </w:rPr>
            </w:pPr>
            <w:r w:rsidRPr="00471D17">
              <w:rPr>
                <w:sz w:val="20"/>
                <w:szCs w:val="20"/>
              </w:rPr>
              <w:t>Email or Meeting Date:</w:t>
            </w:r>
          </w:p>
        </w:tc>
        <w:tc>
          <w:tcPr>
            <w:tcW w:w="2875" w:type="dxa"/>
          </w:tcPr>
          <w:p w14:paraId="6F32DBDB" w14:textId="77777777" w:rsidR="00E1446D" w:rsidRDefault="00E1446D"/>
        </w:tc>
      </w:tr>
      <w:tr w:rsidR="00E1446D" w14:paraId="01E3B883" w14:textId="7FC626B0" w:rsidTr="00E1446D">
        <w:tc>
          <w:tcPr>
            <w:tcW w:w="2009" w:type="dxa"/>
          </w:tcPr>
          <w:p w14:paraId="144A6F9B" w14:textId="0DDD0367" w:rsidR="00E1446D" w:rsidRDefault="00471D17">
            <w:r>
              <w:t xml:space="preserve">Obtain </w:t>
            </w:r>
            <w:r w:rsidR="00E1446D">
              <w:t>Signatures</w:t>
            </w:r>
          </w:p>
        </w:tc>
        <w:tc>
          <w:tcPr>
            <w:tcW w:w="4466" w:type="dxa"/>
          </w:tcPr>
          <w:p w14:paraId="06A84ECD" w14:textId="77777777" w:rsidR="00E1446D" w:rsidRDefault="00E1446D"/>
        </w:tc>
        <w:tc>
          <w:tcPr>
            <w:tcW w:w="2875" w:type="dxa"/>
          </w:tcPr>
          <w:p w14:paraId="6FC7387A" w14:textId="77777777" w:rsidR="00E1446D" w:rsidRDefault="00E1446D"/>
        </w:tc>
      </w:tr>
      <w:tr w:rsidR="00E1446D" w14:paraId="459B349C" w14:textId="0E35C80D" w:rsidTr="00E1446D">
        <w:tc>
          <w:tcPr>
            <w:tcW w:w="2009" w:type="dxa"/>
          </w:tcPr>
          <w:p w14:paraId="4B1DDF17" w14:textId="7C129F41" w:rsidR="00E1446D" w:rsidRDefault="00E1446D" w:rsidP="00471D17">
            <w:pPr>
              <w:ind w:left="720"/>
            </w:pPr>
            <w:r>
              <w:t>DIO</w:t>
            </w:r>
          </w:p>
        </w:tc>
        <w:tc>
          <w:tcPr>
            <w:tcW w:w="4466" w:type="dxa"/>
          </w:tcPr>
          <w:p w14:paraId="54045770" w14:textId="77777777" w:rsidR="00E1446D" w:rsidRDefault="00E1446D"/>
        </w:tc>
        <w:tc>
          <w:tcPr>
            <w:tcW w:w="2875" w:type="dxa"/>
          </w:tcPr>
          <w:p w14:paraId="4048491B" w14:textId="77777777" w:rsidR="00E1446D" w:rsidRDefault="00E1446D"/>
        </w:tc>
      </w:tr>
      <w:tr w:rsidR="00E1446D" w14:paraId="20021CA5" w14:textId="0C724CD0" w:rsidTr="00E1446D">
        <w:tc>
          <w:tcPr>
            <w:tcW w:w="2009" w:type="dxa"/>
          </w:tcPr>
          <w:p w14:paraId="7515C845" w14:textId="15CEC3F8" w:rsidR="00E1446D" w:rsidRDefault="00E1446D" w:rsidP="00471D17">
            <w:pPr>
              <w:ind w:left="720"/>
            </w:pPr>
            <w:r>
              <w:t>Program Director</w:t>
            </w:r>
          </w:p>
        </w:tc>
        <w:tc>
          <w:tcPr>
            <w:tcW w:w="4466" w:type="dxa"/>
          </w:tcPr>
          <w:p w14:paraId="5FB0E305" w14:textId="77777777" w:rsidR="00E1446D" w:rsidRDefault="00E1446D"/>
        </w:tc>
        <w:tc>
          <w:tcPr>
            <w:tcW w:w="2875" w:type="dxa"/>
          </w:tcPr>
          <w:p w14:paraId="17F9763F" w14:textId="77777777" w:rsidR="00E1446D" w:rsidRDefault="00E1446D"/>
        </w:tc>
      </w:tr>
      <w:tr w:rsidR="005352D9" w14:paraId="20F138D6" w14:textId="77777777" w:rsidTr="00E1446D">
        <w:tc>
          <w:tcPr>
            <w:tcW w:w="2009" w:type="dxa"/>
          </w:tcPr>
          <w:p w14:paraId="6A81B410" w14:textId="13CA55F9" w:rsidR="005352D9" w:rsidRDefault="005352D9" w:rsidP="005352D9">
            <w:r>
              <w:t>Prep Email</w:t>
            </w:r>
          </w:p>
        </w:tc>
        <w:tc>
          <w:tcPr>
            <w:tcW w:w="4466" w:type="dxa"/>
          </w:tcPr>
          <w:p w14:paraId="0CE5B902" w14:textId="77777777" w:rsidR="005352D9" w:rsidRDefault="005352D9"/>
        </w:tc>
        <w:tc>
          <w:tcPr>
            <w:tcW w:w="2875" w:type="dxa"/>
          </w:tcPr>
          <w:p w14:paraId="63F74A7B" w14:textId="77777777" w:rsidR="005352D9" w:rsidRDefault="005352D9"/>
        </w:tc>
      </w:tr>
      <w:tr w:rsidR="00471D17" w14:paraId="626AB58B" w14:textId="77777777" w:rsidTr="00E1446D">
        <w:tc>
          <w:tcPr>
            <w:tcW w:w="2009" w:type="dxa"/>
          </w:tcPr>
          <w:p w14:paraId="281C47E1" w14:textId="5ED7CC20" w:rsidR="00471D17" w:rsidRDefault="005352D9">
            <w:r>
              <w:t>Date Emailed</w:t>
            </w:r>
          </w:p>
        </w:tc>
        <w:tc>
          <w:tcPr>
            <w:tcW w:w="4466" w:type="dxa"/>
          </w:tcPr>
          <w:p w14:paraId="5FFE3CBB" w14:textId="77777777" w:rsidR="00471D17" w:rsidRDefault="00471D17"/>
        </w:tc>
        <w:tc>
          <w:tcPr>
            <w:tcW w:w="2875" w:type="dxa"/>
          </w:tcPr>
          <w:p w14:paraId="376CC267" w14:textId="77777777" w:rsidR="00471D17" w:rsidRDefault="00471D17"/>
        </w:tc>
      </w:tr>
      <w:tr w:rsidR="00471D17" w14:paraId="5DF0451A" w14:textId="77777777" w:rsidTr="00E1446D">
        <w:tc>
          <w:tcPr>
            <w:tcW w:w="2009" w:type="dxa"/>
          </w:tcPr>
          <w:p w14:paraId="4E24812F" w14:textId="3041009A" w:rsidR="00471D17" w:rsidRDefault="00471D17">
            <w:r>
              <w:t>Confirmation Date</w:t>
            </w:r>
          </w:p>
        </w:tc>
        <w:tc>
          <w:tcPr>
            <w:tcW w:w="4466" w:type="dxa"/>
          </w:tcPr>
          <w:p w14:paraId="697CC91B" w14:textId="77777777" w:rsidR="00471D17" w:rsidRDefault="00471D17"/>
        </w:tc>
        <w:tc>
          <w:tcPr>
            <w:tcW w:w="2875" w:type="dxa"/>
          </w:tcPr>
          <w:p w14:paraId="733BF343" w14:textId="77777777" w:rsidR="00471D17" w:rsidRDefault="00471D17"/>
        </w:tc>
      </w:tr>
      <w:tr w:rsidR="00471D17" w14:paraId="4FFFEC1D" w14:textId="77777777" w:rsidTr="00E1446D">
        <w:tc>
          <w:tcPr>
            <w:tcW w:w="2009" w:type="dxa"/>
          </w:tcPr>
          <w:p w14:paraId="6D2C4395" w14:textId="77777777" w:rsidR="005352D9" w:rsidRDefault="00471D17">
            <w:r>
              <w:t>Response by ACGME</w:t>
            </w:r>
            <w:r w:rsidR="005352D9">
              <w:t xml:space="preserve"> Received:</w:t>
            </w:r>
          </w:p>
          <w:p w14:paraId="536F5844" w14:textId="309C09AF" w:rsidR="005352D9" w:rsidRDefault="005352D9"/>
        </w:tc>
        <w:tc>
          <w:tcPr>
            <w:tcW w:w="4466" w:type="dxa"/>
          </w:tcPr>
          <w:p w14:paraId="75F8B277" w14:textId="77777777" w:rsidR="00471D17" w:rsidRDefault="00471D17">
            <w:r>
              <w:t>Complaint Resolved</w:t>
            </w:r>
          </w:p>
          <w:p w14:paraId="70FC37D1" w14:textId="77777777" w:rsidR="00471D17" w:rsidRDefault="00471D17">
            <w:r>
              <w:t>Site Visit Requested</w:t>
            </w:r>
          </w:p>
          <w:p w14:paraId="494C4C3B" w14:textId="77777777" w:rsidR="00471D17" w:rsidRDefault="00471D17">
            <w:r>
              <w:t>___ Full</w:t>
            </w:r>
          </w:p>
          <w:p w14:paraId="719A14F9" w14:textId="095FBD36" w:rsidR="00471D17" w:rsidRDefault="00471D17">
            <w:r>
              <w:t>___ Focused</w:t>
            </w:r>
          </w:p>
        </w:tc>
        <w:tc>
          <w:tcPr>
            <w:tcW w:w="2875" w:type="dxa"/>
          </w:tcPr>
          <w:p w14:paraId="3F23805B" w14:textId="77777777" w:rsidR="00471D17" w:rsidRDefault="00471D17"/>
        </w:tc>
      </w:tr>
      <w:tr w:rsidR="005352D9" w14:paraId="29D65B7B" w14:textId="77777777" w:rsidTr="00E1446D">
        <w:tc>
          <w:tcPr>
            <w:tcW w:w="2009" w:type="dxa"/>
          </w:tcPr>
          <w:p w14:paraId="18B142A9" w14:textId="178CCAED" w:rsidR="005352D9" w:rsidRDefault="005352D9">
            <w:r>
              <w:t xml:space="preserve">GMEC </w:t>
            </w:r>
            <w:r w:rsidR="00890A7A">
              <w:t>Notification about Response (document in minutes)</w:t>
            </w:r>
          </w:p>
        </w:tc>
        <w:tc>
          <w:tcPr>
            <w:tcW w:w="4466" w:type="dxa"/>
          </w:tcPr>
          <w:p w14:paraId="6356FF25" w14:textId="77777777" w:rsidR="005352D9" w:rsidRDefault="005352D9"/>
        </w:tc>
        <w:tc>
          <w:tcPr>
            <w:tcW w:w="2875" w:type="dxa"/>
          </w:tcPr>
          <w:p w14:paraId="1B871FA9" w14:textId="77777777" w:rsidR="005352D9" w:rsidRDefault="005352D9"/>
        </w:tc>
      </w:tr>
    </w:tbl>
    <w:p w14:paraId="42AEE35D" w14:textId="7BF03B31" w:rsidR="00A438BF" w:rsidRDefault="00A438BF"/>
    <w:p w14:paraId="4A1BCEB8" w14:textId="3E44FF49" w:rsidR="00ED7AFE" w:rsidRDefault="00ED7AFE"/>
    <w:p w14:paraId="780274EC" w14:textId="114C8709" w:rsidR="00ED7AFE" w:rsidRDefault="00ED7AFE"/>
    <w:p w14:paraId="13871D34" w14:textId="41780618" w:rsidR="00ED7AFE" w:rsidRDefault="00ED7AFE"/>
    <w:p w14:paraId="25AF7CFE" w14:textId="57D0E927" w:rsidR="00ED7AFE" w:rsidRDefault="00ED7AFE" w:rsidP="00ED7AFE">
      <w:pPr>
        <w:jc w:val="right"/>
      </w:pPr>
      <w:r>
        <w:rPr>
          <w:b/>
          <w:bCs/>
          <w:noProof/>
        </w:rPr>
        <w:drawing>
          <wp:inline distT="0" distB="0" distL="0" distR="0" wp14:anchorId="048D7475" wp14:editId="41B96693">
            <wp:extent cx="1706880" cy="697992"/>
            <wp:effectExtent l="0" t="0" r="7620" b="698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AFE" w:rsidSect="000D3643">
      <w:pgSz w:w="12240" w:h="15840"/>
      <w:pgMar w:top="1440" w:right="1440" w:bottom="1440" w:left="1440" w:header="720" w:footer="720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2NLMwNDS1MDEysTBT0lEKTi0uzszPAykwqgUAUML1aywAAAA="/>
  </w:docVars>
  <w:rsids>
    <w:rsidRoot w:val="00A438BF"/>
    <w:rsid w:val="000D3643"/>
    <w:rsid w:val="002253B1"/>
    <w:rsid w:val="003F347B"/>
    <w:rsid w:val="004245EE"/>
    <w:rsid w:val="00471D17"/>
    <w:rsid w:val="004C5463"/>
    <w:rsid w:val="005352D9"/>
    <w:rsid w:val="00596B0D"/>
    <w:rsid w:val="00653A39"/>
    <w:rsid w:val="007B5565"/>
    <w:rsid w:val="00890A7A"/>
    <w:rsid w:val="008E1988"/>
    <w:rsid w:val="00A438BF"/>
    <w:rsid w:val="00C41295"/>
    <w:rsid w:val="00C64140"/>
    <w:rsid w:val="00E1446D"/>
    <w:rsid w:val="00E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9395"/>
  <w15:chartTrackingRefBased/>
  <w15:docId w15:val="{A51B9A83-0FA8-42CE-83A2-DDCF8908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34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4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253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2022-06-02T14:51:00Z</dcterms:created>
  <dcterms:modified xsi:type="dcterms:W3CDTF">2022-06-02T14:51:00Z</dcterms:modified>
</cp:coreProperties>
</file>