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79DF" w14:textId="29044C42" w:rsidR="008B22EC" w:rsidRPr="0079751F" w:rsidRDefault="00A50E98" w:rsidP="00A50E98">
      <w:pPr>
        <w:spacing w:after="0"/>
        <w:rPr>
          <w:rFonts w:cstheme="minorHAnsi"/>
          <w:b/>
          <w:bCs/>
          <w:color w:val="538135" w:themeColor="accent6" w:themeShade="BF"/>
          <w:sz w:val="40"/>
          <w:szCs w:val="40"/>
        </w:rPr>
      </w:pPr>
      <w:r w:rsidRPr="0079751F">
        <w:rPr>
          <w:rFonts w:cstheme="minorHAnsi"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C0F8A6" wp14:editId="6D60088E">
            <wp:simplePos x="0" y="0"/>
            <wp:positionH relativeFrom="column">
              <wp:posOffset>7633504</wp:posOffset>
            </wp:positionH>
            <wp:positionV relativeFrom="paragraph">
              <wp:posOffset>-202557</wp:posOffset>
            </wp:positionV>
            <wp:extent cx="1192192" cy="473333"/>
            <wp:effectExtent l="0" t="0" r="1905" b="0"/>
            <wp:wrapNone/>
            <wp:docPr id="1" name="Picture 1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647" cy="47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8D"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>GME Program Coordinator</w:t>
      </w:r>
      <w:r w:rsidR="008D6159"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 xml:space="preserve"> Milestones*</w:t>
      </w:r>
      <w:r w:rsidR="00B34ED9"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 xml:space="preserve"> Self-Assessment</w:t>
      </w:r>
    </w:p>
    <w:tbl>
      <w:tblPr>
        <w:tblStyle w:val="ListTable4-Accent6"/>
        <w:tblW w:w="14395" w:type="dxa"/>
        <w:tblLayout w:type="fixed"/>
        <w:tblLook w:val="0420" w:firstRow="1" w:lastRow="0" w:firstColumn="0" w:lastColumn="0" w:noHBand="0" w:noVBand="1"/>
      </w:tblPr>
      <w:tblGrid>
        <w:gridCol w:w="1257"/>
        <w:gridCol w:w="21"/>
        <w:gridCol w:w="1594"/>
        <w:gridCol w:w="831"/>
        <w:gridCol w:w="85"/>
        <w:gridCol w:w="526"/>
        <w:gridCol w:w="1441"/>
        <w:gridCol w:w="1172"/>
        <w:gridCol w:w="1708"/>
        <w:gridCol w:w="470"/>
        <w:gridCol w:w="240"/>
        <w:gridCol w:w="553"/>
        <w:gridCol w:w="1617"/>
        <w:gridCol w:w="1082"/>
        <w:gridCol w:w="1798"/>
      </w:tblGrid>
      <w:tr w:rsidR="00387C23" w:rsidRPr="005B6FB7" w14:paraId="73F618AB" w14:textId="77777777" w:rsidTr="00E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5" w:type="dxa"/>
            <w:gridSpan w:val="15"/>
            <w:tcBorders>
              <w:bottom w:val="single" w:sz="4" w:space="0" w:color="auto"/>
            </w:tcBorders>
          </w:tcPr>
          <w:p w14:paraId="1BD921E5" w14:textId="2ACFD6BF" w:rsidR="00387C23" w:rsidRPr="005B6FB7" w:rsidRDefault="00387C23" w:rsidP="00387C23">
            <w:pPr>
              <w:jc w:val="center"/>
              <w:rPr>
                <w:rFonts w:cstheme="minorHAnsi"/>
                <w:b w:val="0"/>
                <w:bCs w:val="0"/>
              </w:rPr>
            </w:pPr>
            <w:r w:rsidRPr="005B6FB7">
              <w:rPr>
                <w:rFonts w:cstheme="minorHAnsi"/>
                <w:b w:val="0"/>
                <w:bCs w:val="0"/>
              </w:rPr>
              <w:t>Medical Education Knowledge (MEK)</w:t>
            </w:r>
          </w:p>
        </w:tc>
      </w:tr>
      <w:tr w:rsidR="00EF4CAF" w:rsidRPr="005B6FB7" w14:paraId="228E68BC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717" w14:textId="4545D047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7A5" w14:textId="225411D5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A10" w14:textId="0E3CCA49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87A" w14:textId="4D2904F2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0CB" w14:textId="39AF9B1F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454372" w:rsidRPr="001E49DF" w14:paraId="3E9A5A62" w14:textId="77777777" w:rsidTr="00EF4CA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4C5" w14:textId="21487D79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know where to find policies and procedures, with guidance.</w:t>
            </w:r>
          </w:p>
          <w:p w14:paraId="7BE328FF" w14:textId="2A4D360D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 limited basic computer skills (Microsoft Office); I have computer skills as required for position.</w:t>
            </w:r>
          </w:p>
          <w:p w14:paraId="6A93D9EB" w14:textId="266838F6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not ready to engage in learning new technical skills.</w:t>
            </w:r>
          </w:p>
          <w:p w14:paraId="4C54B7BB" w14:textId="1AA77C59" w:rsidR="00454372" w:rsidRPr="001E49DF" w:rsidRDefault="00454372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understand that new terminology and acronyms exist but </w:t>
            </w:r>
            <w:r w:rsidR="002C512C" w:rsidRPr="001E49DF">
              <w:rPr>
                <w:rFonts w:cstheme="minorHAnsi"/>
                <w:sz w:val="16"/>
                <w:szCs w:val="14"/>
              </w:rPr>
              <w:t xml:space="preserve">have </w:t>
            </w:r>
            <w:r w:rsidRPr="001E49DF">
              <w:rPr>
                <w:rFonts w:cstheme="minorHAnsi"/>
                <w:sz w:val="16"/>
                <w:szCs w:val="14"/>
              </w:rPr>
              <w:t>limited exposure.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A95" w14:textId="265A2612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starting to analyze policies and procedures and know how to apply some of these.</w:t>
            </w:r>
          </w:p>
          <w:p w14:paraId="45C2356B" w14:textId="02089AEB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recognize areas in which further computer technology is needed for improvement.</w:t>
            </w:r>
          </w:p>
          <w:p w14:paraId="72894F5C" w14:textId="46300F94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demonstrate willingness to learn new skills.</w:t>
            </w:r>
          </w:p>
          <w:p w14:paraId="69196D0E" w14:textId="118CF16D" w:rsidR="00454372" w:rsidRPr="001E49DF" w:rsidRDefault="00454372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becoming familiar with GME terminology and acronyms.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EF4" w14:textId="533BDDB6" w:rsidR="00454372" w:rsidRPr="001E49DF" w:rsidRDefault="009B502A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know how to develop a policy</w:t>
            </w:r>
            <w:r w:rsidR="00F319B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for the program</w:t>
            </w:r>
            <w:r w:rsidR="00A97B59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1662CA8E" w14:textId="5DD2E1CD" w:rsidR="00454372" w:rsidRPr="001E49DF" w:rsidRDefault="00F319B7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participate in the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creation of evaluations</w:t>
            </w:r>
            <w:r w:rsidR="00A97B59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3C3EEAC2" w14:textId="23E0A509" w:rsidR="00454372" w:rsidRPr="001E49DF" w:rsidRDefault="00F319B7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seek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out training for new skills.</w:t>
            </w:r>
          </w:p>
          <w:p w14:paraId="0F79900D" w14:textId="54080886" w:rsidR="00454372" w:rsidRPr="001E49DF" w:rsidRDefault="00A97B59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c</w:t>
            </w:r>
            <w:r w:rsidR="00454372" w:rsidRPr="001E49DF">
              <w:rPr>
                <w:rFonts w:cstheme="minorHAnsi"/>
                <w:sz w:val="16"/>
                <w:szCs w:val="14"/>
              </w:rPr>
              <w:t>omfortable with specialty-specific acronyms and terminology.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EC0" w14:textId="3DE0A22E" w:rsidR="00454372" w:rsidRPr="001E49DF" w:rsidRDefault="00A97B59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ed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ucate others on how to apply policies and procedures.</w:t>
            </w:r>
          </w:p>
          <w:p w14:paraId="358038C2" w14:textId="60562397" w:rsidR="00454372" w:rsidRPr="001E49DF" w:rsidRDefault="00A97B59" w:rsidP="00EF4CAF">
            <w:pPr>
              <w:pStyle w:val="TableParagraph"/>
              <w:numPr>
                <w:ilvl w:val="0"/>
                <w:numId w:val="5"/>
              </w:numPr>
              <w:spacing w:before="1"/>
              <w:ind w:left="154" w:right="-37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ollaborate on the creation and editing </w:t>
            </w:r>
            <w:r w:rsidR="00454372" w:rsidRPr="001E49DF">
              <w:rPr>
                <w:rFonts w:asciiTheme="minorHAnsi" w:hAnsiTheme="minorHAnsi" w:cstheme="minorHAnsi"/>
                <w:spacing w:val="-8"/>
                <w:sz w:val="16"/>
                <w:szCs w:val="14"/>
              </w:rPr>
              <w:t xml:space="preserve">of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evaluations.</w:t>
            </w:r>
          </w:p>
          <w:p w14:paraId="52BB0F6E" w14:textId="5A869F92" w:rsidR="00454372" w:rsidRPr="001E49DF" w:rsidRDefault="001404BB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practice p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roactive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completion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of tasks.</w:t>
            </w:r>
          </w:p>
          <w:p w14:paraId="4597EDA8" w14:textId="7AFBC4B6" w:rsidR="00454372" w:rsidRPr="001E49DF" w:rsidRDefault="001404BB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provide a</w:t>
            </w:r>
            <w:r w:rsidR="00454372" w:rsidRPr="001E49DF">
              <w:rPr>
                <w:rFonts w:cstheme="minorHAnsi"/>
                <w:sz w:val="16"/>
                <w:szCs w:val="14"/>
              </w:rPr>
              <w:t xml:space="preserve">nswers </w:t>
            </w:r>
            <w:r w:rsidR="00F27ED9" w:rsidRPr="001E49DF">
              <w:rPr>
                <w:rFonts w:cstheme="minorHAnsi"/>
                <w:sz w:val="16"/>
                <w:szCs w:val="14"/>
              </w:rPr>
              <w:t xml:space="preserve">for </w:t>
            </w:r>
            <w:r w:rsidR="00454372" w:rsidRPr="001E49DF">
              <w:rPr>
                <w:rFonts w:cstheme="minorHAnsi"/>
                <w:sz w:val="16"/>
                <w:szCs w:val="14"/>
              </w:rPr>
              <w:t>terminology and acronym questions for others.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09E" w14:textId="27C12E97" w:rsidR="00454372" w:rsidRPr="001E49DF" w:rsidRDefault="00F27ED9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 source of training for others.</w:t>
            </w:r>
          </w:p>
          <w:p w14:paraId="5B017CEE" w14:textId="5DD58466" w:rsidR="00454372" w:rsidRPr="001E49DF" w:rsidRDefault="00F27ED9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instruct </w:t>
            </w:r>
            <w:r w:rsidR="00454372" w:rsidRPr="001E49DF">
              <w:rPr>
                <w:rFonts w:asciiTheme="minorHAnsi" w:hAnsiTheme="minorHAnsi" w:cstheme="minorHAnsi"/>
                <w:spacing w:val="-3"/>
                <w:sz w:val="16"/>
                <w:szCs w:val="14"/>
              </w:rPr>
              <w:t xml:space="preserve">others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on the use of evaluations and evaluation</w:t>
            </w:r>
            <w:r w:rsidR="00454372" w:rsidRPr="001E49DF">
              <w:rPr>
                <w:rFonts w:asciiTheme="minorHAnsi" w:hAnsiTheme="minorHAnsi" w:cstheme="minorHAnsi"/>
                <w:spacing w:val="-6"/>
                <w:sz w:val="16"/>
                <w:szCs w:val="14"/>
              </w:rPr>
              <w:t xml:space="preserve">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reporting.</w:t>
            </w:r>
          </w:p>
          <w:p w14:paraId="708522F1" w14:textId="5662B482" w:rsidR="00F27ED9" w:rsidRPr="001E49DF" w:rsidRDefault="00F27ED9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nticipate future needs, develop new processes and successfully lobb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y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program staff to consider and  adopt new</w:t>
            </w:r>
            <w:r w:rsidR="00454372" w:rsidRPr="001E49DF">
              <w:rPr>
                <w:rFonts w:asciiTheme="minorHAnsi" w:hAnsiTheme="minorHAnsi" w:cstheme="minorHAnsi"/>
                <w:spacing w:val="-6"/>
                <w:sz w:val="16"/>
                <w:szCs w:val="14"/>
              </w:rPr>
              <w:t xml:space="preserve">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processes.</w:t>
            </w:r>
          </w:p>
        </w:tc>
        <w:bookmarkStart w:id="0" w:name="_GoBack"/>
        <w:bookmarkEnd w:id="0"/>
      </w:tr>
      <w:tr w:rsidR="00EF4CAF" w:rsidRPr="00246FC5" w14:paraId="07212B82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D7126" w14:textId="37A8E8B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A8AA2" w14:textId="78D0AC0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3BCC" w14:textId="241180E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DDE0" w14:textId="4812FF89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388E9" w14:textId="297D987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7FE68" w14:textId="5D5854B3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79240" w14:textId="1AA95F0A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A37A" w14:textId="5F60851F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658DC" w14:textId="4577EEEE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D806" w14:textId="5B10C97A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3A89F9B" w14:textId="77777777" w:rsidTr="00EF4CAF">
        <w:tc>
          <w:tcPr>
            <w:tcW w:w="143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6AB4D9" w14:textId="35B6B227" w:rsidR="00387C23" w:rsidRPr="005B6FB7" w:rsidRDefault="00387C23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bCs/>
                <w:color w:val="FFFFFF" w:themeColor="background1"/>
              </w:rPr>
              <w:t>Personal Care (PC)</w:t>
            </w:r>
          </w:p>
        </w:tc>
      </w:tr>
      <w:tr w:rsidR="00EF4CAF" w:rsidRPr="005B6FB7" w14:paraId="76E682C1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EAF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D16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A10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86E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E06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387C23" w:rsidRPr="001E49DF" w14:paraId="044FD545" w14:textId="77777777" w:rsidTr="0076240B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F73" w14:textId="52AAA116" w:rsidR="00387C23" w:rsidRPr="001E49DF" w:rsidRDefault="005839E4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allow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 distractions to hinder work product and output</w:t>
            </w:r>
            <w:r w:rsidR="00041184" w:rsidRPr="001E49DF">
              <w:rPr>
                <w:rFonts w:cstheme="minorHAnsi"/>
                <w:sz w:val="16"/>
                <w:szCs w:val="14"/>
              </w:rPr>
              <w:t>.</w:t>
            </w:r>
          </w:p>
          <w:p w14:paraId="63F935BA" w14:textId="77777777" w:rsidR="005839E4" w:rsidRPr="001E49DF" w:rsidRDefault="005839E4" w:rsidP="00574BF2">
            <w:pPr>
              <w:pStyle w:val="TableParagraph"/>
              <w:numPr>
                <w:ilvl w:val="0"/>
                <w:numId w:val="4"/>
              </w:numPr>
              <w:ind w:left="154" w:right="32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u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nsure of the questions to ask.</w:t>
            </w:r>
          </w:p>
          <w:p w14:paraId="24ACFE8C" w14:textId="32479B4D" w:rsidR="00387C23" w:rsidRPr="001E49DF" w:rsidRDefault="005839E4" w:rsidP="00574BF2">
            <w:pPr>
              <w:pStyle w:val="TableParagraph"/>
              <w:numPr>
                <w:ilvl w:val="0"/>
                <w:numId w:val="4"/>
              </w:numPr>
              <w:ind w:left="154" w:right="32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do not always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value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the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manag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ement of 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stress by protecting personal time.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4EB" w14:textId="3FDD2D1C" w:rsidR="00387C23" w:rsidRPr="001E49DF" w:rsidRDefault="005839E4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</w:t>
            </w:r>
            <w:r w:rsidR="004054E4" w:rsidRPr="001E49DF">
              <w:rPr>
                <w:rFonts w:cstheme="minorHAnsi"/>
                <w:sz w:val="16"/>
                <w:szCs w:val="14"/>
              </w:rPr>
              <w:t xml:space="preserve"> am developing a daily work pat</w:t>
            </w:r>
            <w:r w:rsidR="006E6F8B" w:rsidRPr="001E49DF">
              <w:rPr>
                <w:rFonts w:cstheme="minorHAnsi"/>
                <w:sz w:val="16"/>
                <w:szCs w:val="14"/>
              </w:rPr>
              <w:t>tern</w:t>
            </w:r>
          </w:p>
          <w:p w14:paraId="3958792D" w14:textId="098EC788" w:rsidR="00387C23" w:rsidRPr="001E49DF" w:rsidRDefault="006E6F8B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 questions to ask but </w:t>
            </w:r>
            <w:r w:rsidRPr="001E49DF">
              <w:rPr>
                <w:rFonts w:cstheme="minorHAnsi"/>
                <w:sz w:val="16"/>
                <w:szCs w:val="14"/>
              </w:rPr>
              <w:t xml:space="preserve">am sometimes 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unsure of whom to </w:t>
            </w:r>
            <w:r w:rsidRPr="001E49DF">
              <w:rPr>
                <w:rFonts w:cstheme="minorHAnsi"/>
                <w:sz w:val="16"/>
                <w:szCs w:val="14"/>
              </w:rPr>
              <w:t>ask</w:t>
            </w:r>
            <w:r w:rsidR="00387C23" w:rsidRPr="001E49DF">
              <w:rPr>
                <w:rFonts w:cstheme="minorHAnsi"/>
                <w:sz w:val="16"/>
                <w:szCs w:val="14"/>
              </w:rPr>
              <w:t>.</w:t>
            </w:r>
          </w:p>
          <w:p w14:paraId="16538DBD" w14:textId="7CDCDD71" w:rsidR="00387C23" w:rsidRPr="001E49DF" w:rsidRDefault="006E6F8B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i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nconsistent in identifying healthy habits </w:t>
            </w:r>
            <w:r w:rsidR="00041184" w:rsidRPr="001E49DF">
              <w:rPr>
                <w:rFonts w:cstheme="minorHAnsi"/>
                <w:sz w:val="16"/>
                <w:szCs w:val="14"/>
              </w:rPr>
              <w:t xml:space="preserve">to </w:t>
            </w:r>
            <w:r w:rsidR="00387C23" w:rsidRPr="001E49DF">
              <w:rPr>
                <w:rFonts w:cstheme="minorHAnsi"/>
                <w:sz w:val="16"/>
                <w:szCs w:val="14"/>
              </w:rPr>
              <w:t>achieve work/life balance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116" w14:textId="1FDD2F69" w:rsidR="00387C23" w:rsidRPr="001E49DF" w:rsidRDefault="00FC2AFC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t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ake breaks and lunches; can effectively multitask in daily routine.</w:t>
            </w:r>
          </w:p>
          <w:p w14:paraId="583625E3" w14:textId="634AFE22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ind w:left="154" w:right="2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established contacts for questions.</w:t>
            </w:r>
          </w:p>
          <w:p w14:paraId="2CFAACB6" w14:textId="72C3AD9F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identified skills that relieve stress in the workplace.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445" w14:textId="5EAD2DD8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041184" w:rsidRPr="001E49DF">
              <w:rPr>
                <w:rFonts w:asciiTheme="minorHAnsi" w:hAnsiTheme="minorHAnsi" w:cstheme="minorHAnsi"/>
                <w:sz w:val="16"/>
                <w:szCs w:val="14"/>
              </w:rPr>
              <w:t>can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plan ahead, prioritize tasks and anticipate delays.</w:t>
            </w:r>
          </w:p>
          <w:p w14:paraId="26B94F64" w14:textId="2E3B415F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now exactly whom to contact for specific questions.</w:t>
            </w:r>
          </w:p>
          <w:p w14:paraId="4936B8E5" w14:textId="1A9A63CD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2D1D6F" w:rsidRPr="001E49DF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chieving life/work balance.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575" w14:textId="52237509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spacing w:before="10"/>
              <w:ind w:left="1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educate/mentor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others on prioritization of tasks and time management.</w:t>
            </w:r>
          </w:p>
          <w:p w14:paraId="4669BCC8" w14:textId="757FE46D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ind w:left="1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041184" w:rsidRPr="001E49DF">
              <w:rPr>
                <w:rFonts w:asciiTheme="minorHAnsi" w:hAnsiTheme="minorHAnsi" w:cstheme="minorHAnsi"/>
                <w:sz w:val="16"/>
                <w:szCs w:val="14"/>
              </w:rPr>
              <w:t>can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take vacation without checking email.</w:t>
            </w:r>
          </w:p>
          <w:p w14:paraId="718A8285" w14:textId="0E5A8DB1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ind w:left="154" w:right="2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rovide answers;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viewed as a trustworthy re</w:t>
            </w:r>
            <w:r w:rsidR="00D75F6F" w:rsidRPr="001E49DF">
              <w:rPr>
                <w:rFonts w:asciiTheme="minorHAnsi" w:hAnsiTheme="minorHAnsi" w:cstheme="minorHAnsi"/>
                <w:sz w:val="16"/>
                <w:szCs w:val="14"/>
              </w:rPr>
              <w:t>s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ource.</w:t>
            </w:r>
          </w:p>
          <w:p w14:paraId="4E461493" w14:textId="6295F740" w:rsidR="00387C23" w:rsidRPr="001E49DF" w:rsidRDefault="002D1D6F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m</w:t>
            </w:r>
            <w:r w:rsidR="00387C23" w:rsidRPr="001E49DF">
              <w:rPr>
                <w:rFonts w:cstheme="minorHAnsi"/>
                <w:sz w:val="16"/>
                <w:szCs w:val="14"/>
              </w:rPr>
              <w:t>odel life/work</w:t>
            </w:r>
          </w:p>
          <w:p w14:paraId="04942B6D" w14:textId="77777777" w:rsidR="00387C23" w:rsidRPr="001E49DF" w:rsidRDefault="00387C23" w:rsidP="00574BF2">
            <w:pPr>
              <w:pStyle w:val="ListParagraph"/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balance. “Works to live</w:t>
            </w:r>
          </w:p>
          <w:p w14:paraId="7181315E" w14:textId="68841098" w:rsidR="00387C23" w:rsidRPr="001E49DF" w:rsidRDefault="00387C23" w:rsidP="00574BF2">
            <w:pPr>
              <w:pStyle w:val="ListParagraph"/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not lives to work”.</w:t>
            </w:r>
          </w:p>
        </w:tc>
      </w:tr>
      <w:tr w:rsidR="00EF4CAF" w:rsidRPr="00246FC5" w14:paraId="3C27A1A0" w14:textId="77777777" w:rsidTr="00762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5DC2" w14:textId="1EABC70C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19DA9CF7" w14:textId="39FEBA38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48020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77744801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2FB3C49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B4481FB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3B3C45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518404D9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50BAD43E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F71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53510392" w14:textId="77777777" w:rsidTr="0076240B">
        <w:tc>
          <w:tcPr>
            <w:tcW w:w="143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606D62" w14:textId="7D6C3AE6" w:rsidR="005E7BC2" w:rsidRPr="005B6FB7" w:rsidRDefault="005E7BC2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bCs/>
                <w:color w:val="FFFFFF" w:themeColor="background1"/>
              </w:rPr>
              <w:t>Systems-Based Practice (SBP)</w:t>
            </w:r>
          </w:p>
        </w:tc>
      </w:tr>
      <w:tr w:rsidR="00EF4CAF" w:rsidRPr="005B6FB7" w14:paraId="160AF5A6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001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A5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C45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7ED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62A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FA6489" w:rsidRPr="001E49DF" w14:paraId="4E415957" w14:textId="77777777" w:rsidTr="00EF4CA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D1A" w14:textId="054566B4" w:rsidR="00FA6489" w:rsidRPr="001E49DF" w:rsidRDefault="00041184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experienced less than two full recruitment seasons.</w:t>
            </w:r>
          </w:p>
          <w:p w14:paraId="019841F9" w14:textId="69DD9AE1" w:rsidR="00FA6489" w:rsidRPr="001E49DF" w:rsidRDefault="00041184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u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nable to use/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have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not yet been trained on program-specific software such as 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institutional Residency Management System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</w:t>
            </w:r>
            <w:r w:rsidR="009D4729" w:rsidRPr="001E49DF">
              <w:rPr>
                <w:rFonts w:asciiTheme="minorHAnsi" w:hAnsiTheme="minorHAnsi" w:cstheme="minorHAnsi"/>
                <w:sz w:val="16"/>
                <w:szCs w:val="14"/>
              </w:rPr>
              <w:t>ADS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, ERAS, NRMP.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059" w14:textId="40179B20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aware of the recruitment process and complete basic functions.</w:t>
            </w:r>
          </w:p>
          <w:p w14:paraId="3D3E451E" w14:textId="230847A2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f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amiliar with the software utilized (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RMS,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ERAS, NRMP), timelines and eligibility requirements.</w:t>
            </w:r>
          </w:p>
          <w:p w14:paraId="1EA0D693" w14:textId="64A6EF38" w:rsidR="00FA6489" w:rsidRPr="001E49DF" w:rsidRDefault="00DA62C7" w:rsidP="00574BF2">
            <w:pPr>
              <w:pStyle w:val="ListParagraph"/>
              <w:numPr>
                <w:ilvl w:val="0"/>
                <w:numId w:val="3"/>
              </w:numPr>
              <w:ind w:left="154" w:right="16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s</w:t>
            </w:r>
            <w:r w:rsidR="00FA6489" w:rsidRPr="001E49DF">
              <w:rPr>
                <w:rFonts w:cstheme="minorHAnsi"/>
                <w:sz w:val="16"/>
                <w:szCs w:val="14"/>
              </w:rPr>
              <w:t>chedule meetings, gather documentation and reserves room for CCC and PEC meetings (meeting preparation).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B33" w14:textId="14174720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ssist in the coordination of the interview day as an integral part of recruitment.</w:t>
            </w:r>
          </w:p>
          <w:p w14:paraId="036D9D41" w14:textId="2FEE64F6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u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tilize software programs and effectively communicate with applicants and faculty. Submits NRMP Rank </w:t>
            </w:r>
            <w:r w:rsidR="00EB1FC4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Order List by the deadline.</w:t>
            </w:r>
          </w:p>
          <w:p w14:paraId="6A394493" w14:textId="76B6E327" w:rsidR="00FA6489" w:rsidRPr="001E49DF" w:rsidRDefault="00EB1FC4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lan agenda, interpret and articulate data for CCC and PEC meetings.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88F" w14:textId="67A40BCE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i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ndependently coordinate entire day of interviews and work to improve the recruitment processes.</w:t>
            </w:r>
          </w:p>
          <w:p w14:paraId="57A89858" w14:textId="58345D42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eview prior recruitment process for opportunities 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of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improvement (i.e. flow of interview day or incorporation of additional filters in software for application review); 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perform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preliminary screening of applicants; utilize various functionality of software.</w:t>
            </w:r>
          </w:p>
          <w:p w14:paraId="6A337B42" w14:textId="6BEA82EB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1E12C8" w:rsidRPr="001E49DF">
              <w:rPr>
                <w:rFonts w:asciiTheme="minorHAnsi" w:hAnsiTheme="minorHAnsi" w:cstheme="minorHAnsi"/>
                <w:sz w:val="16"/>
                <w:szCs w:val="14"/>
              </w:rPr>
              <w:t>eport on outcome measures; contribute to evaluation process for CCC and PEC meetings.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D6B" w14:textId="1B887873" w:rsidR="004320B7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m</w:t>
            </w:r>
            <w:r w:rsidR="004320B7" w:rsidRPr="001E49DF">
              <w:rPr>
                <w:rFonts w:asciiTheme="minorHAnsi" w:hAnsiTheme="minorHAnsi" w:cstheme="minorHAnsi"/>
                <w:sz w:val="16"/>
                <w:szCs w:val="14"/>
              </w:rPr>
              <w:t>entor others in the recruitment processes and participate in scholarly activity related to recruitment.</w:t>
            </w:r>
          </w:p>
          <w:p w14:paraId="01D7CF92" w14:textId="1EAD5853" w:rsidR="004320B7" w:rsidRPr="001E49DF" w:rsidRDefault="0029772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4320B7" w:rsidRPr="001E49DF">
              <w:rPr>
                <w:rFonts w:asciiTheme="minorHAnsi" w:hAnsiTheme="minorHAnsi" w:cstheme="minorHAnsi"/>
                <w:sz w:val="16"/>
                <w:szCs w:val="14"/>
              </w:rPr>
              <w:t>reate improvement for next recruitment season; maintain a leadership role on the selection committee.</w:t>
            </w:r>
          </w:p>
          <w:p w14:paraId="3DD5CDB4" w14:textId="689E49F7" w:rsidR="00FA6489" w:rsidRPr="001E49DF" w:rsidRDefault="00297727" w:rsidP="00574BF2">
            <w:pPr>
              <w:pStyle w:val="ListParagraph"/>
              <w:numPr>
                <w:ilvl w:val="0"/>
                <w:numId w:val="3"/>
              </w:numPr>
              <w:ind w:left="154" w:right="16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f</w:t>
            </w:r>
            <w:r w:rsidR="004320B7" w:rsidRPr="001E49DF">
              <w:rPr>
                <w:rFonts w:cstheme="minorHAnsi"/>
                <w:sz w:val="16"/>
                <w:szCs w:val="14"/>
              </w:rPr>
              <w:t>acilitate all CCC and PEC meetings; track progress in real time to stay on track with deadlines.</w:t>
            </w:r>
          </w:p>
        </w:tc>
      </w:tr>
      <w:tr w:rsidR="00EF4CAF" w:rsidRPr="00246FC5" w14:paraId="59B7E20C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14:paraId="3C0D4E79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65885910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</w:tcBorders>
          </w:tcPr>
          <w:p w14:paraId="3ACDA43D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E228170" w14:textId="2EAEAF4D" w:rsidR="00FA6489" w:rsidRPr="00246FC5" w:rsidRDefault="00AD5E3D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CCC9842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FF9C51D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</w:tcPr>
          <w:p w14:paraId="4C0BB8A9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8B7FE0A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4599ACE2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38A3FA1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0A0AEE30" w14:textId="77777777" w:rsidTr="00EF4CAF">
        <w:tc>
          <w:tcPr>
            <w:tcW w:w="14395" w:type="dxa"/>
            <w:gridSpan w:val="15"/>
            <w:tcBorders>
              <w:bottom w:val="single" w:sz="4" w:space="0" w:color="auto"/>
            </w:tcBorders>
            <w:shd w:val="clear" w:color="auto" w:fill="70AD47" w:themeFill="accent6"/>
          </w:tcPr>
          <w:p w14:paraId="514CCABF" w14:textId="13164002" w:rsidR="004320B7" w:rsidRPr="005B6FB7" w:rsidRDefault="00FA4EDD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color w:val="FFFFFF" w:themeColor="background1"/>
                <w:sz w:val="24"/>
              </w:rPr>
              <w:t>Practice-Based Learning and Improvement (PBLI)</w:t>
            </w:r>
          </w:p>
        </w:tc>
      </w:tr>
      <w:tr w:rsidR="00EF4CAF" w:rsidRPr="005B6FB7" w14:paraId="39A577FD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105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5C0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709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768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107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DA3196" w:rsidRPr="001E49DF" w14:paraId="2A270459" w14:textId="77777777" w:rsidTr="001E49D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BC2" w14:textId="30BD27B4" w:rsidR="00350A17" w:rsidRPr="001E49DF" w:rsidRDefault="0030345B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struggle 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to identify areas for self- 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improvement.</w:t>
            </w:r>
          </w:p>
          <w:p w14:paraId="299D4A0D" w14:textId="0817E772" w:rsidR="00350A17" w:rsidRPr="001E49DF" w:rsidRDefault="002361F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afraid to ask for feedback</w:t>
            </w:r>
          </w:p>
          <w:p w14:paraId="677A97CC" w14:textId="77777777" w:rsidR="004320B7" w:rsidRPr="001E49DF" w:rsidRDefault="002361F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t>now residents and faculty by name.</w:t>
            </w:r>
          </w:p>
          <w:p w14:paraId="1559B80F" w14:textId="42F8A489" w:rsidR="008A7A2C" w:rsidRPr="001E49DF" w:rsidRDefault="008A7A2C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 no experience with process improvement strategies</w:t>
            </w:r>
            <w:r w:rsidR="00794907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7CF" w14:textId="5CF887B8" w:rsidR="00727A59" w:rsidRPr="001E49DF" w:rsidRDefault="008A7A2C" w:rsidP="00872C85">
            <w:pPr>
              <w:pStyle w:val="TableParagraph"/>
              <w:numPr>
                <w:ilvl w:val="0"/>
                <w:numId w:val="2"/>
              </w:numPr>
              <w:spacing w:before="1" w:line="242" w:lineRule="auto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sometimes miss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opportunities for 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self-improvement.</w:t>
            </w:r>
          </w:p>
          <w:p w14:paraId="3CD73381" w14:textId="77777777" w:rsidR="004320B7" w:rsidRPr="001E49DF" w:rsidRDefault="008A7A2C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u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t>nderstand the value of feedback but not sure of how to solicit it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or am afraid to see it.</w:t>
            </w:r>
          </w:p>
          <w:p w14:paraId="2FBA4D1B" w14:textId="26DFBBB3" w:rsidR="00C60100" w:rsidRPr="001E49DF" w:rsidRDefault="00C60100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I have enrolled in or completed Lean Six Sigma White Belt training.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BBB" w14:textId="0F727131" w:rsidR="00F0607D" w:rsidRPr="001E49DF" w:rsidRDefault="00A444AA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olicit feedback from supervisors.</w:t>
            </w:r>
          </w:p>
          <w:p w14:paraId="1C49B1BA" w14:textId="6AE21F57" w:rsidR="00F0607D" w:rsidRPr="001E49DF" w:rsidRDefault="00A444AA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olicit input and interpretation of new policies</w:t>
            </w:r>
            <w:r w:rsidR="0079490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procedures</w:t>
            </w:r>
            <w:r w:rsidR="0079490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and 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program requ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rements.</w:t>
            </w:r>
          </w:p>
          <w:p w14:paraId="34E15487" w14:textId="77777777" w:rsidR="002C512C" w:rsidRPr="0076240B" w:rsidRDefault="002C512C" w:rsidP="00872C85">
            <w:pPr>
              <w:pStyle w:val="TableParagraph"/>
              <w:numPr>
                <w:ilvl w:val="0"/>
                <w:numId w:val="2"/>
              </w:numPr>
              <w:spacing w:before="2"/>
              <w:ind w:left="154" w:right="74" w:hanging="180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develop </w:t>
            </w:r>
            <w:r w:rsidR="00452968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annual professional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goals and processes for achieving them </w:t>
            </w:r>
          </w:p>
          <w:p w14:paraId="39FB51A5" w14:textId="1DDBBA76" w:rsidR="0076240B" w:rsidRPr="0076240B" w:rsidRDefault="0076240B" w:rsidP="0076240B">
            <w:pPr>
              <w:pStyle w:val="TableParagraph"/>
              <w:numPr>
                <w:ilvl w:val="0"/>
                <w:numId w:val="2"/>
              </w:numPr>
              <w:spacing w:before="2"/>
              <w:ind w:left="154" w:right="74" w:hanging="180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I have enrolled in or completed Lean Six Sigma Yellow Belt training.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DDF" w14:textId="01AEB3BB" w:rsidR="00D7672F" w:rsidRPr="001E49DF" w:rsidRDefault="00772A99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self-reflect regularly.</w:t>
            </w:r>
          </w:p>
          <w:p w14:paraId="6CEC3D70" w14:textId="7B816E2F" w:rsidR="00D7672F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olicit feedback from all team members;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>accept constructive feedback and tr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y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to incorporate that feedback.</w:t>
            </w:r>
          </w:p>
          <w:p w14:paraId="3DFDF231" w14:textId="605D4545" w:rsidR="00D7672F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>now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my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limitations and when to ask for help.</w:t>
            </w:r>
          </w:p>
          <w:p w14:paraId="45817D1C" w14:textId="71B7735C" w:rsidR="004320B7" w:rsidRPr="001E49DF" w:rsidRDefault="00C60100" w:rsidP="00872C85">
            <w:pPr>
              <w:pStyle w:val="TableParagraph"/>
              <w:numPr>
                <w:ilvl w:val="0"/>
                <w:numId w:val="2"/>
              </w:numPr>
              <w:spacing w:before="2"/>
              <w:ind w:left="154" w:right="74" w:hanging="180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I have enrolled in or completed Lean Six Sigma Green Belt training.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6C3" w14:textId="423E85E5" w:rsidR="00DA3196" w:rsidRPr="001E49DF" w:rsidRDefault="007B1DB5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I s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eek external validation on self- 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lastRenderedPageBreak/>
              <w:t>reflection to improve job performance.</w:t>
            </w:r>
          </w:p>
          <w:p w14:paraId="101B12B5" w14:textId="0C1C5413" w:rsidR="00DA3196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872C85" w:rsidRPr="001E49DF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>ble to reconcile conflicting feedback; incorporates solicited and unsolicited feedback.</w:t>
            </w:r>
          </w:p>
          <w:p w14:paraId="79A95163" w14:textId="4777D300" w:rsidR="00DA3196" w:rsidRPr="001E49DF" w:rsidRDefault="00872C8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a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resource for guidance regarding new policies/ procedures/ program requirements.</w:t>
            </w:r>
          </w:p>
          <w:p w14:paraId="143AADB7" w14:textId="5F90678B" w:rsidR="004320B7" w:rsidRPr="001E49DF" w:rsidRDefault="00BB2C18" w:rsidP="00872C85">
            <w:pPr>
              <w:pStyle w:val="ListParagraph"/>
              <w:numPr>
                <w:ilvl w:val="0"/>
                <w:numId w:val="2"/>
              </w:numPr>
              <w:ind w:left="154" w:right="74" w:hanging="180"/>
              <w:rPr>
                <w:rFonts w:cstheme="minorHAnsi"/>
                <w:i/>
                <w:iCs/>
                <w:sz w:val="16"/>
                <w:szCs w:val="14"/>
              </w:rPr>
            </w:pPr>
            <w:r w:rsidRPr="001E49DF">
              <w:rPr>
                <w:rFonts w:cstheme="minorHAnsi"/>
                <w:i/>
                <w:iCs/>
                <w:sz w:val="16"/>
                <w:szCs w:val="14"/>
              </w:rPr>
              <w:t>I am leading/have led</w:t>
            </w:r>
            <w:r w:rsidR="00772A99" w:rsidRPr="001E49DF">
              <w:rPr>
                <w:rFonts w:cstheme="minorHAnsi"/>
                <w:i/>
                <w:iCs/>
                <w:sz w:val="16"/>
                <w:szCs w:val="14"/>
              </w:rPr>
              <w:t xml:space="preserve"> a</w:t>
            </w:r>
            <w:r w:rsidR="00DA3196" w:rsidRPr="001E49DF">
              <w:rPr>
                <w:rFonts w:cstheme="minorHAnsi"/>
                <w:i/>
                <w:iCs/>
                <w:sz w:val="16"/>
                <w:szCs w:val="14"/>
              </w:rPr>
              <w:t xml:space="preserve"> Lean Six Sigma project.</w:t>
            </w:r>
          </w:p>
        </w:tc>
      </w:tr>
      <w:tr w:rsidR="00EF4CAF" w:rsidRPr="00246FC5" w14:paraId="67F00CFD" w14:textId="77777777" w:rsidTr="001E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E8D05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4C59E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EAE1F35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01CE" w14:textId="0F35BBCE" w:rsidR="004320B7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A821599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1B837FA7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4E0D1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17FC8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28BFC492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F42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15E879C" w14:textId="77777777" w:rsidTr="001E49DF">
        <w:tc>
          <w:tcPr>
            <w:tcW w:w="143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A08D6D" w14:textId="5B9942BE" w:rsidR="00CB2D48" w:rsidRPr="005B6FB7" w:rsidRDefault="00CB2D48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color w:val="FFFFFF" w:themeColor="background1"/>
                <w:sz w:val="24"/>
              </w:rPr>
              <w:t>Professionalism (PROF)</w:t>
            </w:r>
          </w:p>
        </w:tc>
      </w:tr>
      <w:tr w:rsidR="00EF4CAF" w:rsidRPr="005B6FB7" w14:paraId="26D15B4F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C8F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55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A23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BA3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DD9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137469" w:rsidRPr="001E49DF" w14:paraId="471C84E4" w14:textId="77777777" w:rsidTr="00EF4CA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B5C" w14:textId="71562B7E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learning the responsibilities expected of a Coordinator.</w:t>
            </w:r>
          </w:p>
          <w:p w14:paraId="06FE99F1" w14:textId="2E9D3796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developing an understanding of 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the unique needs of trainees in the world of GME.</w:t>
            </w:r>
          </w:p>
          <w:p w14:paraId="57BEDFCC" w14:textId="7445F612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now where to locate basic program files/systems.</w:t>
            </w:r>
          </w:p>
          <w:p w14:paraId="37D5563C" w14:textId="326004E2" w:rsidR="00CB2D48" w:rsidRPr="001E49DF" w:rsidRDefault="00B526D6" w:rsidP="00B526D6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am learning to </w:t>
            </w:r>
            <w:r w:rsidR="00927298" w:rsidRPr="001E49DF">
              <w:rPr>
                <w:rFonts w:cstheme="minorHAnsi"/>
                <w:sz w:val="16"/>
                <w:szCs w:val="14"/>
              </w:rPr>
              <w:t xml:space="preserve">identify situations that may trigger </w:t>
            </w:r>
            <w:r w:rsidRPr="001E49DF">
              <w:rPr>
                <w:rFonts w:cstheme="minorHAnsi"/>
                <w:sz w:val="16"/>
                <w:szCs w:val="14"/>
              </w:rPr>
              <w:t xml:space="preserve">strong </w:t>
            </w:r>
            <w:r w:rsidR="00927298" w:rsidRPr="001E49DF">
              <w:rPr>
                <w:rFonts w:cstheme="minorHAnsi"/>
                <w:sz w:val="16"/>
                <w:szCs w:val="14"/>
              </w:rPr>
              <w:t>emotions or reactions</w:t>
            </w:r>
            <w:r w:rsidRPr="001E49DF">
              <w:rPr>
                <w:rFonts w:cstheme="minorHAnsi"/>
                <w:sz w:val="16"/>
                <w:szCs w:val="14"/>
              </w:rPr>
              <w:t>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1BD" w14:textId="5C45E3A7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omplete tasks and assignments when directed by others and with reminders.</w:t>
            </w:r>
          </w:p>
          <w:p w14:paraId="66C59D63" w14:textId="44A919E8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i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nconsistent with responsiveness to needs of trainees and others.</w:t>
            </w:r>
          </w:p>
          <w:p w14:paraId="4633D760" w14:textId="23441546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ractice confidentiality.</w:t>
            </w:r>
          </w:p>
          <w:p w14:paraId="4DDA53BE" w14:textId="56AB2F0D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an organization system and use it effectively.</w:t>
            </w:r>
          </w:p>
          <w:p w14:paraId="3221FAF5" w14:textId="3918DABA" w:rsidR="00CB2D48" w:rsidRPr="001E49DF" w:rsidRDefault="00B526D6" w:rsidP="007E2287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</w:t>
            </w:r>
            <w:r w:rsidR="002031A0" w:rsidRPr="001E49DF">
              <w:rPr>
                <w:rFonts w:cstheme="minorHAnsi"/>
                <w:sz w:val="16"/>
                <w:szCs w:val="14"/>
              </w:rPr>
              <w:t xml:space="preserve"> learning how emotions can affect individual and team performance.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0B3" w14:textId="4AF9507F" w:rsidR="00F866B7" w:rsidRPr="001E49DF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omplete major tasks and assignments by deadlines without being directed and with minimal reminders.</w:t>
            </w:r>
          </w:p>
          <w:p w14:paraId="11A83E07" w14:textId="74E3548F" w:rsidR="00F866B7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r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esponsive to needs of others without prompting.</w:t>
            </w:r>
          </w:p>
          <w:p w14:paraId="7E6054B3" w14:textId="73B6475B" w:rsidR="00F866B7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i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nstruct other in confidentiality.</w:t>
            </w:r>
          </w:p>
          <w:p w14:paraId="509E6624" w14:textId="041D13B8" w:rsidR="00F866B7" w:rsidRPr="001E49DF" w:rsidRDefault="00B526D6" w:rsidP="00B526D6">
            <w:pPr>
              <w:pStyle w:val="TableParagraph"/>
              <w:numPr>
                <w:ilvl w:val="0"/>
                <w:numId w:val="1"/>
              </w:numPr>
              <w:ind w:left="158" w:right="72" w:hanging="158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articipate on a GME Committee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at the Sponsoring Institution level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0AB5C47A" w14:textId="4B5BF4EB" w:rsidR="00CB2D48" w:rsidRPr="001E49DF" w:rsidRDefault="00B526D6" w:rsidP="007E2287">
            <w:pPr>
              <w:pStyle w:val="TableParagraph"/>
              <w:numPr>
                <w:ilvl w:val="0"/>
                <w:numId w:val="1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c</w:t>
            </w:r>
            <w:r w:rsidR="00F866B7" w:rsidRPr="001E49DF">
              <w:rPr>
                <w:rFonts w:asciiTheme="minorHAnsi" w:hAnsiTheme="minorHAnsi" w:cstheme="minorHAnsi"/>
                <w:sz w:val="16"/>
                <w:szCs w:val="14"/>
              </w:rPr>
              <w:t>onsistent in taking steps to monitor own behaviors.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583" w14:textId="106CB43F" w:rsidR="00150423" w:rsidRPr="001E49DF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150423" w:rsidRPr="001E49DF">
              <w:rPr>
                <w:rFonts w:asciiTheme="minorHAnsi" w:hAnsiTheme="minorHAnsi" w:cstheme="minorHAnsi"/>
                <w:sz w:val="16"/>
                <w:szCs w:val="14"/>
              </w:rPr>
              <w:t>omplete all tasks and duties independently.</w:t>
            </w:r>
          </w:p>
          <w:p w14:paraId="7A41D12E" w14:textId="41855F3E" w:rsidR="00150423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150423" w:rsidRPr="001E49DF">
              <w:rPr>
                <w:rFonts w:asciiTheme="minorHAnsi" w:hAnsiTheme="minorHAnsi" w:cstheme="minorHAnsi"/>
                <w:sz w:val="16"/>
                <w:szCs w:val="14"/>
              </w:rPr>
              <w:t>nticipate needs of others (even those of a confrontational nature).</w:t>
            </w:r>
          </w:p>
          <w:p w14:paraId="4A02D5CF" w14:textId="054B99E6" w:rsidR="00150423" w:rsidRPr="001E49DF" w:rsidRDefault="00277F64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m</w:t>
            </w:r>
            <w:r w:rsidR="00150423" w:rsidRPr="001E49DF">
              <w:rPr>
                <w:rFonts w:asciiTheme="minorHAnsi" w:hAnsiTheme="minorHAnsi" w:cstheme="minorHAnsi"/>
                <w:sz w:val="16"/>
                <w:szCs w:val="14"/>
              </w:rPr>
              <w:t>onitor confidentiality of others.</w:t>
            </w:r>
          </w:p>
          <w:p w14:paraId="69D14907" w14:textId="395E7797" w:rsidR="00150423" w:rsidRPr="001E49DF" w:rsidRDefault="00277F64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1504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submitted application to be a mentor to a new Coordinator.</w:t>
            </w:r>
          </w:p>
          <w:p w14:paraId="3A10ED6D" w14:textId="55B977B8" w:rsidR="00CB2D48" w:rsidRPr="001E49DF" w:rsidRDefault="00277F64" w:rsidP="007E2287">
            <w:pPr>
              <w:pStyle w:val="TableParagraph"/>
              <w:numPr>
                <w:ilvl w:val="0"/>
                <w:numId w:val="1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150423" w:rsidRPr="001E49DF">
              <w:rPr>
                <w:rFonts w:asciiTheme="minorHAnsi" w:hAnsiTheme="minorHAnsi" w:cstheme="minorHAnsi"/>
                <w:sz w:val="16"/>
                <w:szCs w:val="14"/>
              </w:rPr>
              <w:t>ortray professionalism in emotionally charged situations.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1D6" w14:textId="6B4485C2" w:rsidR="00B71B25" w:rsidRPr="001E49DF" w:rsidRDefault="00277F64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DA1A6B" w:rsidRPr="001E49DF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B71B25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ssist others to meet deadlines; </w:t>
            </w:r>
            <w:r w:rsidR="009C29C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B71B25" w:rsidRPr="001E49DF">
              <w:rPr>
                <w:rFonts w:asciiTheme="minorHAnsi" w:hAnsiTheme="minorHAnsi" w:cstheme="minorHAnsi"/>
                <w:sz w:val="16"/>
                <w:szCs w:val="14"/>
              </w:rPr>
              <w:t>act as an advocate.</w:t>
            </w:r>
          </w:p>
          <w:p w14:paraId="244AE866" w14:textId="25A260A1" w:rsidR="00B71B25" w:rsidRPr="001E49DF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B71B25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ole model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how </w:t>
            </w:r>
            <w:r w:rsidR="00B71B25" w:rsidRPr="001E49DF">
              <w:rPr>
                <w:rFonts w:asciiTheme="minorHAnsi" w:hAnsiTheme="minorHAnsi" w:cstheme="minorHAnsi"/>
                <w:sz w:val="16"/>
                <w:szCs w:val="14"/>
              </w:rPr>
              <w:t>to build relationships in the community.</w:t>
            </w:r>
          </w:p>
          <w:p w14:paraId="68C259BC" w14:textId="65620F63" w:rsidR="00B71B25" w:rsidRPr="001E49DF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B71B25" w:rsidRPr="001E49DF">
              <w:rPr>
                <w:rFonts w:asciiTheme="minorHAnsi" w:hAnsiTheme="minorHAnsi" w:cstheme="minorHAnsi"/>
                <w:sz w:val="16"/>
                <w:szCs w:val="14"/>
              </w:rPr>
              <w:t>ole model confidentiality in all interactions.</w:t>
            </w:r>
          </w:p>
          <w:p w14:paraId="02F9627C" w14:textId="5034EA85" w:rsidR="00B71B25" w:rsidRPr="001E49DF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iCs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iCs/>
                <w:sz w:val="16"/>
                <w:szCs w:val="14"/>
              </w:rPr>
              <w:t>I s</w:t>
            </w:r>
            <w:r w:rsidR="00B71B25" w:rsidRPr="001E49DF">
              <w:rPr>
                <w:rFonts w:asciiTheme="minorHAnsi" w:hAnsiTheme="minorHAnsi" w:cstheme="minorHAnsi"/>
                <w:iCs/>
                <w:sz w:val="16"/>
                <w:szCs w:val="14"/>
              </w:rPr>
              <w:t xml:space="preserve">erve as </w:t>
            </w:r>
            <w:r w:rsidRPr="001E49DF">
              <w:rPr>
                <w:rFonts w:asciiTheme="minorHAnsi" w:hAnsiTheme="minorHAnsi" w:cstheme="minorHAnsi"/>
                <w:iCs/>
                <w:sz w:val="16"/>
                <w:szCs w:val="14"/>
              </w:rPr>
              <w:t xml:space="preserve">a </w:t>
            </w:r>
            <w:r w:rsidR="00B71B25" w:rsidRPr="001E49DF">
              <w:rPr>
                <w:rFonts w:asciiTheme="minorHAnsi" w:hAnsiTheme="minorHAnsi" w:cstheme="minorHAnsi"/>
                <w:iCs/>
                <w:sz w:val="16"/>
                <w:szCs w:val="14"/>
              </w:rPr>
              <w:t>mentor to new Coordinators.</w:t>
            </w:r>
          </w:p>
          <w:p w14:paraId="0DBA8211" w14:textId="3D436A2D" w:rsidR="00CB2D48" w:rsidRPr="001E49DF" w:rsidRDefault="00DA1A6B" w:rsidP="007E2287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m</w:t>
            </w:r>
            <w:r w:rsidR="00B71B25" w:rsidRPr="001E49DF">
              <w:rPr>
                <w:rFonts w:cstheme="minorHAnsi"/>
                <w:sz w:val="16"/>
                <w:szCs w:val="14"/>
              </w:rPr>
              <w:t>odel composure to others in all situations.</w:t>
            </w:r>
          </w:p>
        </w:tc>
      </w:tr>
      <w:tr w:rsidR="00EF4CAF" w:rsidRPr="00246FC5" w14:paraId="72A8B130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7" w:type="dxa"/>
            <w:tcBorders>
              <w:top w:val="single" w:sz="4" w:space="0" w:color="auto"/>
            </w:tcBorders>
          </w:tcPr>
          <w:p w14:paraId="2C22F9F1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14:paraId="54DB6798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14:paraId="00221248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</w:tcPr>
          <w:p w14:paraId="36240263" w14:textId="554C0CBC" w:rsidR="00CB2D48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E7C6C94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65E3F1C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08A7EABE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CE53F22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71B3D975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BAA631B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5F91C5B" w14:textId="77777777" w:rsidTr="00EF4CAF">
        <w:tc>
          <w:tcPr>
            <w:tcW w:w="14395" w:type="dxa"/>
            <w:gridSpan w:val="15"/>
            <w:tcBorders>
              <w:bottom w:val="single" w:sz="4" w:space="0" w:color="auto"/>
            </w:tcBorders>
            <w:shd w:val="clear" w:color="auto" w:fill="70AD47" w:themeFill="accent6"/>
          </w:tcPr>
          <w:p w14:paraId="2EB662CD" w14:textId="41866338" w:rsidR="00B71B25" w:rsidRPr="005B6FB7" w:rsidRDefault="00753B17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color w:val="FFFFFF" w:themeColor="background1"/>
                <w:sz w:val="24"/>
              </w:rPr>
              <w:t>Interpersonal &amp; Communication Skills (ICS)</w:t>
            </w:r>
          </w:p>
        </w:tc>
      </w:tr>
      <w:tr w:rsidR="00EF4CAF" w:rsidRPr="005B6FB7" w14:paraId="20BBE50D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647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CF9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DF9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A7E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FDE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A857DA" w:rsidRPr="001E49DF" w14:paraId="1D18CC10" w14:textId="77777777" w:rsidTr="001E49D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813" w14:textId="46F84D24" w:rsidR="00A857DA" w:rsidRPr="001E49DF" w:rsidRDefault="004E2CD0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36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unsure of what requires urgent verbal or written communication versus those items that can be communicated in a future manner (next week or longer).</w:t>
            </w:r>
          </w:p>
          <w:p w14:paraId="1E58EF43" w14:textId="7A71C620" w:rsidR="00A857DA" w:rsidRPr="001E49DF" w:rsidRDefault="004E2CD0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u</w:t>
            </w:r>
            <w:r w:rsidR="00A857DA" w:rsidRPr="001E49DF">
              <w:rPr>
                <w:rFonts w:cstheme="minorHAnsi"/>
                <w:sz w:val="16"/>
                <w:szCs w:val="14"/>
              </w:rPr>
              <w:t>nsure of how to communicate program, GME and institutional requirements and policies to program members.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0A" w14:textId="65260E46" w:rsidR="00A857DA" w:rsidRPr="001E49DF" w:rsidRDefault="00762184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2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efer difficult situation or communication to experienced Coordinator or Manager.</w:t>
            </w:r>
          </w:p>
          <w:p w14:paraId="71747667" w14:textId="592A60F0" w:rsidR="00A857DA" w:rsidRPr="001E49DF" w:rsidRDefault="00762184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4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ommunicate updates or announcements at program and department meetings.</w:t>
            </w:r>
          </w:p>
          <w:p w14:paraId="01DF4717" w14:textId="4D7BCB5C" w:rsidR="00A857DA" w:rsidRPr="001E49DF" w:rsidRDefault="00762184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</w:t>
            </w:r>
            <w:r w:rsidR="009B3E41" w:rsidRPr="001E49DF">
              <w:rPr>
                <w:rFonts w:cstheme="minorHAnsi"/>
                <w:sz w:val="16"/>
                <w:szCs w:val="14"/>
              </w:rPr>
              <w:t>i</w:t>
            </w:r>
            <w:r w:rsidR="00A857DA" w:rsidRPr="001E49DF">
              <w:rPr>
                <w:rFonts w:cstheme="minorHAnsi"/>
                <w:sz w:val="16"/>
                <w:szCs w:val="14"/>
              </w:rPr>
              <w:t>nconsistently communicate</w:t>
            </w:r>
            <w:r w:rsidR="009B3E41" w:rsidRPr="001E49DF">
              <w:rPr>
                <w:rFonts w:cstheme="minorHAnsi"/>
                <w:sz w:val="16"/>
                <w:szCs w:val="14"/>
              </w:rPr>
              <w:t xml:space="preserve"> </w:t>
            </w:r>
            <w:r w:rsidR="00A857DA" w:rsidRPr="001E49DF">
              <w:rPr>
                <w:rFonts w:cstheme="minorHAnsi"/>
                <w:sz w:val="16"/>
                <w:szCs w:val="14"/>
              </w:rPr>
              <w:t>program, GME, and institutional requirements and policies to program members.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B2F" w14:textId="7D27CD3A" w:rsidR="00A857DA" w:rsidRPr="001E49DF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7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provide t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imely, comprehensive verbal and written communication to team.</w:t>
            </w:r>
          </w:p>
          <w:p w14:paraId="3EB6384D" w14:textId="6CF83AF3" w:rsidR="00A857DA" w:rsidRPr="001E49DF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33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ollect ideas and feedback from </w:t>
            </w:r>
            <w:r w:rsidR="00ED3413" w:rsidRPr="001E49DF">
              <w:rPr>
                <w:rFonts w:asciiTheme="minorHAnsi" w:hAnsiTheme="minorHAnsi" w:cstheme="minorHAnsi"/>
                <w:sz w:val="16"/>
                <w:szCs w:val="14"/>
              </w:rPr>
              <w:t>annual specialty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F10989" w:rsidRPr="001E49DF">
              <w:rPr>
                <w:rFonts w:asciiTheme="minorHAnsi" w:hAnsiTheme="minorHAnsi" w:cstheme="minorHAnsi"/>
                <w:sz w:val="16"/>
                <w:szCs w:val="14"/>
              </w:rPr>
              <w:t>conferences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14C8122E" w14:textId="7B2231CE" w:rsidR="00A857DA" w:rsidRPr="001E49DF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now program requirements &amp; communicate them to faculty and residents when appropriate.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48D" w14:textId="5656CBC9" w:rsidR="00A857DA" w:rsidRPr="001E49DF" w:rsidRDefault="00ED3413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18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onsistently demonstrate the use of effective communication skills in challenging situations.</w:t>
            </w:r>
          </w:p>
          <w:p w14:paraId="6774CFE4" w14:textId="345ACB66" w:rsidR="00A857DA" w:rsidRPr="001E49DF" w:rsidRDefault="00ED3413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149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F10989" w:rsidRPr="001E49DF">
              <w:rPr>
                <w:rFonts w:asciiTheme="minorHAnsi" w:hAnsiTheme="minorHAnsi" w:cstheme="minorHAnsi"/>
                <w:sz w:val="16"/>
                <w:szCs w:val="14"/>
              </w:rPr>
              <w:t>s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uggest agenda items and may co-present on a topic at </w:t>
            </w:r>
            <w:r w:rsidR="00F109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annual specialty 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meetings</w:t>
            </w:r>
            <w:r w:rsidR="00F109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conferences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59F7DDA1" w14:textId="58A64792" w:rsidR="00A857DA" w:rsidRPr="001E49DF" w:rsidRDefault="00F10989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proactive in communicating policy and requirement changes to program members.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DEB" w14:textId="0AEFD2DF" w:rsidR="00A857DA" w:rsidRPr="001E49DF" w:rsidRDefault="002B4FB6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9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chieve positive results for both individual and program by utilizing independent decision making in challenging situations.</w:t>
            </w:r>
          </w:p>
          <w:p w14:paraId="64AA62E2" w14:textId="77777777" w:rsidR="00073F59" w:rsidRPr="001E49DF" w:rsidRDefault="002B4FB6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4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evelop and share best practices at </w:t>
            </w:r>
            <w:r w:rsidR="00073F59" w:rsidRPr="001E49DF">
              <w:rPr>
                <w:rFonts w:asciiTheme="minorHAnsi" w:hAnsiTheme="minorHAnsi" w:cstheme="minorHAnsi"/>
                <w:sz w:val="16"/>
                <w:szCs w:val="14"/>
              </w:rPr>
              <w:t>annual specialty conferences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. </w:t>
            </w:r>
          </w:p>
          <w:p w14:paraId="24681290" w14:textId="2426CC59" w:rsidR="00A857DA" w:rsidRPr="001E49DF" w:rsidRDefault="00073F59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4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seen as a resource to residents and fellows.</w:t>
            </w:r>
          </w:p>
          <w:p w14:paraId="3B6B43E7" w14:textId="616F8B78" w:rsidR="00A857DA" w:rsidRPr="001E49DF" w:rsidRDefault="00073F59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r</w:t>
            </w:r>
            <w:r w:rsidR="00A857DA" w:rsidRPr="001E49DF">
              <w:rPr>
                <w:rFonts w:cstheme="minorHAnsi"/>
                <w:sz w:val="16"/>
                <w:szCs w:val="14"/>
              </w:rPr>
              <w:t>ole model best processes for communicating program, GME and institutional requirements and policies to program members.</w:t>
            </w:r>
          </w:p>
        </w:tc>
      </w:tr>
      <w:tr w:rsidR="00EF4CAF" w:rsidRPr="00246FC5" w14:paraId="7E388BF7" w14:textId="77777777" w:rsidTr="001E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3ECE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09CB3922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B8E17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766DFCC" w14:textId="7084E48E" w:rsidR="00B71B25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0A46DFA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F1BD3A1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92B017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1B7A2BB6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38EBB84A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A30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</w:tbl>
    <w:p w14:paraId="66D33C3B" w14:textId="77777777" w:rsidR="0076240B" w:rsidRPr="00EF4CAF" w:rsidRDefault="0076240B" w:rsidP="0076240B">
      <w:pPr>
        <w:rPr>
          <w:rFonts w:cstheme="minorHAnsi"/>
          <w:sz w:val="18"/>
          <w:szCs w:val="18"/>
        </w:rPr>
      </w:pPr>
      <w:r w:rsidRPr="00246FC5">
        <w:rPr>
          <w:rFonts w:cstheme="minorHAnsi"/>
          <w:sz w:val="18"/>
          <w:szCs w:val="18"/>
        </w:rPr>
        <w:t>*Milestones adapted from Dartmouth</w:t>
      </w:r>
      <w:r w:rsidRPr="00EF4CAF">
        <w:rPr>
          <w:rFonts w:cstheme="minorHAnsi"/>
          <w:sz w:val="18"/>
          <w:szCs w:val="18"/>
        </w:rPr>
        <w:t>-Hitchcock</w:t>
      </w:r>
      <w:r>
        <w:rPr>
          <w:rFonts w:cstheme="minorHAnsi"/>
          <w:sz w:val="18"/>
          <w:szCs w:val="18"/>
        </w:rPr>
        <w:t xml:space="preserve">: </w:t>
      </w:r>
      <w:hyperlink r:id="rId11" w:history="1">
        <w:r w:rsidRPr="00EF4CAF">
          <w:rPr>
            <w:rStyle w:val="Hyperlink"/>
            <w:rFonts w:cstheme="minorHAnsi"/>
            <w:sz w:val="18"/>
            <w:szCs w:val="18"/>
          </w:rPr>
          <w:t>https://forum.ahme.org/discus/messages/88/DHMC_Program_Coordinator_Self_Reflection_Tool-5541.pdf</w:t>
        </w:r>
      </w:hyperlink>
    </w:p>
    <w:p w14:paraId="22A78609" w14:textId="77777777" w:rsidR="00EF4CAF" w:rsidRPr="00246FC5" w:rsidRDefault="00EF4CAF" w:rsidP="00E14289">
      <w:pPr>
        <w:rPr>
          <w:rFonts w:cstheme="minorHAnsi"/>
          <w:sz w:val="18"/>
          <w:szCs w:val="18"/>
        </w:rPr>
      </w:pPr>
    </w:p>
    <w:sectPr w:rsidR="00EF4CAF" w:rsidRPr="00246FC5" w:rsidSect="006C575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E4AC" w14:textId="77777777" w:rsidR="00746732" w:rsidRDefault="00746732" w:rsidP="008C25B6">
      <w:pPr>
        <w:spacing w:after="0" w:line="240" w:lineRule="auto"/>
      </w:pPr>
      <w:r>
        <w:separator/>
      </w:r>
    </w:p>
  </w:endnote>
  <w:endnote w:type="continuationSeparator" w:id="0">
    <w:p w14:paraId="62471503" w14:textId="77777777" w:rsidR="00746732" w:rsidRDefault="00746732" w:rsidP="008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5392" w14:textId="3DB76F7D" w:rsidR="008C25B6" w:rsidRPr="0032301F" w:rsidRDefault="008C25B6">
    <w:pPr>
      <w:pStyle w:val="Footer"/>
      <w:rPr>
        <w:sz w:val="18"/>
        <w:szCs w:val="18"/>
      </w:rPr>
    </w:pPr>
    <w:r w:rsidRPr="0032301F">
      <w:rPr>
        <w:sz w:val="18"/>
        <w:szCs w:val="18"/>
      </w:rPr>
      <w:t>Name:</w:t>
    </w:r>
    <w:r w:rsidRPr="0032301F">
      <w:rPr>
        <w:sz w:val="18"/>
        <w:szCs w:val="18"/>
      </w:rPr>
      <w:tab/>
      <w:t>Program:</w:t>
    </w:r>
    <w:r w:rsidRPr="0032301F">
      <w:rPr>
        <w:sz w:val="18"/>
        <w:szCs w:val="18"/>
      </w:rPr>
      <w:tab/>
    </w:r>
    <w:r w:rsidRPr="0032301F">
      <w:rPr>
        <w:sz w:val="18"/>
        <w:szCs w:val="18"/>
      </w:rPr>
      <w:tab/>
      <w:t>Date:</w:t>
    </w:r>
    <w:r w:rsidRPr="0032301F">
      <w:rPr>
        <w:sz w:val="18"/>
        <w:szCs w:val="18"/>
      </w:rPr>
      <w:tab/>
    </w:r>
    <w:r w:rsidRPr="003230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081D" w14:textId="77777777" w:rsidR="00746732" w:rsidRDefault="00746732" w:rsidP="008C25B6">
      <w:pPr>
        <w:spacing w:after="0" w:line="240" w:lineRule="auto"/>
      </w:pPr>
      <w:r>
        <w:separator/>
      </w:r>
    </w:p>
  </w:footnote>
  <w:footnote w:type="continuationSeparator" w:id="0">
    <w:p w14:paraId="120B0C0E" w14:textId="77777777" w:rsidR="00746732" w:rsidRDefault="00746732" w:rsidP="008C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828"/>
    <w:multiLevelType w:val="hybridMultilevel"/>
    <w:tmpl w:val="7BBA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2CE"/>
    <w:multiLevelType w:val="hybridMultilevel"/>
    <w:tmpl w:val="0FA4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44A4"/>
    <w:multiLevelType w:val="hybridMultilevel"/>
    <w:tmpl w:val="22C2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859BB"/>
    <w:multiLevelType w:val="hybridMultilevel"/>
    <w:tmpl w:val="2DA6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21C7B"/>
    <w:multiLevelType w:val="hybridMultilevel"/>
    <w:tmpl w:val="86EE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75DCD"/>
    <w:multiLevelType w:val="hybridMultilevel"/>
    <w:tmpl w:val="95A08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3792F"/>
    <w:multiLevelType w:val="hybridMultilevel"/>
    <w:tmpl w:val="99AE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8312F"/>
    <w:multiLevelType w:val="hybridMultilevel"/>
    <w:tmpl w:val="48B2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2"/>
    <w:rsid w:val="00041184"/>
    <w:rsid w:val="00073F59"/>
    <w:rsid w:val="000C6E8D"/>
    <w:rsid w:val="00100BB4"/>
    <w:rsid w:val="00124AD1"/>
    <w:rsid w:val="00137469"/>
    <w:rsid w:val="001404BB"/>
    <w:rsid w:val="00150423"/>
    <w:rsid w:val="001A3B3E"/>
    <w:rsid w:val="001D0B62"/>
    <w:rsid w:val="001E12C8"/>
    <w:rsid w:val="001E49DF"/>
    <w:rsid w:val="001F5AA6"/>
    <w:rsid w:val="002031A0"/>
    <w:rsid w:val="00222EFC"/>
    <w:rsid w:val="002361F5"/>
    <w:rsid w:val="002439EC"/>
    <w:rsid w:val="00246FC5"/>
    <w:rsid w:val="0027734D"/>
    <w:rsid w:val="00277F64"/>
    <w:rsid w:val="00290CB3"/>
    <w:rsid w:val="00297727"/>
    <w:rsid w:val="002B4FB6"/>
    <w:rsid w:val="002C512C"/>
    <w:rsid w:val="002D1D6F"/>
    <w:rsid w:val="0030345B"/>
    <w:rsid w:val="0032301F"/>
    <w:rsid w:val="00350A17"/>
    <w:rsid w:val="00371302"/>
    <w:rsid w:val="00387C23"/>
    <w:rsid w:val="004054E4"/>
    <w:rsid w:val="004320B7"/>
    <w:rsid w:val="00452968"/>
    <w:rsid w:val="00454372"/>
    <w:rsid w:val="00461C10"/>
    <w:rsid w:val="004E2CD0"/>
    <w:rsid w:val="00574BF2"/>
    <w:rsid w:val="005839E4"/>
    <w:rsid w:val="005B6FB7"/>
    <w:rsid w:val="005E7BC2"/>
    <w:rsid w:val="006C5752"/>
    <w:rsid w:val="006E6F8B"/>
    <w:rsid w:val="00727A59"/>
    <w:rsid w:val="00746732"/>
    <w:rsid w:val="00753B17"/>
    <w:rsid w:val="00762184"/>
    <w:rsid w:val="0076240B"/>
    <w:rsid w:val="00772A99"/>
    <w:rsid w:val="00794907"/>
    <w:rsid w:val="0079751F"/>
    <w:rsid w:val="007B1DB5"/>
    <w:rsid w:val="007E2287"/>
    <w:rsid w:val="00801065"/>
    <w:rsid w:val="00821312"/>
    <w:rsid w:val="00872C85"/>
    <w:rsid w:val="008A7A2C"/>
    <w:rsid w:val="008B22EC"/>
    <w:rsid w:val="008C25B6"/>
    <w:rsid w:val="008D6159"/>
    <w:rsid w:val="00927298"/>
    <w:rsid w:val="009327A3"/>
    <w:rsid w:val="009B3E41"/>
    <w:rsid w:val="009B502A"/>
    <w:rsid w:val="009C29CA"/>
    <w:rsid w:val="009D4729"/>
    <w:rsid w:val="00A206D5"/>
    <w:rsid w:val="00A444AA"/>
    <w:rsid w:val="00A46CEC"/>
    <w:rsid w:val="00A50E98"/>
    <w:rsid w:val="00A857DA"/>
    <w:rsid w:val="00A97B59"/>
    <w:rsid w:val="00AD5E3D"/>
    <w:rsid w:val="00B34ED9"/>
    <w:rsid w:val="00B526D6"/>
    <w:rsid w:val="00B71B25"/>
    <w:rsid w:val="00BB2C18"/>
    <w:rsid w:val="00C60100"/>
    <w:rsid w:val="00C64A5B"/>
    <w:rsid w:val="00CB2D48"/>
    <w:rsid w:val="00CC1930"/>
    <w:rsid w:val="00D35B57"/>
    <w:rsid w:val="00D75F6F"/>
    <w:rsid w:val="00D7672F"/>
    <w:rsid w:val="00DA1A6B"/>
    <w:rsid w:val="00DA3196"/>
    <w:rsid w:val="00DA62C7"/>
    <w:rsid w:val="00E10294"/>
    <w:rsid w:val="00E14289"/>
    <w:rsid w:val="00E871B2"/>
    <w:rsid w:val="00EB1FC4"/>
    <w:rsid w:val="00ED3413"/>
    <w:rsid w:val="00EF4CAF"/>
    <w:rsid w:val="00F0607D"/>
    <w:rsid w:val="00F10989"/>
    <w:rsid w:val="00F27ED9"/>
    <w:rsid w:val="00F319B7"/>
    <w:rsid w:val="00F56B80"/>
    <w:rsid w:val="00F866B7"/>
    <w:rsid w:val="00FA4EDD"/>
    <w:rsid w:val="00FA648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13D5"/>
  <w15:chartTrackingRefBased/>
  <w15:docId w15:val="{F440FAB6-E59B-4BD5-A8D1-5CC467A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C1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193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35B57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AD5E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B6"/>
  </w:style>
  <w:style w:type="paragraph" w:styleId="Footer">
    <w:name w:val="footer"/>
    <w:basedOn w:val="Normal"/>
    <w:link w:val="FooterChar"/>
    <w:uiPriority w:val="99"/>
    <w:unhideWhenUsed/>
    <w:rsid w:val="008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B6"/>
  </w:style>
  <w:style w:type="paragraph" w:styleId="BalloonText">
    <w:name w:val="Balloon Text"/>
    <w:basedOn w:val="Normal"/>
    <w:link w:val="BalloonTextChar"/>
    <w:uiPriority w:val="99"/>
    <w:semiHidden/>
    <w:unhideWhenUsed/>
    <w:rsid w:val="002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um.ahme.org/discus/messages/88/DHMC_Program_Coordinator_Self_Reflection_Tool-554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D1FC6-FC1A-411C-9518-9AD5C4A6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AFE1D-4A30-4AF1-93D0-6D65F3035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9C268-FD56-449C-AAC9-B5F6D2F75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Douglas Knox</cp:lastModifiedBy>
  <cp:revision>10</cp:revision>
  <dcterms:created xsi:type="dcterms:W3CDTF">2020-09-15T21:56:00Z</dcterms:created>
  <dcterms:modified xsi:type="dcterms:W3CDTF">2020-09-23T15:23:00Z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