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0361B" w14:textId="18A508CC" w:rsidR="00D07466" w:rsidRPr="008A0699" w:rsidRDefault="00F739B5" w:rsidP="00D07466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D459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F98B71" wp14:editId="3AC1CB7F">
            <wp:simplePos x="0" y="0"/>
            <wp:positionH relativeFrom="column">
              <wp:posOffset>-659167</wp:posOffset>
            </wp:positionH>
            <wp:positionV relativeFrom="paragraph">
              <wp:posOffset>-736973</wp:posOffset>
            </wp:positionV>
            <wp:extent cx="1960939" cy="778929"/>
            <wp:effectExtent l="0" t="0" r="127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rtners log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939" cy="7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466">
        <w:rPr>
          <w:rFonts w:ascii="Times New Roman" w:hAnsi="Times New Roman" w:cs="Times New Roman"/>
          <w:sz w:val="24"/>
          <w:szCs w:val="24"/>
        </w:rPr>
        <w:br/>
      </w:r>
      <w:r w:rsidR="00D07466" w:rsidRPr="008A0699">
        <w:rPr>
          <w:rFonts w:ascii="Arial" w:hAnsi="Arial" w:cs="Arial"/>
          <w:sz w:val="32"/>
          <w:szCs w:val="32"/>
          <w:u w:val="single"/>
        </w:rPr>
        <w:t>Sample Closed Hospital Release Letter</w:t>
      </w:r>
    </w:p>
    <w:p w14:paraId="5328AAD6" w14:textId="77777777" w:rsidR="00D07466" w:rsidRDefault="00D07466" w:rsidP="00D07466">
      <w:pPr>
        <w:spacing w:after="0" w:line="240" w:lineRule="auto"/>
      </w:pPr>
      <w:r>
        <w:t>CLOSED HOSPITAL</w:t>
      </w:r>
    </w:p>
    <w:p w14:paraId="5A2EA57D" w14:textId="77777777" w:rsidR="00D07466" w:rsidRDefault="00D07466" w:rsidP="00D07466">
      <w:pPr>
        <w:spacing w:after="0" w:line="240" w:lineRule="auto"/>
      </w:pPr>
      <w:r>
        <w:t>LETTERHEAD</w:t>
      </w:r>
    </w:p>
    <w:p w14:paraId="4A8F8CC5" w14:textId="77777777" w:rsidR="00D07466" w:rsidRDefault="00D07466" w:rsidP="00D07466">
      <w:pPr>
        <w:spacing w:after="0" w:line="240" w:lineRule="auto"/>
      </w:pPr>
    </w:p>
    <w:p w14:paraId="00182BAD" w14:textId="77777777" w:rsidR="00D07466" w:rsidRDefault="00D07466" w:rsidP="00D07466">
      <w:pPr>
        <w:spacing w:after="0" w:line="240" w:lineRule="auto"/>
      </w:pPr>
      <w:r>
        <w:t>Medicare GME Displaced Resident Program Closure Agreement</w:t>
      </w:r>
    </w:p>
    <w:p w14:paraId="3A50319D" w14:textId="77777777" w:rsidR="00D07466" w:rsidRDefault="00D07466" w:rsidP="00D07466">
      <w:pPr>
        <w:spacing w:after="0" w:line="240" w:lineRule="auto"/>
      </w:pPr>
      <w:r>
        <w:t>Applicable Academic Year xx/xx/</w:t>
      </w:r>
      <w:proofErr w:type="spellStart"/>
      <w:r>
        <w:t>xxxx</w:t>
      </w:r>
      <w:proofErr w:type="spellEnd"/>
      <w:r>
        <w:t xml:space="preserve"> – xx/xx/</w:t>
      </w:r>
      <w:proofErr w:type="spellStart"/>
      <w:r>
        <w:t>xxxx</w:t>
      </w:r>
      <w:proofErr w:type="spellEnd"/>
    </w:p>
    <w:p w14:paraId="318C1C7E" w14:textId="77777777" w:rsidR="00D07466" w:rsidRDefault="00D07466" w:rsidP="00D07466">
      <w:pPr>
        <w:spacing w:after="0" w:line="240" w:lineRule="auto"/>
      </w:pPr>
    </w:p>
    <w:p w14:paraId="672DE7AF" w14:textId="77777777" w:rsidR="00D07466" w:rsidRPr="00A81C32" w:rsidRDefault="00D07466" w:rsidP="00D07466">
      <w:pPr>
        <w:spacing w:after="0" w:line="240" w:lineRule="auto"/>
      </w:pPr>
      <w:r>
        <w:tab/>
        <w:t xml:space="preserve">This Agreement is made between </w:t>
      </w:r>
      <w:r>
        <w:rPr>
          <w:u w:val="single"/>
        </w:rPr>
        <w:t xml:space="preserve">insert closed </w:t>
      </w:r>
      <w:r w:rsidRPr="00E605D6">
        <w:rPr>
          <w:u w:val="single"/>
        </w:rPr>
        <w:t>hospital name</w:t>
      </w:r>
      <w:r>
        <w:t xml:space="preserve"> </w:t>
      </w:r>
      <w:r w:rsidRPr="00A81C32">
        <w:t>located</w:t>
      </w:r>
      <w:r>
        <w:t xml:space="preserve"> in </w:t>
      </w:r>
      <w:r>
        <w:rPr>
          <w:u w:val="single"/>
        </w:rPr>
        <w:t xml:space="preserve">insert city and state of </w:t>
      </w:r>
      <w:bookmarkStart w:id="0" w:name="_GoBack"/>
      <w:r>
        <w:rPr>
          <w:u w:val="single"/>
        </w:rPr>
        <w:t>closed</w:t>
      </w:r>
      <w:r w:rsidRPr="00A81C32">
        <w:rPr>
          <w:u w:val="single"/>
        </w:rPr>
        <w:t xml:space="preserve"> hospital</w:t>
      </w:r>
      <w:r>
        <w:t xml:space="preserve"> </w:t>
      </w:r>
      <w:r w:rsidRPr="00A81C32">
        <w:t>and</w:t>
      </w:r>
      <w:r>
        <w:t xml:space="preserve"> </w:t>
      </w:r>
      <w:r>
        <w:rPr>
          <w:u w:val="single"/>
        </w:rPr>
        <w:t xml:space="preserve"> insert receiving hospital </w:t>
      </w:r>
      <w:r w:rsidRPr="00A81C32">
        <w:t>name</w:t>
      </w:r>
      <w:r>
        <w:t xml:space="preserve"> </w:t>
      </w:r>
      <w:r w:rsidRPr="00A81C32">
        <w:t>in</w:t>
      </w:r>
      <w:r>
        <w:t xml:space="preserve"> </w:t>
      </w:r>
      <w:r>
        <w:rPr>
          <w:u w:val="single"/>
        </w:rPr>
        <w:t>insert city and state of receiving hospital</w:t>
      </w:r>
      <w:r>
        <w:t>.</w:t>
      </w:r>
    </w:p>
    <w:bookmarkEnd w:id="0"/>
    <w:p w14:paraId="671E2393" w14:textId="77777777" w:rsidR="00D07466" w:rsidRDefault="00D07466" w:rsidP="00D07466">
      <w:pPr>
        <w:spacing w:after="0" w:line="240" w:lineRule="auto"/>
      </w:pPr>
    </w:p>
    <w:p w14:paraId="0A47BA0A" w14:textId="77777777" w:rsidR="00D07466" w:rsidRDefault="00D07466" w:rsidP="00D07466">
      <w:pPr>
        <w:spacing w:after="0" w:line="240" w:lineRule="auto"/>
      </w:pPr>
      <w:r>
        <w:tab/>
      </w:r>
      <w:r>
        <w:rPr>
          <w:u w:val="single"/>
        </w:rPr>
        <w:t>Insert closed hospital name</w:t>
      </w:r>
      <w:r>
        <w:t xml:space="preserve"> has closed its </w:t>
      </w:r>
      <w:r>
        <w:rPr>
          <w:u w:val="single"/>
        </w:rPr>
        <w:t>Insert name of residency training program</w:t>
      </w:r>
      <w:r>
        <w:t xml:space="preserve"> due to ACGME accreditation withdrawal and, as such, the Residents in that closed Program have been “displaced.”  </w:t>
      </w:r>
      <w:r>
        <w:rPr>
          <w:u w:val="single"/>
        </w:rPr>
        <w:t>Insert name of receiving hospital</w:t>
      </w:r>
      <w:r>
        <w:t xml:space="preserve"> has agreed to accept and continue the training of </w:t>
      </w:r>
      <w:r>
        <w:rPr>
          <w:u w:val="single"/>
        </w:rPr>
        <w:t>insert number</w:t>
      </w:r>
      <w:r>
        <w:t xml:space="preserve"> displaced Residents through academic year end 6/30/</w:t>
      </w:r>
      <w:proofErr w:type="spellStart"/>
      <w:r>
        <w:t>xxxx</w:t>
      </w:r>
      <w:proofErr w:type="spellEnd"/>
      <w:r>
        <w:t xml:space="preserve"> (Exhibit A attached).</w:t>
      </w:r>
    </w:p>
    <w:p w14:paraId="7CB8B9DE" w14:textId="77777777" w:rsidR="00D07466" w:rsidRDefault="00D07466" w:rsidP="00D07466">
      <w:pPr>
        <w:spacing w:after="0" w:line="240" w:lineRule="auto"/>
      </w:pPr>
    </w:p>
    <w:p w14:paraId="55BF683E" w14:textId="77777777" w:rsidR="00D07466" w:rsidRDefault="00D07466" w:rsidP="00D07466">
      <w:pPr>
        <w:spacing w:after="0" w:line="240" w:lineRule="auto"/>
      </w:pPr>
      <w:r>
        <w:tab/>
        <w:t>In accordance with 42 CFR Public Health, Regulation 413.79(h)(3), the hospitals agree to have their resident FTE caps adjusted (both the direct GME and IME caps) as follows:</w:t>
      </w:r>
    </w:p>
    <w:p w14:paraId="2B0EF043" w14:textId="77777777" w:rsidR="00D07466" w:rsidRDefault="00D07466" w:rsidP="00D07466">
      <w:pPr>
        <w:spacing w:after="0" w:line="240" w:lineRule="auto"/>
      </w:pPr>
    </w:p>
    <w:p w14:paraId="7723F6BB" w14:textId="77777777" w:rsidR="00D07466" w:rsidRDefault="00D07466" w:rsidP="00D07466">
      <w:pPr>
        <w:spacing w:after="0" w:line="240" w:lineRule="auto"/>
      </w:pPr>
      <w:r>
        <w:tab/>
      </w:r>
      <w:r>
        <w:rPr>
          <w:u w:val="single"/>
        </w:rPr>
        <w:t>Insert closed hospital name</w:t>
      </w:r>
      <w:r>
        <w:t>, as the hospital that “closed its program,” will voluntarily reduce its GME FTE Cap slots by: DGME # / IME # for academic year end 6/30/</w:t>
      </w:r>
      <w:proofErr w:type="spellStart"/>
      <w:r>
        <w:t>xxxx</w:t>
      </w:r>
      <w:proofErr w:type="spellEnd"/>
      <w:r>
        <w:t xml:space="preserve">.  </w:t>
      </w:r>
      <w:r>
        <w:rPr>
          <w:u w:val="single"/>
        </w:rPr>
        <w:t>Insert receiving hospital name</w:t>
      </w:r>
      <w:r>
        <w:t>, while serving as the “receiving hospital,” will increase its cap by that same amount.</w:t>
      </w:r>
    </w:p>
    <w:p w14:paraId="39BD4D35" w14:textId="77777777" w:rsidR="00D07466" w:rsidRDefault="00D07466" w:rsidP="00D07466">
      <w:pPr>
        <w:spacing w:after="0" w:line="240" w:lineRule="auto"/>
      </w:pPr>
    </w:p>
    <w:p w14:paraId="2E47CC09" w14:textId="77777777" w:rsidR="00D07466" w:rsidRDefault="00D07466" w:rsidP="00D07466">
      <w:pPr>
        <w:spacing w:after="0" w:line="240" w:lineRule="auto"/>
      </w:pPr>
      <w:r>
        <w:t>Upon execution, the following hospitals have agreed to the terms and conditions noted in this Agreement.</w:t>
      </w:r>
    </w:p>
    <w:p w14:paraId="136B50AF" w14:textId="77777777" w:rsidR="00D07466" w:rsidRDefault="00D07466" w:rsidP="00D07466">
      <w:pPr>
        <w:spacing w:after="0" w:line="240" w:lineRule="auto"/>
      </w:pPr>
    </w:p>
    <w:p w14:paraId="17031421" w14:textId="77777777" w:rsidR="00D07466" w:rsidRDefault="00D07466" w:rsidP="00D07466">
      <w:pPr>
        <w:spacing w:after="0" w:line="240" w:lineRule="auto"/>
      </w:pPr>
      <w:r>
        <w:tab/>
        <w:t>Hospital</w:t>
      </w:r>
      <w:r>
        <w:tab/>
      </w:r>
      <w:r>
        <w:tab/>
      </w:r>
      <w:r>
        <w:tab/>
      </w:r>
      <w:r>
        <w:tab/>
      </w:r>
      <w:r>
        <w:tab/>
      </w:r>
      <w:r>
        <w:tab/>
        <w:t>Provider No.</w:t>
      </w:r>
    </w:p>
    <w:p w14:paraId="6C28058F" w14:textId="77777777" w:rsidR="00D07466" w:rsidRDefault="00D07466" w:rsidP="00D07466">
      <w:pPr>
        <w:spacing w:after="0" w:line="240" w:lineRule="auto"/>
      </w:pPr>
    </w:p>
    <w:p w14:paraId="566A3B67" w14:textId="77777777" w:rsidR="00D07466" w:rsidRDefault="00D07466" w:rsidP="00D07466">
      <w:pPr>
        <w:spacing w:after="0" w:line="240" w:lineRule="auto"/>
      </w:pPr>
      <w:r>
        <w:tab/>
        <w:t>Closed Hospital Name</w:t>
      </w:r>
      <w:r>
        <w:tab/>
      </w:r>
      <w:r>
        <w:tab/>
      </w:r>
      <w:r>
        <w:tab/>
      </w:r>
      <w:r>
        <w:tab/>
      </w:r>
      <w:r>
        <w:tab/>
        <w:t>00-0000</w:t>
      </w:r>
    </w:p>
    <w:p w14:paraId="4475D362" w14:textId="77777777" w:rsidR="00D07466" w:rsidRDefault="00D07466" w:rsidP="00D07466">
      <w:pPr>
        <w:spacing w:after="0" w:line="240" w:lineRule="auto"/>
      </w:pPr>
      <w:r>
        <w:tab/>
        <w:t>Receiving Hospital Name</w:t>
      </w:r>
      <w:r>
        <w:tab/>
      </w:r>
      <w:r>
        <w:tab/>
      </w:r>
      <w:r>
        <w:tab/>
      </w:r>
      <w:r>
        <w:tab/>
        <w:t>00-0000</w:t>
      </w:r>
    </w:p>
    <w:p w14:paraId="773B1ED4" w14:textId="77777777" w:rsidR="00D07466" w:rsidRDefault="00D07466" w:rsidP="00D07466">
      <w:pPr>
        <w:spacing w:after="0" w:line="240" w:lineRule="auto"/>
      </w:pPr>
    </w:p>
    <w:p w14:paraId="321AAF1E" w14:textId="77777777" w:rsidR="00D07466" w:rsidRDefault="00D07466" w:rsidP="00D07466">
      <w:pPr>
        <w:spacing w:after="0" w:line="240" w:lineRule="auto"/>
      </w:pPr>
    </w:p>
    <w:p w14:paraId="44BCCE5E" w14:textId="77777777" w:rsidR="00D07466" w:rsidRPr="00E605D6" w:rsidRDefault="00D07466" w:rsidP="00D07466">
      <w:pPr>
        <w:spacing w:after="0" w:line="240" w:lineRule="auto"/>
      </w:pPr>
      <w:r>
        <w:t>By</w:t>
      </w:r>
      <w:r>
        <w:tab/>
        <w:t>_________________________</w:t>
      </w:r>
      <w:r>
        <w:tab/>
      </w:r>
      <w:r>
        <w:tab/>
      </w:r>
      <w:r>
        <w:tab/>
      </w:r>
      <w:proofErr w:type="spellStart"/>
      <w:r>
        <w:t>By</w:t>
      </w:r>
      <w:proofErr w:type="spellEnd"/>
      <w:r>
        <w:tab/>
        <w:t>__________________________</w:t>
      </w:r>
      <w:r>
        <w:tab/>
      </w:r>
      <w:r>
        <w:tab/>
      </w:r>
    </w:p>
    <w:p w14:paraId="1A45B608" w14:textId="77777777" w:rsidR="00D07466" w:rsidRDefault="00D07466" w:rsidP="00D07466">
      <w:pPr>
        <w:spacing w:after="0" w:line="240" w:lineRule="auto"/>
      </w:pPr>
      <w:r>
        <w:tab/>
        <w:t>Chief Executive Officer/President</w:t>
      </w:r>
      <w:r>
        <w:tab/>
      </w:r>
      <w:r>
        <w:tab/>
      </w:r>
      <w:r>
        <w:tab/>
        <w:t>Chief Executive Officer/President</w:t>
      </w:r>
    </w:p>
    <w:p w14:paraId="7F650820" w14:textId="77777777" w:rsidR="00D07466" w:rsidRDefault="00D07466" w:rsidP="00D07466">
      <w:pPr>
        <w:spacing w:after="0" w:line="240" w:lineRule="auto"/>
      </w:pPr>
      <w:r>
        <w:tab/>
        <w:t>Closed Hospital Name</w:t>
      </w:r>
      <w:r>
        <w:tab/>
      </w:r>
      <w:r>
        <w:tab/>
      </w:r>
      <w:r>
        <w:tab/>
      </w:r>
      <w:r>
        <w:tab/>
      </w:r>
      <w:r>
        <w:tab/>
        <w:t>Receiving Hospital Name</w:t>
      </w:r>
    </w:p>
    <w:p w14:paraId="61F5AECE" w14:textId="77777777" w:rsidR="00D07466" w:rsidRDefault="00D07466" w:rsidP="00D07466">
      <w:pPr>
        <w:spacing w:after="0" w:line="240" w:lineRule="auto"/>
      </w:pPr>
      <w:r>
        <w:t>Date</w:t>
      </w:r>
      <w:r>
        <w:tab/>
        <w:t>_______________</w:t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ab/>
        <w:t>_______________</w:t>
      </w:r>
    </w:p>
    <w:p w14:paraId="2940065B" w14:textId="77777777" w:rsidR="00D07466" w:rsidRDefault="00D07466" w:rsidP="00D07466">
      <w:pPr>
        <w:spacing w:after="0" w:line="240" w:lineRule="auto"/>
      </w:pPr>
    </w:p>
    <w:p w14:paraId="18408BA8" w14:textId="77777777" w:rsidR="00D07466" w:rsidRPr="00D07466" w:rsidRDefault="00D07466" w:rsidP="00D07466">
      <w:pPr>
        <w:spacing w:after="0" w:line="240" w:lineRule="auto"/>
        <w:jc w:val="center"/>
      </w:pPr>
      <w:r w:rsidRPr="00D07466">
        <w:t>EXHIBIT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260"/>
        <w:gridCol w:w="1350"/>
        <w:gridCol w:w="1260"/>
        <w:gridCol w:w="720"/>
        <w:gridCol w:w="1269"/>
        <w:gridCol w:w="1336"/>
      </w:tblGrid>
      <w:tr w:rsidR="00D07466" w14:paraId="5A2FB49E" w14:textId="77777777" w:rsidTr="00FC599A">
        <w:tc>
          <w:tcPr>
            <w:tcW w:w="2155" w:type="dxa"/>
          </w:tcPr>
          <w:p w14:paraId="7F3A6127" w14:textId="77777777" w:rsidR="00D07466" w:rsidRPr="00E605D6" w:rsidRDefault="00D07466" w:rsidP="00FC599A">
            <w:pPr>
              <w:jc w:val="center"/>
              <w:rPr>
                <w:sz w:val="18"/>
                <w:szCs w:val="18"/>
              </w:rPr>
            </w:pPr>
            <w:r w:rsidRPr="00E605D6">
              <w:rPr>
                <w:sz w:val="18"/>
                <w:szCs w:val="18"/>
              </w:rPr>
              <w:t>Resident Name</w:t>
            </w:r>
          </w:p>
        </w:tc>
        <w:tc>
          <w:tcPr>
            <w:tcW w:w="1260" w:type="dxa"/>
          </w:tcPr>
          <w:p w14:paraId="7DAE0D0D" w14:textId="77777777" w:rsidR="00D07466" w:rsidRPr="00E605D6" w:rsidRDefault="00D07466" w:rsidP="00FC599A">
            <w:pPr>
              <w:jc w:val="center"/>
              <w:rPr>
                <w:sz w:val="18"/>
                <w:szCs w:val="18"/>
              </w:rPr>
            </w:pPr>
            <w:r w:rsidRPr="00E605D6">
              <w:rPr>
                <w:sz w:val="18"/>
                <w:szCs w:val="18"/>
              </w:rPr>
              <w:t>Social Security Number</w:t>
            </w:r>
          </w:p>
        </w:tc>
        <w:tc>
          <w:tcPr>
            <w:tcW w:w="1350" w:type="dxa"/>
          </w:tcPr>
          <w:p w14:paraId="19379D8B" w14:textId="77777777" w:rsidR="00D07466" w:rsidRPr="00E605D6" w:rsidRDefault="00D07466" w:rsidP="00FC599A">
            <w:pPr>
              <w:jc w:val="center"/>
              <w:rPr>
                <w:sz w:val="18"/>
                <w:szCs w:val="18"/>
              </w:rPr>
            </w:pPr>
            <w:r w:rsidRPr="00E605D6">
              <w:rPr>
                <w:sz w:val="18"/>
                <w:szCs w:val="18"/>
              </w:rPr>
              <w:t>Closed Hospital DGME FTE Slot Reduction</w:t>
            </w:r>
          </w:p>
        </w:tc>
        <w:tc>
          <w:tcPr>
            <w:tcW w:w="1260" w:type="dxa"/>
          </w:tcPr>
          <w:p w14:paraId="05A38DAE" w14:textId="77777777" w:rsidR="00D07466" w:rsidRPr="00E605D6" w:rsidRDefault="00D07466" w:rsidP="00FC599A">
            <w:pPr>
              <w:jc w:val="center"/>
              <w:rPr>
                <w:sz w:val="18"/>
                <w:szCs w:val="18"/>
              </w:rPr>
            </w:pPr>
            <w:r w:rsidRPr="00E605D6">
              <w:rPr>
                <w:sz w:val="18"/>
                <w:szCs w:val="18"/>
              </w:rPr>
              <w:t>Closed Hospital FTE Slot Reduction</w:t>
            </w:r>
          </w:p>
        </w:tc>
        <w:tc>
          <w:tcPr>
            <w:tcW w:w="720" w:type="dxa"/>
          </w:tcPr>
          <w:p w14:paraId="6E7EF7D1" w14:textId="77777777" w:rsidR="00D07466" w:rsidRPr="00E605D6" w:rsidRDefault="00D07466" w:rsidP="00FC599A">
            <w:pPr>
              <w:jc w:val="center"/>
              <w:rPr>
                <w:sz w:val="18"/>
                <w:szCs w:val="18"/>
              </w:rPr>
            </w:pPr>
            <w:r w:rsidRPr="00E605D6">
              <w:rPr>
                <w:sz w:val="18"/>
                <w:szCs w:val="18"/>
              </w:rPr>
              <w:t>PGY</w:t>
            </w:r>
          </w:p>
        </w:tc>
        <w:tc>
          <w:tcPr>
            <w:tcW w:w="1269" w:type="dxa"/>
          </w:tcPr>
          <w:p w14:paraId="17F60231" w14:textId="77777777" w:rsidR="00D07466" w:rsidRPr="00E605D6" w:rsidRDefault="00D07466" w:rsidP="00FC599A">
            <w:pPr>
              <w:jc w:val="center"/>
              <w:rPr>
                <w:sz w:val="18"/>
                <w:szCs w:val="18"/>
              </w:rPr>
            </w:pPr>
            <w:r w:rsidRPr="00E605D6">
              <w:rPr>
                <w:sz w:val="18"/>
                <w:szCs w:val="18"/>
              </w:rPr>
              <w:t>Program Start Date</w:t>
            </w:r>
          </w:p>
        </w:tc>
        <w:tc>
          <w:tcPr>
            <w:tcW w:w="1336" w:type="dxa"/>
          </w:tcPr>
          <w:p w14:paraId="53BECF9E" w14:textId="77777777" w:rsidR="00D07466" w:rsidRPr="00E605D6" w:rsidRDefault="00D07466" w:rsidP="00FC599A">
            <w:pPr>
              <w:jc w:val="center"/>
              <w:rPr>
                <w:sz w:val="18"/>
                <w:szCs w:val="18"/>
              </w:rPr>
            </w:pPr>
            <w:r w:rsidRPr="00E605D6">
              <w:rPr>
                <w:sz w:val="18"/>
                <w:szCs w:val="18"/>
              </w:rPr>
              <w:t>Projected Completion Date</w:t>
            </w:r>
          </w:p>
        </w:tc>
      </w:tr>
      <w:tr w:rsidR="00D07466" w14:paraId="7AFC8FC3" w14:textId="77777777" w:rsidTr="00FC599A">
        <w:tc>
          <w:tcPr>
            <w:tcW w:w="2155" w:type="dxa"/>
          </w:tcPr>
          <w:p w14:paraId="7330F187" w14:textId="77777777" w:rsidR="00D07466" w:rsidRDefault="00D07466" w:rsidP="00FC599A"/>
        </w:tc>
        <w:tc>
          <w:tcPr>
            <w:tcW w:w="1260" w:type="dxa"/>
          </w:tcPr>
          <w:p w14:paraId="37AEC9F8" w14:textId="77777777" w:rsidR="00D07466" w:rsidRDefault="00D07466" w:rsidP="00FC599A"/>
        </w:tc>
        <w:tc>
          <w:tcPr>
            <w:tcW w:w="1350" w:type="dxa"/>
          </w:tcPr>
          <w:p w14:paraId="478707BC" w14:textId="77777777" w:rsidR="00D07466" w:rsidRDefault="00D07466" w:rsidP="00FC599A"/>
        </w:tc>
        <w:tc>
          <w:tcPr>
            <w:tcW w:w="1260" w:type="dxa"/>
          </w:tcPr>
          <w:p w14:paraId="22408C91" w14:textId="77777777" w:rsidR="00D07466" w:rsidRDefault="00D07466" w:rsidP="00FC599A"/>
        </w:tc>
        <w:tc>
          <w:tcPr>
            <w:tcW w:w="720" w:type="dxa"/>
          </w:tcPr>
          <w:p w14:paraId="215D6547" w14:textId="77777777" w:rsidR="00D07466" w:rsidRDefault="00D07466" w:rsidP="00FC599A"/>
        </w:tc>
        <w:tc>
          <w:tcPr>
            <w:tcW w:w="1269" w:type="dxa"/>
          </w:tcPr>
          <w:p w14:paraId="17031D07" w14:textId="77777777" w:rsidR="00D07466" w:rsidRDefault="00D07466" w:rsidP="00FC599A"/>
        </w:tc>
        <w:tc>
          <w:tcPr>
            <w:tcW w:w="1336" w:type="dxa"/>
          </w:tcPr>
          <w:p w14:paraId="6D7D4CEA" w14:textId="77777777" w:rsidR="00D07466" w:rsidRDefault="00D07466" w:rsidP="00FC599A"/>
        </w:tc>
      </w:tr>
      <w:tr w:rsidR="00D07466" w14:paraId="72B84593" w14:textId="77777777" w:rsidTr="00FC599A">
        <w:tc>
          <w:tcPr>
            <w:tcW w:w="2155" w:type="dxa"/>
          </w:tcPr>
          <w:p w14:paraId="46241544" w14:textId="77777777" w:rsidR="00D07466" w:rsidRDefault="00D07466" w:rsidP="00FC599A"/>
        </w:tc>
        <w:tc>
          <w:tcPr>
            <w:tcW w:w="1260" w:type="dxa"/>
          </w:tcPr>
          <w:p w14:paraId="71509B0E" w14:textId="77777777" w:rsidR="00D07466" w:rsidRDefault="00D07466" w:rsidP="00FC599A"/>
        </w:tc>
        <w:tc>
          <w:tcPr>
            <w:tcW w:w="1350" w:type="dxa"/>
          </w:tcPr>
          <w:p w14:paraId="3C59619F" w14:textId="77777777" w:rsidR="00D07466" w:rsidRDefault="00D07466" w:rsidP="00FC599A"/>
        </w:tc>
        <w:tc>
          <w:tcPr>
            <w:tcW w:w="1260" w:type="dxa"/>
          </w:tcPr>
          <w:p w14:paraId="4C02DC37" w14:textId="77777777" w:rsidR="00D07466" w:rsidRDefault="00D07466" w:rsidP="00FC599A"/>
        </w:tc>
        <w:tc>
          <w:tcPr>
            <w:tcW w:w="720" w:type="dxa"/>
          </w:tcPr>
          <w:p w14:paraId="24C70073" w14:textId="77777777" w:rsidR="00D07466" w:rsidRDefault="00D07466" w:rsidP="00FC599A"/>
        </w:tc>
        <w:tc>
          <w:tcPr>
            <w:tcW w:w="1269" w:type="dxa"/>
          </w:tcPr>
          <w:p w14:paraId="016906C9" w14:textId="77777777" w:rsidR="00D07466" w:rsidRDefault="00D07466" w:rsidP="00FC599A"/>
        </w:tc>
        <w:tc>
          <w:tcPr>
            <w:tcW w:w="1336" w:type="dxa"/>
          </w:tcPr>
          <w:p w14:paraId="3535F9AE" w14:textId="77777777" w:rsidR="00D07466" w:rsidRDefault="00D07466" w:rsidP="00FC599A"/>
        </w:tc>
      </w:tr>
      <w:tr w:rsidR="00D07466" w14:paraId="25CBDB33" w14:textId="77777777" w:rsidTr="00FC599A">
        <w:tc>
          <w:tcPr>
            <w:tcW w:w="2155" w:type="dxa"/>
          </w:tcPr>
          <w:p w14:paraId="22521B0B" w14:textId="77777777" w:rsidR="00D07466" w:rsidRDefault="00D07466" w:rsidP="00FC599A"/>
        </w:tc>
        <w:tc>
          <w:tcPr>
            <w:tcW w:w="1260" w:type="dxa"/>
          </w:tcPr>
          <w:p w14:paraId="42E42FD1" w14:textId="77777777" w:rsidR="00D07466" w:rsidRDefault="00D07466" w:rsidP="00FC599A"/>
        </w:tc>
        <w:tc>
          <w:tcPr>
            <w:tcW w:w="1350" w:type="dxa"/>
          </w:tcPr>
          <w:p w14:paraId="470B2EF4" w14:textId="77777777" w:rsidR="00D07466" w:rsidRDefault="00D07466" w:rsidP="00FC599A"/>
        </w:tc>
        <w:tc>
          <w:tcPr>
            <w:tcW w:w="1260" w:type="dxa"/>
          </w:tcPr>
          <w:p w14:paraId="1315322A" w14:textId="77777777" w:rsidR="00D07466" w:rsidRDefault="00D07466" w:rsidP="00FC599A"/>
        </w:tc>
        <w:tc>
          <w:tcPr>
            <w:tcW w:w="720" w:type="dxa"/>
          </w:tcPr>
          <w:p w14:paraId="2F3241D6" w14:textId="77777777" w:rsidR="00D07466" w:rsidRDefault="00D07466" w:rsidP="00FC599A"/>
        </w:tc>
        <w:tc>
          <w:tcPr>
            <w:tcW w:w="1269" w:type="dxa"/>
          </w:tcPr>
          <w:p w14:paraId="36147AA5" w14:textId="77777777" w:rsidR="00D07466" w:rsidRDefault="00D07466" w:rsidP="00FC599A"/>
        </w:tc>
        <w:tc>
          <w:tcPr>
            <w:tcW w:w="1336" w:type="dxa"/>
          </w:tcPr>
          <w:p w14:paraId="4AB1E5DB" w14:textId="77777777" w:rsidR="00D07466" w:rsidRDefault="00D07466" w:rsidP="00FC599A"/>
        </w:tc>
      </w:tr>
    </w:tbl>
    <w:p w14:paraId="3D7C78EF" w14:textId="56DCCF0E" w:rsidR="00567687" w:rsidRDefault="00567687" w:rsidP="00D074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76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C597" w14:textId="77777777" w:rsidR="001930F9" w:rsidRDefault="001930F9" w:rsidP="00F739B5">
      <w:pPr>
        <w:spacing w:after="0" w:line="240" w:lineRule="auto"/>
      </w:pPr>
      <w:r>
        <w:separator/>
      </w:r>
    </w:p>
  </w:endnote>
  <w:endnote w:type="continuationSeparator" w:id="0">
    <w:p w14:paraId="3A371F21" w14:textId="77777777" w:rsidR="001930F9" w:rsidRDefault="001930F9" w:rsidP="00F7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779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6F591D" w14:textId="71412401" w:rsidR="00F739B5" w:rsidRPr="0073461B" w:rsidRDefault="00F739B5" w:rsidP="00F739B5">
            <w:pPr>
              <w:pStyle w:val="Footer"/>
              <w:rPr>
                <w:sz w:val="16"/>
                <w:szCs w:val="16"/>
              </w:rPr>
            </w:pPr>
          </w:p>
          <w:p w14:paraId="587CDB11" w14:textId="77777777" w:rsidR="008C0AAC" w:rsidRDefault="00F739B5" w:rsidP="008C0A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4BE026" w14:textId="77777777" w:rsidR="00D07466" w:rsidRPr="008C0AAC" w:rsidRDefault="00D07466" w:rsidP="00D07466">
    <w:pPr>
      <w:pStyle w:val="Footer"/>
    </w:pPr>
    <w:r>
      <w:rPr>
        <w:sz w:val="16"/>
        <w:szCs w:val="16"/>
      </w:rPr>
      <w:t>Lessons Learned: Accepting Displaced Orphan Residents - 2020</w:t>
    </w:r>
  </w:p>
  <w:p w14:paraId="05E30127" w14:textId="77777777" w:rsidR="00D07466" w:rsidRPr="0073461B" w:rsidRDefault="00D07466" w:rsidP="00D07466">
    <w:pPr>
      <w:pStyle w:val="Footer"/>
      <w:rPr>
        <w:sz w:val="16"/>
        <w:szCs w:val="16"/>
      </w:rPr>
    </w:pPr>
    <w:r w:rsidRPr="0073461B">
      <w:rPr>
        <w:sz w:val="16"/>
        <w:szCs w:val="16"/>
      </w:rPr>
      <w:t>Partners in Medical Education, Inc.</w:t>
    </w:r>
  </w:p>
  <w:p w14:paraId="10EFB824" w14:textId="77777777" w:rsidR="00F739B5" w:rsidRDefault="00F73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5462" w14:textId="77777777" w:rsidR="001930F9" w:rsidRDefault="001930F9" w:rsidP="00F739B5">
      <w:pPr>
        <w:spacing w:after="0" w:line="240" w:lineRule="auto"/>
      </w:pPr>
      <w:r>
        <w:separator/>
      </w:r>
    </w:p>
  </w:footnote>
  <w:footnote w:type="continuationSeparator" w:id="0">
    <w:p w14:paraId="1656F43E" w14:textId="77777777" w:rsidR="001930F9" w:rsidRDefault="001930F9" w:rsidP="00F73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64"/>
    <w:rsid w:val="000504E0"/>
    <w:rsid w:val="001930F9"/>
    <w:rsid w:val="002E5164"/>
    <w:rsid w:val="004B7C57"/>
    <w:rsid w:val="004F4F0E"/>
    <w:rsid w:val="00567687"/>
    <w:rsid w:val="00582CCA"/>
    <w:rsid w:val="00865B86"/>
    <w:rsid w:val="008C0AAC"/>
    <w:rsid w:val="00A807F4"/>
    <w:rsid w:val="00B577FB"/>
    <w:rsid w:val="00C04595"/>
    <w:rsid w:val="00C4300D"/>
    <w:rsid w:val="00C52473"/>
    <w:rsid w:val="00CC1F57"/>
    <w:rsid w:val="00CE2356"/>
    <w:rsid w:val="00D07466"/>
    <w:rsid w:val="00D113CD"/>
    <w:rsid w:val="00D43269"/>
    <w:rsid w:val="00D459DB"/>
    <w:rsid w:val="00D63A64"/>
    <w:rsid w:val="00F01D6C"/>
    <w:rsid w:val="00F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391D1"/>
  <w15:chartTrackingRefBased/>
  <w15:docId w15:val="{878A90AF-924E-4338-8841-2AF1D502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16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65B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B5"/>
  </w:style>
  <w:style w:type="paragraph" w:styleId="Footer">
    <w:name w:val="footer"/>
    <w:basedOn w:val="Normal"/>
    <w:link w:val="FooterChar"/>
    <w:uiPriority w:val="99"/>
    <w:unhideWhenUsed/>
    <w:rsid w:val="00F7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B5"/>
  </w:style>
  <w:style w:type="table" w:styleId="TableGrid">
    <w:name w:val="Table Grid"/>
    <w:basedOn w:val="TableNormal"/>
    <w:uiPriority w:val="39"/>
    <w:rsid w:val="00D0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Redovan</dc:creator>
  <cp:keywords/>
  <dc:description/>
  <cp:lastModifiedBy>Douglas Knox</cp:lastModifiedBy>
  <cp:revision>2</cp:revision>
  <dcterms:created xsi:type="dcterms:W3CDTF">2020-03-10T15:06:00Z</dcterms:created>
  <dcterms:modified xsi:type="dcterms:W3CDTF">2020-03-10T15:06:00Z</dcterms:modified>
</cp:coreProperties>
</file>